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3C" w:rsidRDefault="0063783C" w:rsidP="0063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КОВ</w:t>
      </w:r>
      <w:r w:rsidR="001B49BC">
        <w:rPr>
          <w:rFonts w:ascii="Times New Roman" w:hAnsi="Times New Roman" w:cs="Times New Roman"/>
          <w:sz w:val="28"/>
          <w:szCs w:val="28"/>
        </w:rPr>
        <w:t>РОВА ВЛАДИМИРСКОЙ ОБЛАСТИ № 3701 от 16</w:t>
      </w:r>
      <w:r>
        <w:rPr>
          <w:rFonts w:ascii="Times New Roman" w:hAnsi="Times New Roman" w:cs="Times New Roman"/>
          <w:sz w:val="28"/>
          <w:szCs w:val="28"/>
        </w:rPr>
        <w:t>.12.2016 г.</w:t>
      </w:r>
    </w:p>
    <w:p w:rsidR="007C06D2" w:rsidRPr="0063783C" w:rsidRDefault="007C06D2" w:rsidP="006378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:rsidR="00853A08" w:rsidRPr="0063783C" w:rsidRDefault="003A77D8" w:rsidP="006378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3783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 внесении изменений в постановление администрации города Коврова от 09.09.2013 №2088 «Об утверждении схем водоснабжения и водоотведения </w:t>
      </w:r>
      <w:proofErr w:type="spellStart"/>
      <w:r w:rsidRPr="0063783C">
        <w:rPr>
          <w:rFonts w:ascii="Times New Roman" w:hAnsi="Times New Roman" w:cs="Times New Roman"/>
          <w:b/>
          <w:i/>
          <w:iCs/>
          <w:sz w:val="28"/>
          <w:szCs w:val="28"/>
        </w:rPr>
        <w:t>г</w:t>
      </w:r>
      <w:proofErr w:type="gramStart"/>
      <w:r w:rsidRPr="0063783C">
        <w:rPr>
          <w:rFonts w:ascii="Times New Roman" w:hAnsi="Times New Roman" w:cs="Times New Roman"/>
          <w:b/>
          <w:i/>
          <w:iCs/>
          <w:sz w:val="28"/>
          <w:szCs w:val="28"/>
        </w:rPr>
        <w:t>.К</w:t>
      </w:r>
      <w:proofErr w:type="gramEnd"/>
      <w:r w:rsidRPr="0063783C">
        <w:rPr>
          <w:rFonts w:ascii="Times New Roman" w:hAnsi="Times New Roman" w:cs="Times New Roman"/>
          <w:b/>
          <w:i/>
          <w:iCs/>
          <w:sz w:val="28"/>
          <w:szCs w:val="28"/>
        </w:rPr>
        <w:t>оврова</w:t>
      </w:r>
      <w:proofErr w:type="spellEnd"/>
      <w:r w:rsidRPr="0063783C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3A77D8" w:rsidRPr="0063783C" w:rsidRDefault="003A77D8" w:rsidP="006378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iCs/>
          <w:sz w:val="16"/>
          <w:szCs w:val="16"/>
        </w:rPr>
      </w:pPr>
    </w:p>
    <w:p w:rsidR="00853A08" w:rsidRDefault="003A77D8" w:rsidP="006378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iCs/>
        </w:rPr>
      </w:pPr>
      <w:proofErr w:type="gramStart"/>
      <w:r w:rsidRPr="000E38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Федерации»,</w:t>
      </w:r>
      <w:r w:rsidRPr="000E3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07.12.2011  №416-ФЗ </w:t>
      </w:r>
      <w:r w:rsidRPr="000E38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водоснабжении и водоотведении»</w:t>
      </w:r>
      <w:r w:rsidRPr="000E38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связи с обращением генерального директора ОАО «Завод им. В.А.Дегтярева»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10.11.2016 №86-20/2822/8012955, </w:t>
      </w:r>
      <w:r w:rsidRPr="000E3865">
        <w:rPr>
          <w:rFonts w:ascii="Times New Roman" w:hAnsi="Times New Roman" w:cs="Times New Roman"/>
          <w:sz w:val="28"/>
          <w:szCs w:val="28"/>
        </w:rPr>
        <w:t>руководствуясь статьями 31, 32 Устава муниципального образования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65">
        <w:rPr>
          <w:rFonts w:ascii="Times New Roman" w:hAnsi="Times New Roman" w:cs="Times New Roman"/>
          <w:sz w:val="28"/>
          <w:szCs w:val="28"/>
        </w:rPr>
        <w:t>Коврова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83C">
        <w:rPr>
          <w:rFonts w:ascii="Times New Roman" w:hAnsi="Times New Roman" w:cs="Times New Roman"/>
          <w:bCs/>
          <w:spacing w:val="40"/>
          <w:sz w:val="28"/>
          <w:szCs w:val="28"/>
        </w:rPr>
        <w:t>постановляю</w:t>
      </w:r>
      <w:r w:rsidRPr="0063783C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3A77D8" w:rsidRPr="009E0BB3" w:rsidRDefault="003A77D8" w:rsidP="0063783C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0BB3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города Коврова от 09.09.2013г. №2088 «Об утверждении схем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BB3">
        <w:rPr>
          <w:rFonts w:ascii="Times New Roman" w:hAnsi="Times New Roman" w:cs="Times New Roman"/>
          <w:sz w:val="28"/>
          <w:szCs w:val="28"/>
        </w:rPr>
        <w:t xml:space="preserve">и водоотведения </w:t>
      </w:r>
      <w:proofErr w:type="gramStart"/>
      <w:r w:rsidRPr="009E0B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0BB3">
        <w:rPr>
          <w:rFonts w:ascii="Times New Roman" w:hAnsi="Times New Roman" w:cs="Times New Roman"/>
          <w:sz w:val="28"/>
          <w:szCs w:val="28"/>
        </w:rPr>
        <w:t>. Коврова»:</w:t>
      </w:r>
    </w:p>
    <w:p w:rsidR="003A77D8" w:rsidRDefault="0063783C" w:rsidP="00637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A77D8">
        <w:rPr>
          <w:rFonts w:ascii="Times New Roman" w:hAnsi="Times New Roman" w:cs="Times New Roman"/>
          <w:sz w:val="28"/>
          <w:szCs w:val="28"/>
        </w:rPr>
        <w:t>В пункт 2 внести следующие изменения:</w:t>
      </w:r>
    </w:p>
    <w:p w:rsidR="003A77D8" w:rsidRDefault="003A77D8" w:rsidP="0063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52A6">
        <w:rPr>
          <w:rFonts w:ascii="Times New Roman" w:hAnsi="Times New Roman" w:cs="Times New Roman"/>
          <w:sz w:val="28"/>
          <w:szCs w:val="28"/>
        </w:rPr>
        <w:t>Опреде</w:t>
      </w:r>
      <w:r>
        <w:rPr>
          <w:rFonts w:ascii="Times New Roman" w:hAnsi="Times New Roman" w:cs="Times New Roman"/>
          <w:sz w:val="28"/>
          <w:szCs w:val="28"/>
        </w:rPr>
        <w:t>лить гарантирующей организацией ОАО «Завод им. В.А.Дегтярева» для централизованных систем водоснабжения:</w:t>
      </w:r>
    </w:p>
    <w:p w:rsidR="003A77D8" w:rsidRDefault="003A77D8" w:rsidP="0063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централизованного холодного водоснабжения  ОАО «Завод им. В.А.Дегтярева» города Ковров Северная часть;</w:t>
      </w:r>
    </w:p>
    <w:p w:rsidR="003A77D8" w:rsidRDefault="003A77D8" w:rsidP="0063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централизованного холодного водоснабжения  ОАО «Завод им. В.А.Дегтярева» города Ковров Южная часть;</w:t>
      </w:r>
    </w:p>
    <w:p w:rsidR="003A77D8" w:rsidRDefault="003A77D8" w:rsidP="0063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система централизованного холодного водоснабжения  ОАО «Завод им. В.А.Дегтярева»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«Заря»;</w:t>
      </w:r>
    </w:p>
    <w:p w:rsidR="003A77D8" w:rsidRDefault="003A77D8" w:rsidP="0063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централизованного холодного водоснабжения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Ковровхлебопродукт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A77D8" w:rsidRDefault="003A77D8" w:rsidP="0063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 централизованного холодного водоснабжения ПАО «КМЗ» </w:t>
      </w:r>
    </w:p>
    <w:p w:rsidR="003A77D8" w:rsidRPr="008652A6" w:rsidRDefault="003A77D8" w:rsidP="0063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установить ее деятельность для объектов зоны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78">
        <w:rPr>
          <w:rFonts w:ascii="Times New Roman" w:hAnsi="Times New Roman" w:cs="Times New Roman"/>
          <w:sz w:val="28"/>
          <w:szCs w:val="28"/>
        </w:rPr>
        <w:t xml:space="preserve">приложения №1 </w:t>
      </w:r>
      <w:r w:rsidRPr="008652A6">
        <w:rPr>
          <w:rFonts w:ascii="Times New Roman" w:hAnsi="Times New Roman" w:cs="Times New Roman"/>
          <w:sz w:val="28"/>
          <w:szCs w:val="28"/>
        </w:rPr>
        <w:t>к схема</w:t>
      </w:r>
      <w:r>
        <w:rPr>
          <w:rFonts w:ascii="Times New Roman" w:hAnsi="Times New Roman" w:cs="Times New Roman"/>
          <w:sz w:val="28"/>
          <w:szCs w:val="28"/>
        </w:rPr>
        <w:t>м водоснабжения и водоотведения.</w:t>
      </w:r>
    </w:p>
    <w:p w:rsidR="003A77D8" w:rsidRDefault="003A77D8" w:rsidP="00637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4 изложить в следующей редакции:</w:t>
      </w:r>
    </w:p>
    <w:p w:rsidR="003A77D8" w:rsidRDefault="003A77D8" w:rsidP="0063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8652A6">
        <w:rPr>
          <w:rFonts w:ascii="Times New Roman" w:hAnsi="Times New Roman" w:cs="Times New Roman"/>
          <w:sz w:val="28"/>
          <w:szCs w:val="28"/>
        </w:rPr>
        <w:t>Определить гарантирующе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организацией ОАО «Завод им. В.А.Дегтярева» </w:t>
      </w:r>
      <w:r w:rsidRPr="008652A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системы централизованного водоотведения </w:t>
      </w:r>
      <w:r w:rsidRPr="008652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Pr="008652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52A6">
        <w:rPr>
          <w:rFonts w:ascii="Times New Roman" w:hAnsi="Times New Roman" w:cs="Times New Roman"/>
          <w:sz w:val="28"/>
          <w:szCs w:val="28"/>
        </w:rPr>
        <w:t>. Ковров</w:t>
      </w:r>
      <w:r>
        <w:rPr>
          <w:rFonts w:ascii="Times New Roman" w:hAnsi="Times New Roman" w:cs="Times New Roman"/>
          <w:sz w:val="28"/>
          <w:szCs w:val="28"/>
        </w:rPr>
        <w:t xml:space="preserve"> и установить ее деятельность для объектов зоны А приложения №2 </w:t>
      </w:r>
      <w:r w:rsidRPr="008652A6">
        <w:rPr>
          <w:rFonts w:ascii="Times New Roman" w:hAnsi="Times New Roman" w:cs="Times New Roman"/>
          <w:sz w:val="28"/>
          <w:szCs w:val="28"/>
        </w:rPr>
        <w:t xml:space="preserve"> к схема</w:t>
      </w:r>
      <w:r>
        <w:rPr>
          <w:rFonts w:ascii="Times New Roman" w:hAnsi="Times New Roman" w:cs="Times New Roman"/>
          <w:sz w:val="28"/>
          <w:szCs w:val="28"/>
        </w:rPr>
        <w:t>м водоснабжения и водоотведения».</w:t>
      </w:r>
    </w:p>
    <w:p w:rsidR="003A77D8" w:rsidRPr="006F5A4D" w:rsidRDefault="003A77D8" w:rsidP="0063783C">
      <w:pPr>
        <w:pStyle w:val="a5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A4D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5A4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A77D8" w:rsidRPr="008652A6" w:rsidRDefault="003A77D8" w:rsidP="0063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 Организации, осуществляющие</w:t>
      </w:r>
      <w:r w:rsidRPr="00FD6570">
        <w:rPr>
          <w:rFonts w:ascii="Times New Roman" w:hAnsi="Times New Roman" w:cs="Times New Roman"/>
          <w:sz w:val="28"/>
          <w:szCs w:val="28"/>
        </w:rPr>
        <w:t xml:space="preserve"> холодное водоснабж</w:t>
      </w:r>
      <w:r>
        <w:rPr>
          <w:rFonts w:ascii="Times New Roman" w:hAnsi="Times New Roman" w:cs="Times New Roman"/>
          <w:sz w:val="28"/>
          <w:szCs w:val="28"/>
        </w:rPr>
        <w:t xml:space="preserve">ение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водоотведение, наделенные</w:t>
      </w:r>
      <w:r w:rsidRPr="00FD6570">
        <w:rPr>
          <w:rFonts w:ascii="Times New Roman" w:hAnsi="Times New Roman" w:cs="Times New Roman"/>
          <w:sz w:val="28"/>
          <w:szCs w:val="28"/>
        </w:rPr>
        <w:t xml:space="preserve"> статусом гарантирующей орга</w:t>
      </w:r>
      <w:r>
        <w:rPr>
          <w:rFonts w:ascii="Times New Roman" w:hAnsi="Times New Roman" w:cs="Times New Roman"/>
          <w:sz w:val="28"/>
          <w:szCs w:val="28"/>
        </w:rPr>
        <w:t>низации</w:t>
      </w:r>
      <w:r w:rsidRPr="00FD65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D6570">
        <w:rPr>
          <w:rFonts w:ascii="Times New Roman" w:hAnsi="Times New Roman" w:cs="Times New Roman"/>
          <w:sz w:val="28"/>
          <w:szCs w:val="28"/>
        </w:rPr>
        <w:t xml:space="preserve"> в течение шести месяцев с даты вступления в силу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а ОАО «ДСК» и ОАО «КЭМЗ» </w:t>
      </w:r>
      <w:r w:rsidRPr="00FD6570">
        <w:rPr>
          <w:rFonts w:ascii="Times New Roman" w:hAnsi="Times New Roman" w:cs="Times New Roman"/>
          <w:sz w:val="28"/>
          <w:szCs w:val="28"/>
        </w:rPr>
        <w:t xml:space="preserve"> в течение шести месяцев </w:t>
      </w:r>
      <w:r>
        <w:rPr>
          <w:rFonts w:ascii="Times New Roman" w:hAnsi="Times New Roman" w:cs="Times New Roman"/>
          <w:sz w:val="28"/>
          <w:szCs w:val="28"/>
        </w:rPr>
        <w:t>с даты вступления в силу постановления администрации г. Коврова от 11.08.2016 №2433,</w:t>
      </w:r>
      <w:r w:rsidRPr="00FD6570">
        <w:rPr>
          <w:rFonts w:ascii="Times New Roman" w:hAnsi="Times New Roman" w:cs="Times New Roman"/>
          <w:sz w:val="28"/>
          <w:szCs w:val="28"/>
        </w:rPr>
        <w:t xml:space="preserve"> обязаны направить абонентам, объекты капитального строительства которых подключены (технологически присоединены) к централизованным системам холодного водоснабжения и (или) водоотведения и которые</w:t>
      </w:r>
      <w:proofErr w:type="gramEnd"/>
      <w:r w:rsidRPr="00FD6570">
        <w:rPr>
          <w:rFonts w:ascii="Times New Roman" w:hAnsi="Times New Roman" w:cs="Times New Roman"/>
          <w:sz w:val="28"/>
          <w:szCs w:val="28"/>
        </w:rPr>
        <w:t xml:space="preserve"> не имеют соответствующего договора с этой организацией, предложения о заключении договоров холодного водоснабжения, договоров водоотведения (единых договоров холодного водоснабжения и водоотведения). Абонент в течение 30 дней с момента поступления ему предложения о заключении договора (договоров) обязан </w:t>
      </w:r>
      <w:r w:rsidRPr="00FD6570">
        <w:rPr>
          <w:rFonts w:ascii="Times New Roman" w:hAnsi="Times New Roman" w:cs="Times New Roman"/>
          <w:sz w:val="28"/>
          <w:szCs w:val="28"/>
        </w:rPr>
        <w:lastRenderedPageBreak/>
        <w:t>заключить указанный договор (договоры) с гарантирующей организацией либо представить гарантирующей организации письменный отказ от заключения такого договора (договоров). В случае</w:t>
      </w:r>
      <w:proofErr w:type="gramStart"/>
      <w:r w:rsidRPr="00FD65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6570">
        <w:rPr>
          <w:rFonts w:ascii="Times New Roman" w:hAnsi="Times New Roman" w:cs="Times New Roman"/>
          <w:sz w:val="28"/>
          <w:szCs w:val="28"/>
        </w:rPr>
        <w:t xml:space="preserve"> если по истечении этого срока абонент не подписал указанный договор (договоры) или не представил письменный отказ от заключения договора (договоров), договор (договоры) считается заключенным».</w:t>
      </w:r>
    </w:p>
    <w:p w:rsidR="003A77D8" w:rsidRDefault="003A77D8" w:rsidP="00637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E38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5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35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929">
        <w:rPr>
          <w:rFonts w:ascii="Times New Roman" w:hAnsi="Times New Roman" w:cs="Times New Roman"/>
          <w:sz w:val="28"/>
          <w:szCs w:val="28"/>
        </w:rPr>
        <w:t>первого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2929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по ЖКХ, строительству и развитию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3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7D8" w:rsidRDefault="003A77D8" w:rsidP="00637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38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Pr="000E3865">
        <w:rPr>
          <w:rFonts w:ascii="Times New Roman" w:hAnsi="Times New Roman" w:cs="Times New Roman"/>
          <w:sz w:val="28"/>
          <w:szCs w:val="28"/>
        </w:rPr>
        <w:t>.</w:t>
      </w:r>
    </w:p>
    <w:p w:rsidR="0063783C" w:rsidRPr="0063783C" w:rsidRDefault="0063783C" w:rsidP="0063783C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3783C" w:rsidRPr="0063783C" w:rsidRDefault="0063783C" w:rsidP="006378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783C">
        <w:rPr>
          <w:rFonts w:ascii="Times New Roman" w:hAnsi="Times New Roman" w:cs="Times New Roman"/>
          <w:b/>
          <w:sz w:val="28"/>
          <w:szCs w:val="28"/>
        </w:rPr>
        <w:t>Глава города               А.В. Зотов</w:t>
      </w:r>
    </w:p>
    <w:p w:rsidR="006E7985" w:rsidRPr="00DA64AA" w:rsidRDefault="006E7985" w:rsidP="006378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7985" w:rsidRPr="00DA64AA" w:rsidSect="0063783C">
      <w:pgSz w:w="11906" w:h="16838"/>
      <w:pgMar w:top="719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1F9"/>
    <w:multiLevelType w:val="hybridMultilevel"/>
    <w:tmpl w:val="4C70DD08"/>
    <w:lvl w:ilvl="0" w:tplc="10482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2528B"/>
    <w:multiLevelType w:val="hybridMultilevel"/>
    <w:tmpl w:val="3D78787E"/>
    <w:lvl w:ilvl="0" w:tplc="C6182A04">
      <w:start w:val="1"/>
      <w:numFmt w:val="decimal"/>
      <w:lvlText w:val="%1."/>
      <w:lvlJc w:val="left"/>
      <w:pPr>
        <w:tabs>
          <w:tab w:val="num" w:pos="2085"/>
        </w:tabs>
        <w:ind w:left="20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625E6920"/>
    <w:multiLevelType w:val="hybridMultilevel"/>
    <w:tmpl w:val="AFC24AA4"/>
    <w:lvl w:ilvl="0" w:tplc="377C130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EC84154"/>
    <w:multiLevelType w:val="multilevel"/>
    <w:tmpl w:val="B6B8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5AD3F9F"/>
    <w:multiLevelType w:val="multilevel"/>
    <w:tmpl w:val="CBDE9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922D2"/>
    <w:rsid w:val="00015C72"/>
    <w:rsid w:val="00081EBB"/>
    <w:rsid w:val="0009514D"/>
    <w:rsid w:val="000B7715"/>
    <w:rsid w:val="000E3865"/>
    <w:rsid w:val="000F488D"/>
    <w:rsid w:val="000F6CCE"/>
    <w:rsid w:val="00101D88"/>
    <w:rsid w:val="00106589"/>
    <w:rsid w:val="001466AC"/>
    <w:rsid w:val="00166FCE"/>
    <w:rsid w:val="0017310F"/>
    <w:rsid w:val="00187526"/>
    <w:rsid w:val="001B49BC"/>
    <w:rsid w:val="001E1E7A"/>
    <w:rsid w:val="00211B2E"/>
    <w:rsid w:val="002534FC"/>
    <w:rsid w:val="00265306"/>
    <w:rsid w:val="002A2092"/>
    <w:rsid w:val="002A2327"/>
    <w:rsid w:val="002C06EE"/>
    <w:rsid w:val="00347209"/>
    <w:rsid w:val="00351FC6"/>
    <w:rsid w:val="003A77D8"/>
    <w:rsid w:val="00425B50"/>
    <w:rsid w:val="00455ACA"/>
    <w:rsid w:val="00475630"/>
    <w:rsid w:val="004A73F9"/>
    <w:rsid w:val="004D1DD9"/>
    <w:rsid w:val="004F53C5"/>
    <w:rsid w:val="004F6E12"/>
    <w:rsid w:val="00537006"/>
    <w:rsid w:val="00543278"/>
    <w:rsid w:val="00551D4E"/>
    <w:rsid w:val="0057074F"/>
    <w:rsid w:val="00584019"/>
    <w:rsid w:val="005A1F9A"/>
    <w:rsid w:val="005D7EB1"/>
    <w:rsid w:val="006007EA"/>
    <w:rsid w:val="00603576"/>
    <w:rsid w:val="0063783C"/>
    <w:rsid w:val="0064099B"/>
    <w:rsid w:val="006422F2"/>
    <w:rsid w:val="00642655"/>
    <w:rsid w:val="00660262"/>
    <w:rsid w:val="006C1D3A"/>
    <w:rsid w:val="006C7BDF"/>
    <w:rsid w:val="006E7985"/>
    <w:rsid w:val="006F5A4D"/>
    <w:rsid w:val="00743C90"/>
    <w:rsid w:val="007B3EC7"/>
    <w:rsid w:val="007C06D2"/>
    <w:rsid w:val="007C09AE"/>
    <w:rsid w:val="00815675"/>
    <w:rsid w:val="00853A08"/>
    <w:rsid w:val="008652A6"/>
    <w:rsid w:val="00867093"/>
    <w:rsid w:val="00886776"/>
    <w:rsid w:val="00893CE5"/>
    <w:rsid w:val="008A2C24"/>
    <w:rsid w:val="008A5531"/>
    <w:rsid w:val="008C009A"/>
    <w:rsid w:val="008E0B74"/>
    <w:rsid w:val="00916A7A"/>
    <w:rsid w:val="00975E56"/>
    <w:rsid w:val="00976F2E"/>
    <w:rsid w:val="00985742"/>
    <w:rsid w:val="009B174E"/>
    <w:rsid w:val="009C25B6"/>
    <w:rsid w:val="009E7C5C"/>
    <w:rsid w:val="009F2FB7"/>
    <w:rsid w:val="009F3FD0"/>
    <w:rsid w:val="00A03C68"/>
    <w:rsid w:val="00A363C6"/>
    <w:rsid w:val="00A47A40"/>
    <w:rsid w:val="00AA46A0"/>
    <w:rsid w:val="00AD67CB"/>
    <w:rsid w:val="00AF00C9"/>
    <w:rsid w:val="00B54D1C"/>
    <w:rsid w:val="00BF18F0"/>
    <w:rsid w:val="00C27FA9"/>
    <w:rsid w:val="00C30C07"/>
    <w:rsid w:val="00C36565"/>
    <w:rsid w:val="00C90791"/>
    <w:rsid w:val="00CB5BC3"/>
    <w:rsid w:val="00CC41CC"/>
    <w:rsid w:val="00CC6F74"/>
    <w:rsid w:val="00CD1966"/>
    <w:rsid w:val="00D04284"/>
    <w:rsid w:val="00D20BAD"/>
    <w:rsid w:val="00D33741"/>
    <w:rsid w:val="00D67565"/>
    <w:rsid w:val="00D7301A"/>
    <w:rsid w:val="00D758EE"/>
    <w:rsid w:val="00D758F4"/>
    <w:rsid w:val="00D922D2"/>
    <w:rsid w:val="00D9291B"/>
    <w:rsid w:val="00D976AE"/>
    <w:rsid w:val="00DA64AA"/>
    <w:rsid w:val="00E16DFE"/>
    <w:rsid w:val="00E554F0"/>
    <w:rsid w:val="00E85F4E"/>
    <w:rsid w:val="00EF03ED"/>
    <w:rsid w:val="00F304E8"/>
    <w:rsid w:val="00F34363"/>
    <w:rsid w:val="00F373A8"/>
    <w:rsid w:val="00F476BF"/>
    <w:rsid w:val="00F55D92"/>
    <w:rsid w:val="00F615EC"/>
    <w:rsid w:val="00F9620E"/>
    <w:rsid w:val="00FA5920"/>
    <w:rsid w:val="00FD30D7"/>
    <w:rsid w:val="00FD4912"/>
    <w:rsid w:val="00FD6570"/>
    <w:rsid w:val="00FE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2D2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922D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922D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22D2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D922D2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character" w:styleId="a3">
    <w:name w:val="Strong"/>
    <w:basedOn w:val="a0"/>
    <w:qFormat/>
    <w:rsid w:val="00CD1966"/>
    <w:rPr>
      <w:b/>
      <w:bCs/>
    </w:rPr>
  </w:style>
  <w:style w:type="paragraph" w:styleId="a4">
    <w:name w:val="Balloon Text"/>
    <w:basedOn w:val="a"/>
    <w:semiHidden/>
    <w:rsid w:val="004D1D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56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0F4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E41C-D96D-4F76-97F0-EE06A284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409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Е.С. Сурикова</dc:creator>
  <cp:keywords/>
  <cp:lastModifiedBy>Д.С. Крюкова</cp:lastModifiedBy>
  <cp:revision>11</cp:revision>
  <cp:lastPrinted>2016-12-15T13:53:00Z</cp:lastPrinted>
  <dcterms:created xsi:type="dcterms:W3CDTF">2016-08-10T06:46:00Z</dcterms:created>
  <dcterms:modified xsi:type="dcterms:W3CDTF">2016-12-16T07:12:00Z</dcterms:modified>
</cp:coreProperties>
</file>