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CD" w:rsidRPr="00E75ECD" w:rsidRDefault="00E75ECD" w:rsidP="00E75ECD">
      <w:pPr>
        <w:tabs>
          <w:tab w:val="left" w:pos="5850"/>
          <w:tab w:val="right" w:pos="963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7E56">
        <w:rPr>
          <w:rFonts w:ascii="Times New Roman" w:hAnsi="Times New Roman" w:cs="Times New Roman"/>
          <w:sz w:val="28"/>
          <w:szCs w:val="28"/>
        </w:rPr>
        <w:t>ПОСТАНОВЛЕНИЕ АДМИНИСТРАЦИИ ГОРОДА КОВ</w:t>
      </w:r>
      <w:r w:rsidR="00DE28B5">
        <w:rPr>
          <w:rFonts w:ascii="Times New Roman" w:hAnsi="Times New Roman" w:cs="Times New Roman"/>
          <w:sz w:val="28"/>
          <w:szCs w:val="28"/>
        </w:rPr>
        <w:t>РОВА ВЛАДИМИРСКОЙ ОБЛАСТИ № 2433 от 11</w:t>
      </w:r>
      <w:r w:rsidRPr="00A57E56">
        <w:rPr>
          <w:rFonts w:ascii="Times New Roman" w:hAnsi="Times New Roman" w:cs="Times New Roman"/>
          <w:sz w:val="28"/>
          <w:szCs w:val="28"/>
        </w:rPr>
        <w:t>.08.2016 г.</w:t>
      </w:r>
    </w:p>
    <w:p w:rsidR="00E75ECD" w:rsidRPr="00E75ECD" w:rsidRDefault="00E75ECD" w:rsidP="00E75ECD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E75ECD" w:rsidRDefault="00E75ECD" w:rsidP="00E75ECD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75EC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 внесении изменений в постановление администрации города </w:t>
      </w:r>
      <w:proofErr w:type="spellStart"/>
      <w:r w:rsidRPr="00E75ECD">
        <w:rPr>
          <w:rFonts w:ascii="Times New Roman" w:hAnsi="Times New Roman" w:cs="Times New Roman"/>
          <w:b/>
          <w:i/>
          <w:iCs/>
          <w:sz w:val="28"/>
          <w:szCs w:val="28"/>
        </w:rPr>
        <w:t>Коврова</w:t>
      </w:r>
      <w:proofErr w:type="spellEnd"/>
      <w:r w:rsidRPr="00E75EC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от 09.09.2013 №2088 «Об утверждении схем водоснабжения и водоотведения </w:t>
      </w:r>
      <w:proofErr w:type="spellStart"/>
      <w:r w:rsidRPr="00E75ECD">
        <w:rPr>
          <w:rFonts w:ascii="Times New Roman" w:hAnsi="Times New Roman" w:cs="Times New Roman"/>
          <w:b/>
          <w:i/>
          <w:iCs/>
          <w:sz w:val="28"/>
          <w:szCs w:val="28"/>
        </w:rPr>
        <w:t>г</w:t>
      </w:r>
      <w:proofErr w:type="gramStart"/>
      <w:r w:rsidRPr="00E75ECD">
        <w:rPr>
          <w:rFonts w:ascii="Times New Roman" w:hAnsi="Times New Roman" w:cs="Times New Roman"/>
          <w:b/>
          <w:i/>
          <w:iCs/>
          <w:sz w:val="28"/>
          <w:szCs w:val="28"/>
        </w:rPr>
        <w:t>.К</w:t>
      </w:r>
      <w:proofErr w:type="gramEnd"/>
      <w:r w:rsidRPr="00E75ECD">
        <w:rPr>
          <w:rFonts w:ascii="Times New Roman" w:hAnsi="Times New Roman" w:cs="Times New Roman"/>
          <w:b/>
          <w:i/>
          <w:iCs/>
          <w:sz w:val="28"/>
          <w:szCs w:val="28"/>
        </w:rPr>
        <w:t>оврова</w:t>
      </w:r>
      <w:proofErr w:type="spellEnd"/>
      <w:r w:rsidRPr="00E75ECD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E75ECD" w:rsidRPr="00E75ECD" w:rsidRDefault="00E75ECD" w:rsidP="000F488D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7C06D2" w:rsidRDefault="00E75ECD" w:rsidP="000F488D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  <w:iCs/>
        </w:rPr>
      </w:pPr>
      <w:proofErr w:type="gramStart"/>
      <w:r w:rsidRPr="000E3865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</w:t>
      </w:r>
      <w:r>
        <w:rPr>
          <w:rFonts w:ascii="Times New Roman" w:hAnsi="Times New Roman" w:cs="Times New Roman"/>
          <w:sz w:val="28"/>
          <w:szCs w:val="28"/>
        </w:rPr>
        <w:t>06.10.2003 №131-ФЗ «Об общих принципах организации местного самоуправления в Российской Федерации»,</w:t>
      </w:r>
      <w:r w:rsidRPr="000E3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07.12.2011  №416-ФЗ </w:t>
      </w:r>
      <w:r w:rsidRPr="000E386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водоснабжении и водоотведении»</w:t>
      </w:r>
      <w:r w:rsidRPr="000E38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экспертным заключением  фонда энергосбережения Владимирской области 2016 года «Экспертное заключение по границам зон обслуживания гарантирующих организаций систем водоснабжения и водоотведения муниципального образования «город Ковров» Владимирской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области», предупреждением УФАС по Владимирской области от 29.07.2016  №02/3403-зае, </w:t>
      </w:r>
      <w:r w:rsidRPr="000E3865">
        <w:rPr>
          <w:rFonts w:ascii="Times New Roman" w:hAnsi="Times New Roman" w:cs="Times New Roman"/>
          <w:sz w:val="28"/>
          <w:szCs w:val="28"/>
        </w:rPr>
        <w:t xml:space="preserve">руководствуясь статьями 31, 32 Устава муниципального образования </w:t>
      </w:r>
      <w:proofErr w:type="gramStart"/>
      <w:r w:rsidRPr="000E386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E38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865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892" w:rsidRPr="00003892">
        <w:rPr>
          <w:rFonts w:ascii="Times New Roman" w:hAnsi="Times New Roman" w:cs="Times New Roman"/>
          <w:bCs/>
          <w:sz w:val="28"/>
          <w:szCs w:val="28"/>
        </w:rPr>
        <w:t>постановля</w:t>
      </w:r>
      <w:r w:rsidRPr="00003892">
        <w:rPr>
          <w:rFonts w:ascii="Times New Roman" w:hAnsi="Times New Roman" w:cs="Times New Roman"/>
          <w:bCs/>
          <w:sz w:val="28"/>
          <w:szCs w:val="28"/>
        </w:rPr>
        <w:t>ю</w:t>
      </w:r>
      <w:r w:rsidR="00003892" w:rsidRPr="00003892">
        <w:rPr>
          <w:rFonts w:ascii="Times New Roman" w:hAnsi="Times New Roman" w:cs="Times New Roman"/>
          <w:bCs/>
          <w:sz w:val="28"/>
          <w:szCs w:val="28"/>
        </w:rPr>
        <w:t>:</w:t>
      </w:r>
    </w:p>
    <w:p w:rsidR="00E75ECD" w:rsidRPr="009E0BB3" w:rsidRDefault="007C06D2" w:rsidP="00E75ECD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</w:rPr>
        <w:t>ЖП № 0039</w:t>
      </w:r>
      <w:proofErr w:type="gramStart"/>
      <w:r w:rsidR="00E75ECD" w:rsidRPr="00E75ECD">
        <w:rPr>
          <w:rFonts w:ascii="Times New Roman" w:hAnsi="Times New Roman" w:cs="Times New Roman"/>
          <w:sz w:val="28"/>
          <w:szCs w:val="28"/>
        </w:rPr>
        <w:t xml:space="preserve"> </w:t>
      </w:r>
      <w:r w:rsidR="00E75ECD" w:rsidRPr="009E0BB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75ECD" w:rsidRPr="009E0BB3">
        <w:rPr>
          <w:rFonts w:ascii="Times New Roman" w:hAnsi="Times New Roman" w:cs="Times New Roman"/>
          <w:sz w:val="28"/>
          <w:szCs w:val="28"/>
        </w:rPr>
        <w:t xml:space="preserve">нести следующие изменения в постановление администрации города </w:t>
      </w:r>
      <w:proofErr w:type="spellStart"/>
      <w:r w:rsidR="00E75ECD" w:rsidRPr="009E0BB3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="00E75ECD" w:rsidRPr="009E0BB3">
        <w:rPr>
          <w:rFonts w:ascii="Times New Roman" w:hAnsi="Times New Roman" w:cs="Times New Roman"/>
          <w:sz w:val="28"/>
          <w:szCs w:val="28"/>
        </w:rPr>
        <w:t xml:space="preserve"> от 09.09.2013г. №2088 «Об утверждении схем водоснабжения</w:t>
      </w:r>
      <w:r w:rsidR="00E75ECD">
        <w:rPr>
          <w:rFonts w:ascii="Times New Roman" w:hAnsi="Times New Roman" w:cs="Times New Roman"/>
          <w:sz w:val="28"/>
          <w:szCs w:val="28"/>
        </w:rPr>
        <w:t xml:space="preserve"> </w:t>
      </w:r>
      <w:r w:rsidR="00E75ECD" w:rsidRPr="009E0BB3">
        <w:rPr>
          <w:rFonts w:ascii="Times New Roman" w:hAnsi="Times New Roman" w:cs="Times New Roman"/>
          <w:sz w:val="28"/>
          <w:szCs w:val="28"/>
        </w:rPr>
        <w:t xml:space="preserve">и водоотведения г. </w:t>
      </w:r>
      <w:proofErr w:type="spellStart"/>
      <w:r w:rsidR="00E75ECD" w:rsidRPr="009E0BB3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="00E75ECD" w:rsidRPr="009E0BB3">
        <w:rPr>
          <w:rFonts w:ascii="Times New Roman" w:hAnsi="Times New Roman" w:cs="Times New Roman"/>
          <w:sz w:val="28"/>
          <w:szCs w:val="28"/>
        </w:rPr>
        <w:t>»:</w:t>
      </w:r>
    </w:p>
    <w:p w:rsidR="00E75ECD" w:rsidRDefault="00E75ECD" w:rsidP="00E75E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Пункт 2 изложить в следующей редакции:</w:t>
      </w:r>
    </w:p>
    <w:p w:rsidR="00E75ECD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«2. </w:t>
      </w:r>
      <w:r w:rsidRPr="008652A6">
        <w:rPr>
          <w:rFonts w:ascii="Times New Roman" w:hAnsi="Times New Roman" w:cs="Times New Roman"/>
          <w:sz w:val="28"/>
          <w:szCs w:val="28"/>
        </w:rPr>
        <w:t xml:space="preserve">Определить гарантирующей организацией </w:t>
      </w:r>
      <w:r>
        <w:rPr>
          <w:rFonts w:ascii="Times New Roman" w:hAnsi="Times New Roman" w:cs="Times New Roman"/>
          <w:sz w:val="28"/>
          <w:szCs w:val="28"/>
        </w:rPr>
        <w:t xml:space="preserve">МУП «Водоканал»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Ковров для централизованных систем водоснабжения:</w:t>
      </w:r>
    </w:p>
    <w:p w:rsidR="00E75ECD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 централизованного холодного водоснабжения МУП «Водоканал» города Ковров Северная часть;</w:t>
      </w:r>
    </w:p>
    <w:p w:rsidR="00E75ECD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 централизованного холодного водоснабжения МУП «Водоканал» города Ковров Южная часть;</w:t>
      </w:r>
    </w:p>
    <w:p w:rsidR="00E75ECD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система централизованного холодного водоснабжения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«Заря»;</w:t>
      </w:r>
    </w:p>
    <w:p w:rsidR="00E75ECD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 централизованного холодного водоснабжения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Ковровхлебопродукт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E75ECD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система централизованного холодного водоснабжения ПАО «КМЗ» </w:t>
      </w:r>
    </w:p>
    <w:p w:rsidR="00E75ECD" w:rsidRPr="008652A6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установить ее деятельность для объектов зоны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278">
        <w:rPr>
          <w:rFonts w:ascii="Times New Roman" w:hAnsi="Times New Roman" w:cs="Times New Roman"/>
          <w:sz w:val="28"/>
          <w:szCs w:val="28"/>
        </w:rPr>
        <w:t xml:space="preserve">приложения №1 </w:t>
      </w:r>
      <w:r w:rsidRPr="008652A6">
        <w:rPr>
          <w:rFonts w:ascii="Times New Roman" w:hAnsi="Times New Roman" w:cs="Times New Roman"/>
          <w:sz w:val="28"/>
          <w:szCs w:val="28"/>
        </w:rPr>
        <w:t>к схема</w:t>
      </w:r>
      <w:r>
        <w:rPr>
          <w:rFonts w:ascii="Times New Roman" w:hAnsi="Times New Roman" w:cs="Times New Roman"/>
          <w:sz w:val="28"/>
          <w:szCs w:val="28"/>
        </w:rPr>
        <w:t>м водоснабжения и водоотведения.</w:t>
      </w:r>
    </w:p>
    <w:p w:rsidR="00E75ECD" w:rsidRPr="008652A6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2A6">
        <w:rPr>
          <w:rFonts w:ascii="Times New Roman" w:hAnsi="Times New Roman" w:cs="Times New Roman"/>
          <w:sz w:val="28"/>
          <w:szCs w:val="28"/>
        </w:rPr>
        <w:t xml:space="preserve">Определить гарантирующей организацией </w:t>
      </w:r>
      <w:r>
        <w:rPr>
          <w:rFonts w:ascii="Times New Roman" w:hAnsi="Times New Roman" w:cs="Times New Roman"/>
          <w:sz w:val="28"/>
          <w:szCs w:val="28"/>
        </w:rPr>
        <w:t>ОАО "Домостроительный комбинат</w:t>
      </w:r>
      <w:r w:rsidRPr="008652A6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для системы централизованного холодного водоснабжения ОАО «ДСК» и установить ее деятельность </w:t>
      </w:r>
      <w:r w:rsidRPr="008652A6">
        <w:rPr>
          <w:rFonts w:ascii="Times New Roman" w:hAnsi="Times New Roman" w:cs="Times New Roman"/>
          <w:sz w:val="28"/>
          <w:szCs w:val="28"/>
        </w:rPr>
        <w:t>для объектов зоны</w:t>
      </w:r>
      <w:proofErr w:type="gramStart"/>
      <w:r w:rsidRPr="008652A6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8652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приложения №1 </w:t>
      </w:r>
      <w:r w:rsidRPr="008652A6">
        <w:rPr>
          <w:rFonts w:ascii="Times New Roman" w:hAnsi="Times New Roman" w:cs="Times New Roman"/>
          <w:sz w:val="28"/>
          <w:szCs w:val="28"/>
        </w:rPr>
        <w:t>к схема</w:t>
      </w:r>
      <w:r>
        <w:rPr>
          <w:rFonts w:ascii="Times New Roman" w:hAnsi="Times New Roman" w:cs="Times New Roman"/>
          <w:sz w:val="28"/>
          <w:szCs w:val="28"/>
        </w:rPr>
        <w:t>м водоснабжения и водоотведения.</w:t>
      </w:r>
    </w:p>
    <w:p w:rsidR="00E75ECD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2A6">
        <w:rPr>
          <w:rFonts w:ascii="Times New Roman" w:hAnsi="Times New Roman" w:cs="Times New Roman"/>
          <w:sz w:val="28"/>
          <w:szCs w:val="28"/>
        </w:rPr>
        <w:t xml:space="preserve">Определить гарантирующей организацией </w:t>
      </w:r>
      <w:r>
        <w:rPr>
          <w:rFonts w:ascii="Times New Roman" w:hAnsi="Times New Roman" w:cs="Times New Roman"/>
          <w:sz w:val="28"/>
          <w:szCs w:val="28"/>
        </w:rPr>
        <w:t>ОАО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электромеханический завод</w:t>
      </w:r>
      <w:r w:rsidRPr="008652A6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для системы централизованного холодного водоснабжения ОАО «КЭМЗ» и установить ее деятельность </w:t>
      </w:r>
      <w:r w:rsidRPr="008652A6">
        <w:rPr>
          <w:rFonts w:ascii="Times New Roman" w:hAnsi="Times New Roman" w:cs="Times New Roman"/>
          <w:sz w:val="28"/>
          <w:szCs w:val="28"/>
        </w:rPr>
        <w:t>для объектов зоны</w:t>
      </w:r>
      <w:proofErr w:type="gramStart"/>
      <w:r w:rsidRPr="008652A6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8652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приложения № 1 </w:t>
      </w:r>
      <w:r w:rsidRPr="008652A6">
        <w:rPr>
          <w:rFonts w:ascii="Times New Roman" w:hAnsi="Times New Roman" w:cs="Times New Roman"/>
          <w:sz w:val="28"/>
          <w:szCs w:val="28"/>
        </w:rPr>
        <w:t>к схема</w:t>
      </w:r>
      <w:r>
        <w:rPr>
          <w:rFonts w:ascii="Times New Roman" w:hAnsi="Times New Roman" w:cs="Times New Roman"/>
          <w:sz w:val="28"/>
          <w:szCs w:val="28"/>
        </w:rPr>
        <w:t>м водоснабжения и водоотведения».</w:t>
      </w:r>
    </w:p>
    <w:p w:rsidR="00E75ECD" w:rsidRPr="008652A6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Пункт 3 исключить.</w:t>
      </w:r>
    </w:p>
    <w:p w:rsidR="00E75ECD" w:rsidRDefault="00E75ECD" w:rsidP="00E75E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Пункт 4 изложить в следующей редакции:</w:t>
      </w:r>
    </w:p>
    <w:p w:rsidR="00E75ECD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«4. </w:t>
      </w:r>
      <w:r w:rsidRPr="008652A6">
        <w:rPr>
          <w:rFonts w:ascii="Times New Roman" w:hAnsi="Times New Roman" w:cs="Times New Roman"/>
          <w:sz w:val="28"/>
          <w:szCs w:val="28"/>
        </w:rPr>
        <w:t xml:space="preserve">Определить гарантирующей организацией  МУП «Водоканал» </w:t>
      </w:r>
      <w:r>
        <w:rPr>
          <w:rFonts w:ascii="Times New Roman" w:hAnsi="Times New Roman" w:cs="Times New Roman"/>
          <w:sz w:val="28"/>
          <w:szCs w:val="28"/>
        </w:rPr>
        <w:t xml:space="preserve">г. Ковров </w:t>
      </w:r>
      <w:r w:rsidRPr="008652A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системы централизованного водоотведения </w:t>
      </w:r>
      <w:r w:rsidRPr="008652A6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</w:t>
      </w:r>
      <w:r w:rsidRPr="008652A6">
        <w:rPr>
          <w:rFonts w:ascii="Times New Roman" w:hAnsi="Times New Roman" w:cs="Times New Roman"/>
          <w:sz w:val="28"/>
          <w:szCs w:val="28"/>
        </w:rPr>
        <w:lastRenderedPageBreak/>
        <w:t>Ковров</w:t>
      </w:r>
      <w:r>
        <w:rPr>
          <w:rFonts w:ascii="Times New Roman" w:hAnsi="Times New Roman" w:cs="Times New Roman"/>
          <w:sz w:val="28"/>
          <w:szCs w:val="28"/>
        </w:rPr>
        <w:t xml:space="preserve"> и установить ее деятельность для объектов зоны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приложения №2 </w:t>
      </w:r>
      <w:r w:rsidRPr="008652A6">
        <w:rPr>
          <w:rFonts w:ascii="Times New Roman" w:hAnsi="Times New Roman" w:cs="Times New Roman"/>
          <w:sz w:val="28"/>
          <w:szCs w:val="28"/>
        </w:rPr>
        <w:t xml:space="preserve"> к схема</w:t>
      </w:r>
      <w:r>
        <w:rPr>
          <w:rFonts w:ascii="Times New Roman" w:hAnsi="Times New Roman" w:cs="Times New Roman"/>
          <w:sz w:val="28"/>
          <w:szCs w:val="28"/>
        </w:rPr>
        <w:t>м водоснабжения и водоотведения».</w:t>
      </w:r>
    </w:p>
    <w:p w:rsidR="00E75ECD" w:rsidRPr="006F5A4D" w:rsidRDefault="00E75ECD" w:rsidP="00E75ECD">
      <w:pPr>
        <w:pStyle w:val="a5"/>
        <w:numPr>
          <w:ilvl w:val="1"/>
          <w:numId w:val="5"/>
        </w:num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6F5A4D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F5A4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E75ECD" w:rsidRPr="008652A6" w:rsidRDefault="00E75ECD" w:rsidP="00E75E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«5. </w:t>
      </w:r>
      <w:proofErr w:type="gramStart"/>
      <w:r w:rsidRPr="006F5A4D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F5A4D">
        <w:rPr>
          <w:rFonts w:ascii="Times New Roman" w:hAnsi="Times New Roman" w:cs="Times New Roman"/>
          <w:sz w:val="28"/>
          <w:szCs w:val="28"/>
        </w:rPr>
        <w:t>, осуществляющ</w:t>
      </w:r>
      <w:r>
        <w:rPr>
          <w:rFonts w:ascii="Times New Roman" w:hAnsi="Times New Roman" w:cs="Times New Roman"/>
          <w:sz w:val="28"/>
          <w:szCs w:val="28"/>
        </w:rPr>
        <w:t xml:space="preserve">им холодное водоснабжение и </w:t>
      </w:r>
      <w:r w:rsidRPr="006F5A4D">
        <w:rPr>
          <w:rFonts w:ascii="Times New Roman" w:hAnsi="Times New Roman" w:cs="Times New Roman"/>
          <w:sz w:val="28"/>
          <w:szCs w:val="28"/>
        </w:rPr>
        <w:t xml:space="preserve"> водоотведение, </w:t>
      </w:r>
      <w:r>
        <w:rPr>
          <w:rFonts w:ascii="Times New Roman" w:hAnsi="Times New Roman" w:cs="Times New Roman"/>
          <w:sz w:val="28"/>
          <w:szCs w:val="28"/>
        </w:rPr>
        <w:t xml:space="preserve">наделенных статусом гарантирующей организации настоящим постановлением, </w:t>
      </w:r>
      <w:r w:rsidRPr="006F5A4D">
        <w:rPr>
          <w:rFonts w:ascii="Times New Roman" w:hAnsi="Times New Roman" w:cs="Times New Roman"/>
          <w:sz w:val="28"/>
          <w:szCs w:val="28"/>
        </w:rPr>
        <w:t xml:space="preserve">в течение шести месяцев с даты </w:t>
      </w:r>
      <w:r>
        <w:rPr>
          <w:rFonts w:ascii="Times New Roman" w:hAnsi="Times New Roman" w:cs="Times New Roman"/>
          <w:sz w:val="28"/>
          <w:szCs w:val="28"/>
        </w:rPr>
        <w:t>вступления в силу настоящего постановления обязаны</w:t>
      </w:r>
      <w:r w:rsidRPr="006F5A4D">
        <w:rPr>
          <w:rFonts w:ascii="Times New Roman" w:hAnsi="Times New Roman" w:cs="Times New Roman"/>
          <w:sz w:val="28"/>
          <w:szCs w:val="28"/>
        </w:rPr>
        <w:t xml:space="preserve"> направить абонентам, объекты капитального строительства которых подключены (технологически присоединены) к централизованным системам холодного водоснабжения и (или) водоотведения и которые не имеют соответствующего договора с этой организацией, предложения о заключении договоров холодного водоснабжения, договоров водоотведения (единых договоров</w:t>
      </w:r>
      <w:proofErr w:type="gramEnd"/>
      <w:r w:rsidRPr="006F5A4D">
        <w:rPr>
          <w:rFonts w:ascii="Times New Roman" w:hAnsi="Times New Roman" w:cs="Times New Roman"/>
          <w:sz w:val="28"/>
          <w:szCs w:val="28"/>
        </w:rPr>
        <w:t xml:space="preserve"> холодного водоснабжения и водоотведения). Абонент в течение 30 дней с момента поступления ему предложения о заключении договора (договоров) обязан заключить указанный договор (договоры) с гарантирующей организацией либо представить гарантирующей организации письменный отказ от заключения такого договора (договоров). В случае</w:t>
      </w:r>
      <w:proofErr w:type="gramStart"/>
      <w:r w:rsidRPr="006F5A4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F5A4D">
        <w:rPr>
          <w:rFonts w:ascii="Times New Roman" w:hAnsi="Times New Roman" w:cs="Times New Roman"/>
          <w:sz w:val="28"/>
          <w:szCs w:val="28"/>
        </w:rPr>
        <w:t xml:space="preserve"> если по истечении этого срока абонент не подписал указанный договор (договоры) или не представил письменный отказ от заключения договора (договоров), договор (договоры) считается заключенным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5A4D">
        <w:rPr>
          <w:rFonts w:ascii="Times New Roman" w:hAnsi="Times New Roman" w:cs="Times New Roman"/>
          <w:sz w:val="28"/>
          <w:szCs w:val="28"/>
        </w:rPr>
        <w:t>.</w:t>
      </w:r>
    </w:p>
    <w:p w:rsidR="00E75ECD" w:rsidRPr="007C09AE" w:rsidRDefault="00E75ECD" w:rsidP="00E75ECD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 и приложение №2 к схемам водоснабжения и </w:t>
      </w:r>
      <w:r w:rsidRPr="007C09AE">
        <w:rPr>
          <w:rFonts w:ascii="Times New Roman" w:hAnsi="Times New Roman" w:cs="Times New Roman"/>
          <w:sz w:val="28"/>
          <w:szCs w:val="28"/>
        </w:rPr>
        <w:t>водоотведения изложить в редакции согласно прилож</w:t>
      </w:r>
      <w:r>
        <w:rPr>
          <w:rFonts w:ascii="Times New Roman" w:hAnsi="Times New Roman" w:cs="Times New Roman"/>
          <w:sz w:val="28"/>
          <w:szCs w:val="28"/>
        </w:rPr>
        <w:t>ениям №№1,2 к настоящему постановлению.</w:t>
      </w:r>
    </w:p>
    <w:p w:rsidR="00E75ECD" w:rsidRDefault="00E75ECD" w:rsidP="00E75E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86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35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357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4357D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929">
        <w:rPr>
          <w:rFonts w:ascii="Times New Roman" w:hAnsi="Times New Roman" w:cs="Times New Roman"/>
          <w:sz w:val="28"/>
          <w:szCs w:val="28"/>
        </w:rPr>
        <w:t>первого заместител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32929">
        <w:rPr>
          <w:rFonts w:ascii="Times New Roman" w:hAnsi="Times New Roman" w:cs="Times New Roman"/>
          <w:sz w:val="28"/>
          <w:szCs w:val="28"/>
        </w:rPr>
        <w:t xml:space="preserve"> главы администрации города по ЖКХ, строительству и развитию инфраструктуры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35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ECD" w:rsidRDefault="00E75ECD" w:rsidP="00E75EC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386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</w:t>
      </w:r>
      <w:r w:rsidRPr="000E3865">
        <w:rPr>
          <w:rFonts w:ascii="Times New Roman" w:hAnsi="Times New Roman" w:cs="Times New Roman"/>
          <w:sz w:val="28"/>
          <w:szCs w:val="28"/>
        </w:rPr>
        <w:t>.</w:t>
      </w:r>
    </w:p>
    <w:p w:rsidR="00003892" w:rsidRPr="00003892" w:rsidRDefault="00003892" w:rsidP="00003892">
      <w:pPr>
        <w:spacing w:after="0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3892">
        <w:rPr>
          <w:rFonts w:ascii="Times New Roman" w:hAnsi="Times New Roman" w:cs="Times New Roman"/>
          <w:b/>
          <w:sz w:val="28"/>
          <w:szCs w:val="28"/>
        </w:rPr>
        <w:t>И.о главы города             Ю.А. Морозов</w:t>
      </w:r>
    </w:p>
    <w:p w:rsidR="006E7985" w:rsidRDefault="006E7985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</w:p>
    <w:p w:rsidR="00E703B8" w:rsidRPr="00DA64AA" w:rsidRDefault="00E703B8" w:rsidP="00DA6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8246745"/>
            <wp:effectExtent l="19050" t="0" r="5715" b="0"/>
            <wp:docPr id="3" name="Рисунок 2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8259445"/>
            <wp:effectExtent l="19050" t="0" r="5715" b="0"/>
            <wp:docPr id="4" name="Рисунок 3" descr="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3B8" w:rsidRPr="00DA64AA" w:rsidSect="00815675">
      <w:pgSz w:w="11906" w:h="16838"/>
      <w:pgMar w:top="719" w:right="1418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A21F9"/>
    <w:multiLevelType w:val="hybridMultilevel"/>
    <w:tmpl w:val="4C70DD08"/>
    <w:lvl w:ilvl="0" w:tplc="10482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422528B"/>
    <w:multiLevelType w:val="hybridMultilevel"/>
    <w:tmpl w:val="3D78787E"/>
    <w:lvl w:ilvl="0" w:tplc="C6182A04">
      <w:start w:val="1"/>
      <w:numFmt w:val="decimal"/>
      <w:lvlText w:val="%1."/>
      <w:lvlJc w:val="left"/>
      <w:pPr>
        <w:tabs>
          <w:tab w:val="num" w:pos="2085"/>
        </w:tabs>
        <w:ind w:left="20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2">
    <w:nsid w:val="625E6920"/>
    <w:multiLevelType w:val="hybridMultilevel"/>
    <w:tmpl w:val="AFC24AA4"/>
    <w:lvl w:ilvl="0" w:tplc="377C1302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6EC84154"/>
    <w:multiLevelType w:val="multilevel"/>
    <w:tmpl w:val="B6B82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5AD3F9F"/>
    <w:multiLevelType w:val="multilevel"/>
    <w:tmpl w:val="CBDE98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922D2"/>
    <w:rsid w:val="00003892"/>
    <w:rsid w:val="00015C72"/>
    <w:rsid w:val="00081EBB"/>
    <w:rsid w:val="0009514D"/>
    <w:rsid w:val="000B7715"/>
    <w:rsid w:val="000E3865"/>
    <w:rsid w:val="000F488D"/>
    <w:rsid w:val="000F6CCE"/>
    <w:rsid w:val="00101D88"/>
    <w:rsid w:val="00106589"/>
    <w:rsid w:val="001466AC"/>
    <w:rsid w:val="00166FCE"/>
    <w:rsid w:val="0017310F"/>
    <w:rsid w:val="001E1E7A"/>
    <w:rsid w:val="002534FC"/>
    <w:rsid w:val="00265306"/>
    <w:rsid w:val="002A2092"/>
    <w:rsid w:val="002A2327"/>
    <w:rsid w:val="002C06EE"/>
    <w:rsid w:val="00347209"/>
    <w:rsid w:val="00351FC6"/>
    <w:rsid w:val="00425B50"/>
    <w:rsid w:val="00455ACA"/>
    <w:rsid w:val="004A73F9"/>
    <w:rsid w:val="004D1DD9"/>
    <w:rsid w:val="004F53C5"/>
    <w:rsid w:val="00537006"/>
    <w:rsid w:val="00543278"/>
    <w:rsid w:val="00551D4E"/>
    <w:rsid w:val="0057074F"/>
    <w:rsid w:val="00584019"/>
    <w:rsid w:val="005A1F9A"/>
    <w:rsid w:val="005D7EB1"/>
    <w:rsid w:val="006007EA"/>
    <w:rsid w:val="00603576"/>
    <w:rsid w:val="0064099B"/>
    <w:rsid w:val="006C1D3A"/>
    <w:rsid w:val="006C7BDF"/>
    <w:rsid w:val="006E7985"/>
    <w:rsid w:val="006F5A4D"/>
    <w:rsid w:val="00743C90"/>
    <w:rsid w:val="007B3EC7"/>
    <w:rsid w:val="007C06D2"/>
    <w:rsid w:val="007C09AE"/>
    <w:rsid w:val="00815675"/>
    <w:rsid w:val="008652A6"/>
    <w:rsid w:val="00867093"/>
    <w:rsid w:val="00886776"/>
    <w:rsid w:val="00893CE5"/>
    <w:rsid w:val="008A5531"/>
    <w:rsid w:val="008C009A"/>
    <w:rsid w:val="008E0B74"/>
    <w:rsid w:val="00916A7A"/>
    <w:rsid w:val="00957B10"/>
    <w:rsid w:val="00975E56"/>
    <w:rsid w:val="00976F2E"/>
    <w:rsid w:val="009C25B6"/>
    <w:rsid w:val="009E7C5C"/>
    <w:rsid w:val="009F2FB7"/>
    <w:rsid w:val="009F3FD0"/>
    <w:rsid w:val="00A03C68"/>
    <w:rsid w:val="00A363C6"/>
    <w:rsid w:val="00A47A40"/>
    <w:rsid w:val="00AA46A0"/>
    <w:rsid w:val="00AD67CB"/>
    <w:rsid w:val="00B54D1C"/>
    <w:rsid w:val="00BF18F0"/>
    <w:rsid w:val="00C27FA9"/>
    <w:rsid w:val="00C36565"/>
    <w:rsid w:val="00C90791"/>
    <w:rsid w:val="00CB5BC3"/>
    <w:rsid w:val="00CC41CC"/>
    <w:rsid w:val="00CC6F74"/>
    <w:rsid w:val="00CD1966"/>
    <w:rsid w:val="00D20BAD"/>
    <w:rsid w:val="00D33741"/>
    <w:rsid w:val="00D7301A"/>
    <w:rsid w:val="00D758EE"/>
    <w:rsid w:val="00D758F4"/>
    <w:rsid w:val="00D922D2"/>
    <w:rsid w:val="00D9291B"/>
    <w:rsid w:val="00DA64AA"/>
    <w:rsid w:val="00DE28B5"/>
    <w:rsid w:val="00E16DFE"/>
    <w:rsid w:val="00E554F0"/>
    <w:rsid w:val="00E703B8"/>
    <w:rsid w:val="00E75ECD"/>
    <w:rsid w:val="00E85F4E"/>
    <w:rsid w:val="00EF03ED"/>
    <w:rsid w:val="00F304E8"/>
    <w:rsid w:val="00F373A8"/>
    <w:rsid w:val="00F476BF"/>
    <w:rsid w:val="00F55D92"/>
    <w:rsid w:val="00F615EC"/>
    <w:rsid w:val="00F9620E"/>
    <w:rsid w:val="00FA2523"/>
    <w:rsid w:val="00FA5920"/>
    <w:rsid w:val="00FD30D7"/>
    <w:rsid w:val="00FD4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22D2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D922D2"/>
    <w:pPr>
      <w:keepNext/>
      <w:spacing w:after="0" w:line="240" w:lineRule="auto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D922D2"/>
    <w:pPr>
      <w:keepNext/>
      <w:spacing w:after="0" w:line="240" w:lineRule="auto"/>
      <w:jc w:val="center"/>
      <w:outlineLvl w:val="1"/>
    </w:pPr>
    <w:rPr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D922D2"/>
    <w:rPr>
      <w:rFonts w:ascii="Calibri" w:hAnsi="Calibri" w:cs="Calibri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D922D2"/>
    <w:rPr>
      <w:rFonts w:ascii="Calibri" w:hAnsi="Calibri" w:cs="Calibri"/>
      <w:b/>
      <w:bCs/>
      <w:sz w:val="24"/>
      <w:szCs w:val="24"/>
      <w:u w:val="single"/>
      <w:lang w:val="ru-RU" w:eastAsia="ru-RU" w:bidi="ar-SA"/>
    </w:rPr>
  </w:style>
  <w:style w:type="character" w:styleId="a3">
    <w:name w:val="Strong"/>
    <w:basedOn w:val="a0"/>
    <w:qFormat/>
    <w:rsid w:val="00CD1966"/>
    <w:rPr>
      <w:b/>
      <w:bCs/>
    </w:rPr>
  </w:style>
  <w:style w:type="paragraph" w:styleId="a4">
    <w:name w:val="Balloon Text"/>
    <w:basedOn w:val="a"/>
    <w:semiHidden/>
    <w:rsid w:val="004D1D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156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List Paragraph"/>
    <w:basedOn w:val="a"/>
    <w:uiPriority w:val="34"/>
    <w:qFormat/>
    <w:rsid w:val="000F48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7E41C-D96D-4F76-97F0-EE06A284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Е.С. Сурикова</dc:creator>
  <cp:keywords/>
  <cp:lastModifiedBy>Д.С. Крюкова</cp:lastModifiedBy>
  <cp:revision>9</cp:revision>
  <cp:lastPrinted>2016-08-10T10:31:00Z</cp:lastPrinted>
  <dcterms:created xsi:type="dcterms:W3CDTF">2016-08-10T06:46:00Z</dcterms:created>
  <dcterms:modified xsi:type="dcterms:W3CDTF">2016-08-12T10:47:00Z</dcterms:modified>
</cp:coreProperties>
</file>