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AD" w:rsidRDefault="006B00AD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00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FF5DFC">
        <w:rPr>
          <w:rFonts w:ascii="Times New Roman" w:hAnsi="Times New Roman"/>
          <w:sz w:val="24"/>
          <w:szCs w:val="24"/>
        </w:rPr>
        <w:t>Федеральным законом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A7136A" w:rsidRPr="00C8293F">
        <w:rPr>
          <w:rFonts w:ascii="Times New Roman" w:hAnsi="Times New Roman"/>
          <w:sz w:val="24"/>
          <w:szCs w:val="24"/>
        </w:rPr>
        <w:t>учитывая письм</w:t>
      </w:r>
      <w:r w:rsidR="003F3831">
        <w:rPr>
          <w:rFonts w:ascii="Times New Roman" w:hAnsi="Times New Roman"/>
          <w:sz w:val="24"/>
          <w:szCs w:val="24"/>
        </w:rPr>
        <w:t>о</w:t>
      </w:r>
      <w:r w:rsidR="00B56A7F">
        <w:rPr>
          <w:rFonts w:ascii="Times New Roman" w:hAnsi="Times New Roman"/>
          <w:sz w:val="24"/>
          <w:szCs w:val="24"/>
        </w:rPr>
        <w:t xml:space="preserve"> </w:t>
      </w:r>
      <w:r w:rsidR="00A7136A">
        <w:rPr>
          <w:rFonts w:ascii="Times New Roman" w:hAnsi="Times New Roman"/>
          <w:sz w:val="24"/>
          <w:szCs w:val="24"/>
        </w:rPr>
        <w:t>директора МАУ</w:t>
      </w:r>
      <w:r w:rsidR="003F3831">
        <w:rPr>
          <w:rFonts w:ascii="Times New Roman" w:hAnsi="Times New Roman"/>
          <w:sz w:val="24"/>
          <w:szCs w:val="24"/>
        </w:rPr>
        <w:t xml:space="preserve"> СШ «</w:t>
      </w:r>
      <w:r w:rsidR="00A7136A">
        <w:rPr>
          <w:rFonts w:ascii="Times New Roman" w:hAnsi="Times New Roman"/>
          <w:sz w:val="24"/>
          <w:szCs w:val="24"/>
        </w:rPr>
        <w:t>К</w:t>
      </w:r>
      <w:r w:rsidR="003F3831">
        <w:rPr>
          <w:rFonts w:ascii="Times New Roman" w:hAnsi="Times New Roman"/>
          <w:sz w:val="24"/>
          <w:szCs w:val="24"/>
        </w:rPr>
        <w:t xml:space="preserve">омплекс </w:t>
      </w:r>
      <w:r w:rsidR="00A7136A">
        <w:rPr>
          <w:rFonts w:ascii="Times New Roman" w:hAnsi="Times New Roman"/>
          <w:sz w:val="24"/>
          <w:szCs w:val="24"/>
        </w:rPr>
        <w:t xml:space="preserve"> Молодежный» </w:t>
      </w:r>
      <w:r w:rsidR="00B56A7F">
        <w:rPr>
          <w:rFonts w:ascii="Times New Roman" w:hAnsi="Times New Roman"/>
          <w:sz w:val="24"/>
          <w:szCs w:val="24"/>
        </w:rPr>
        <w:t xml:space="preserve">от </w:t>
      </w:r>
      <w:r w:rsidR="006B00AD">
        <w:rPr>
          <w:rFonts w:ascii="Times New Roman" w:hAnsi="Times New Roman"/>
          <w:sz w:val="24"/>
          <w:szCs w:val="24"/>
        </w:rPr>
        <w:t>30</w:t>
      </w:r>
      <w:r w:rsidR="00B56A7F">
        <w:rPr>
          <w:rFonts w:ascii="Times New Roman" w:hAnsi="Times New Roman"/>
          <w:sz w:val="24"/>
          <w:szCs w:val="24"/>
        </w:rPr>
        <w:t>.11.20</w:t>
      </w:r>
      <w:r w:rsidR="003F3831">
        <w:rPr>
          <w:rFonts w:ascii="Times New Roman" w:hAnsi="Times New Roman"/>
          <w:sz w:val="24"/>
          <w:szCs w:val="24"/>
        </w:rPr>
        <w:t>2</w:t>
      </w:r>
      <w:r w:rsidR="006B00AD">
        <w:rPr>
          <w:rFonts w:ascii="Times New Roman" w:hAnsi="Times New Roman"/>
          <w:sz w:val="24"/>
          <w:szCs w:val="24"/>
        </w:rPr>
        <w:t>1</w:t>
      </w:r>
      <w:r w:rsidR="00B56A7F">
        <w:rPr>
          <w:rFonts w:ascii="Times New Roman" w:hAnsi="Times New Roman"/>
          <w:sz w:val="24"/>
          <w:szCs w:val="24"/>
        </w:rPr>
        <w:t xml:space="preserve"> № 01-08/1</w:t>
      </w:r>
      <w:r w:rsidR="006B00AD">
        <w:rPr>
          <w:rFonts w:ascii="Times New Roman" w:hAnsi="Times New Roman"/>
          <w:sz w:val="24"/>
          <w:szCs w:val="24"/>
        </w:rPr>
        <w:t>02</w:t>
      </w:r>
      <w:r w:rsidR="00A7136A" w:rsidRPr="00C8293F">
        <w:rPr>
          <w:rFonts w:ascii="Times New Roman" w:hAnsi="Times New Roman"/>
          <w:sz w:val="24"/>
          <w:szCs w:val="24"/>
        </w:rPr>
        <w:t xml:space="preserve">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 w:rsidR="000A13E1">
        <w:rPr>
          <w:rFonts w:ascii="Times New Roman" w:hAnsi="Times New Roman"/>
          <w:sz w:val="24"/>
          <w:szCs w:val="24"/>
        </w:rPr>
        <w:t>автономному учреждению г</w:t>
      </w:r>
      <w:r w:rsidR="003F3831">
        <w:rPr>
          <w:rFonts w:ascii="Times New Roman" w:hAnsi="Times New Roman"/>
          <w:sz w:val="24"/>
          <w:szCs w:val="24"/>
        </w:rPr>
        <w:t xml:space="preserve">орода </w:t>
      </w:r>
      <w:r w:rsidR="000A13E1">
        <w:rPr>
          <w:rFonts w:ascii="Times New Roman" w:hAnsi="Times New Roman"/>
          <w:sz w:val="24"/>
          <w:szCs w:val="24"/>
        </w:rPr>
        <w:t>Коврова Владимирской области Спортивн</w:t>
      </w:r>
      <w:r w:rsidR="003F3831">
        <w:rPr>
          <w:rFonts w:ascii="Times New Roman" w:hAnsi="Times New Roman"/>
          <w:sz w:val="24"/>
          <w:szCs w:val="24"/>
        </w:rPr>
        <w:t>ая</w:t>
      </w:r>
      <w:r w:rsidR="000A13E1">
        <w:rPr>
          <w:rFonts w:ascii="Times New Roman" w:hAnsi="Times New Roman"/>
          <w:sz w:val="24"/>
          <w:szCs w:val="24"/>
        </w:rPr>
        <w:t xml:space="preserve"> </w:t>
      </w:r>
      <w:r w:rsidR="003F3831">
        <w:rPr>
          <w:rFonts w:ascii="Times New Roman" w:hAnsi="Times New Roman"/>
          <w:sz w:val="24"/>
          <w:szCs w:val="24"/>
        </w:rPr>
        <w:t xml:space="preserve">школа «Комплекс </w:t>
      </w:r>
      <w:r w:rsidR="000A13E1">
        <w:rPr>
          <w:rFonts w:ascii="Times New Roman" w:hAnsi="Times New Roman"/>
          <w:sz w:val="24"/>
          <w:szCs w:val="24"/>
        </w:rPr>
        <w:t>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0A13E1">
        <w:rPr>
          <w:rFonts w:ascii="Times New Roman" w:hAnsi="Times New Roman" w:cs="Times New Roman"/>
          <w:sz w:val="24"/>
          <w:szCs w:val="24"/>
        </w:rPr>
        <w:t xml:space="preserve"> коридора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№ </w:t>
      </w:r>
      <w:r w:rsidR="004925AC" w:rsidRPr="00C8293F">
        <w:rPr>
          <w:rFonts w:ascii="Times New Roman" w:hAnsi="Times New Roman" w:cs="Times New Roman"/>
          <w:sz w:val="24"/>
          <w:szCs w:val="24"/>
        </w:rPr>
        <w:t>2</w:t>
      </w:r>
      <w:r w:rsidR="000A13E1">
        <w:rPr>
          <w:rFonts w:ascii="Times New Roman" w:hAnsi="Times New Roman" w:cs="Times New Roman"/>
          <w:sz w:val="24"/>
          <w:szCs w:val="24"/>
        </w:rPr>
        <w:t>4</w:t>
      </w:r>
      <w:r w:rsid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>(</w:t>
      </w:r>
      <w:r w:rsidR="006B00AD">
        <w:rPr>
          <w:rFonts w:ascii="Times New Roman" w:hAnsi="Times New Roman" w:cs="Times New Roman"/>
          <w:sz w:val="24"/>
          <w:szCs w:val="24"/>
        </w:rPr>
        <w:t>согласно поэтажному плану</w:t>
      </w:r>
      <w:r w:rsidR="006B00AD" w:rsidRPr="00C8293F">
        <w:rPr>
          <w:rFonts w:ascii="Times New Roman" w:hAnsi="Times New Roman" w:cs="Times New Roman"/>
          <w:sz w:val="24"/>
          <w:szCs w:val="24"/>
        </w:rPr>
        <w:t>)</w:t>
      </w:r>
      <w:r w:rsidR="006B00AD"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B00AD" w:rsidRPr="00E25BF4">
        <w:rPr>
          <w:rFonts w:ascii="Times New Roman" w:hAnsi="Times New Roman" w:cs="Times New Roman"/>
          <w:sz w:val="24"/>
          <w:szCs w:val="24"/>
        </w:rPr>
        <w:t>15</w:t>
      </w:r>
      <w:r w:rsidR="006B00AD" w:rsidRPr="00C8293F">
        <w:rPr>
          <w:rFonts w:ascii="Times New Roman" w:hAnsi="Times New Roman" w:cs="Times New Roman"/>
          <w:sz w:val="24"/>
          <w:szCs w:val="24"/>
        </w:rPr>
        <w:t>,</w:t>
      </w:r>
      <w:r w:rsidR="006B00AD">
        <w:rPr>
          <w:rFonts w:ascii="Times New Roman" w:hAnsi="Times New Roman" w:cs="Times New Roman"/>
          <w:sz w:val="24"/>
          <w:szCs w:val="24"/>
        </w:rPr>
        <w:t>4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 кв.м</w:t>
      </w:r>
      <w:r w:rsidR="00987FF9">
        <w:rPr>
          <w:rFonts w:ascii="Times New Roman" w:hAnsi="Times New Roman" w:cs="Times New Roman"/>
          <w:sz w:val="24"/>
          <w:szCs w:val="24"/>
        </w:rPr>
        <w:t>, расположенного в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987FF9">
        <w:rPr>
          <w:rFonts w:ascii="Times New Roman" w:hAnsi="Times New Roman" w:cs="Times New Roman"/>
          <w:sz w:val="24"/>
          <w:szCs w:val="24"/>
        </w:rPr>
        <w:t>здании</w:t>
      </w:r>
      <w:r w:rsidR="003F3831">
        <w:rPr>
          <w:rFonts w:ascii="Times New Roman" w:hAnsi="Times New Roman" w:cs="Times New Roman"/>
          <w:sz w:val="24"/>
          <w:szCs w:val="24"/>
        </w:rPr>
        <w:t xml:space="preserve">   МАУ </w:t>
      </w:r>
      <w:r w:rsidR="000A13E1">
        <w:rPr>
          <w:rFonts w:ascii="Times New Roman" w:hAnsi="Times New Roman" w:cs="Times New Roman"/>
          <w:sz w:val="24"/>
          <w:szCs w:val="24"/>
        </w:rPr>
        <w:t>С</w:t>
      </w:r>
      <w:r w:rsidR="003F3831">
        <w:rPr>
          <w:rFonts w:ascii="Times New Roman" w:hAnsi="Times New Roman" w:cs="Times New Roman"/>
          <w:sz w:val="24"/>
          <w:szCs w:val="24"/>
        </w:rPr>
        <w:t>Ш «Комплекс</w:t>
      </w:r>
      <w:r w:rsidR="000A13E1">
        <w:rPr>
          <w:rFonts w:ascii="Times New Roman" w:hAnsi="Times New Roman" w:cs="Times New Roman"/>
          <w:sz w:val="24"/>
          <w:szCs w:val="24"/>
        </w:rPr>
        <w:t xml:space="preserve"> Молодежный»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0A13E1">
        <w:rPr>
          <w:rFonts w:ascii="Times New Roman" w:hAnsi="Times New Roman" w:cs="Times New Roman"/>
          <w:sz w:val="24"/>
          <w:szCs w:val="24"/>
        </w:rPr>
        <w:t>Еловая, д.94/1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987FF9">
        <w:rPr>
          <w:rFonts w:ascii="Times New Roman" w:hAnsi="Times New Roman" w:cs="Times New Roman"/>
          <w:sz w:val="24"/>
          <w:szCs w:val="24"/>
        </w:rPr>
        <w:t xml:space="preserve">организации буфета на срок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987FF9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D976AB" w:rsidRPr="00D976AB" w:rsidRDefault="00987FF9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часть помещения коридора № 24 </w:t>
      </w:r>
      <w:r w:rsidR="006B00AD">
        <w:rPr>
          <w:rFonts w:ascii="Times New Roman" w:hAnsi="Times New Roman"/>
          <w:sz w:val="24"/>
          <w:szCs w:val="24"/>
        </w:rPr>
        <w:t xml:space="preserve">(согласно поэтажному плану) площадью 1,0 кв.м  </w:t>
      </w:r>
      <w:r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="003F3831">
        <w:rPr>
          <w:rFonts w:ascii="Times New Roman" w:hAnsi="Times New Roman" w:cs="Times New Roman"/>
          <w:sz w:val="24"/>
          <w:szCs w:val="24"/>
        </w:rPr>
        <w:t xml:space="preserve">СШ </w:t>
      </w:r>
      <w:r>
        <w:rPr>
          <w:rFonts w:ascii="Times New Roman" w:hAnsi="Times New Roman" w:cs="Times New Roman"/>
          <w:sz w:val="24"/>
          <w:szCs w:val="24"/>
        </w:rPr>
        <w:t>«К</w:t>
      </w:r>
      <w:r w:rsidR="003F3831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 xml:space="preserve"> 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 w:cs="Times New Roman"/>
          <w:sz w:val="24"/>
          <w:szCs w:val="24"/>
        </w:rPr>
        <w:t xml:space="preserve">Еловая, д.94/1, для установки  кофейных аппаратов </w:t>
      </w:r>
      <w:r w:rsidR="006B00AD">
        <w:rPr>
          <w:rFonts w:ascii="Times New Roman" w:hAnsi="Times New Roman" w:cs="Times New Roman"/>
          <w:sz w:val="24"/>
          <w:szCs w:val="24"/>
        </w:rPr>
        <w:t xml:space="preserve">в количестве 2 штук </w:t>
      </w: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2A68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76AB"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D976AB"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="00D976AB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 w:rsidR="009F7C58"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58" w:rsidRDefault="009F7C58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58" w:rsidRDefault="009F7C58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F35501" w:rsidRPr="00236E1E" w:rsidRDefault="00F35501" w:rsidP="0036152D">
      <w:pPr>
        <w:tabs>
          <w:tab w:val="left" w:pos="6078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00" w:rsidRDefault="00E96600" w:rsidP="00DA25EA">
      <w:pPr>
        <w:spacing w:after="0" w:line="240" w:lineRule="auto"/>
      </w:pPr>
      <w:r>
        <w:separator/>
      </w:r>
    </w:p>
  </w:endnote>
  <w:endnote w:type="continuationSeparator" w:id="1">
    <w:p w:rsidR="00E96600" w:rsidRDefault="00E96600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00" w:rsidRDefault="00E96600" w:rsidP="00DA25EA">
      <w:pPr>
        <w:spacing w:after="0" w:line="240" w:lineRule="auto"/>
      </w:pPr>
      <w:r>
        <w:separator/>
      </w:r>
    </w:p>
  </w:footnote>
  <w:footnote w:type="continuationSeparator" w:id="1">
    <w:p w:rsidR="00E96600" w:rsidRDefault="00E96600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7325A"/>
    <w:rsid w:val="000829E8"/>
    <w:rsid w:val="000A13E1"/>
    <w:rsid w:val="000B3BCF"/>
    <w:rsid w:val="000F6892"/>
    <w:rsid w:val="0016064F"/>
    <w:rsid w:val="00163C54"/>
    <w:rsid w:val="00165222"/>
    <w:rsid w:val="001D06F9"/>
    <w:rsid w:val="00203D61"/>
    <w:rsid w:val="002266AE"/>
    <w:rsid w:val="002744A9"/>
    <w:rsid w:val="002A4107"/>
    <w:rsid w:val="002A68E3"/>
    <w:rsid w:val="0036152D"/>
    <w:rsid w:val="00372C5A"/>
    <w:rsid w:val="003F3831"/>
    <w:rsid w:val="00404443"/>
    <w:rsid w:val="00462CD6"/>
    <w:rsid w:val="00486650"/>
    <w:rsid w:val="004925AC"/>
    <w:rsid w:val="00496F15"/>
    <w:rsid w:val="004A5A0B"/>
    <w:rsid w:val="005455E4"/>
    <w:rsid w:val="005474A9"/>
    <w:rsid w:val="005827C6"/>
    <w:rsid w:val="0063735D"/>
    <w:rsid w:val="0067119E"/>
    <w:rsid w:val="006B00AD"/>
    <w:rsid w:val="006F36A0"/>
    <w:rsid w:val="00704028"/>
    <w:rsid w:val="00716264"/>
    <w:rsid w:val="007A0D5D"/>
    <w:rsid w:val="0080045C"/>
    <w:rsid w:val="00845F39"/>
    <w:rsid w:val="0085342C"/>
    <w:rsid w:val="008844E7"/>
    <w:rsid w:val="008B2104"/>
    <w:rsid w:val="008C501D"/>
    <w:rsid w:val="009169B7"/>
    <w:rsid w:val="00930D2F"/>
    <w:rsid w:val="00955D61"/>
    <w:rsid w:val="00987FF9"/>
    <w:rsid w:val="009F7C58"/>
    <w:rsid w:val="00A00D19"/>
    <w:rsid w:val="00A049CE"/>
    <w:rsid w:val="00A57D83"/>
    <w:rsid w:val="00A6787E"/>
    <w:rsid w:val="00A7136A"/>
    <w:rsid w:val="00B56A7F"/>
    <w:rsid w:val="00C53EED"/>
    <w:rsid w:val="00C5531C"/>
    <w:rsid w:val="00C557A9"/>
    <w:rsid w:val="00C7211A"/>
    <w:rsid w:val="00C8293F"/>
    <w:rsid w:val="00D02D4E"/>
    <w:rsid w:val="00D2521E"/>
    <w:rsid w:val="00D43EB0"/>
    <w:rsid w:val="00D55DB4"/>
    <w:rsid w:val="00D80C4D"/>
    <w:rsid w:val="00D976AB"/>
    <w:rsid w:val="00DA25EA"/>
    <w:rsid w:val="00DF45F6"/>
    <w:rsid w:val="00E12716"/>
    <w:rsid w:val="00E25BF4"/>
    <w:rsid w:val="00E540CF"/>
    <w:rsid w:val="00E96191"/>
    <w:rsid w:val="00E96600"/>
    <w:rsid w:val="00EA5B97"/>
    <w:rsid w:val="00F35501"/>
    <w:rsid w:val="00F46913"/>
    <w:rsid w:val="00FA1A80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3</cp:revision>
  <cp:lastPrinted>2021-12-14T08:29:00Z</cp:lastPrinted>
  <dcterms:created xsi:type="dcterms:W3CDTF">2021-12-24T07:48:00Z</dcterms:created>
  <dcterms:modified xsi:type="dcterms:W3CDTF">2021-12-24T12:22:00Z</dcterms:modified>
</cp:coreProperties>
</file>