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9" w:rsidRPr="008905B9" w:rsidRDefault="008905B9" w:rsidP="008905B9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5B9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Ind w:w="-562" w:type="dxa"/>
        <w:tblLook w:val="0000"/>
      </w:tblPr>
      <w:tblGrid>
        <w:gridCol w:w="215"/>
        <w:gridCol w:w="3981"/>
        <w:gridCol w:w="4937"/>
        <w:gridCol w:w="215"/>
      </w:tblGrid>
      <w:tr w:rsidR="008905B9" w:rsidRPr="008905B9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1083"/>
          <w:jc w:val="center"/>
        </w:trPr>
        <w:tc>
          <w:tcPr>
            <w:tcW w:w="9133" w:type="dxa"/>
            <w:gridSpan w:val="3"/>
            <w:vAlign w:val="bottom"/>
          </w:tcPr>
          <w:p w:rsidR="008905B9" w:rsidRPr="008905B9" w:rsidRDefault="008905B9" w:rsidP="0089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05B9" w:rsidRPr="008905B9" w:rsidRDefault="008905B9" w:rsidP="0089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905B9" w:rsidRPr="008905B9" w:rsidRDefault="008905B9" w:rsidP="0089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ГОРОДА КОВРОВА</w:t>
            </w:r>
          </w:p>
          <w:p w:rsidR="008905B9" w:rsidRPr="008905B9" w:rsidRDefault="008905B9" w:rsidP="0089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ВЛАДИМИРСКОЙ ОБЛАСТИ</w:t>
            </w:r>
          </w:p>
        </w:tc>
      </w:tr>
      <w:tr w:rsidR="008905B9" w:rsidRPr="008905B9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1247"/>
          <w:jc w:val="center"/>
        </w:trPr>
        <w:tc>
          <w:tcPr>
            <w:tcW w:w="9133" w:type="dxa"/>
            <w:gridSpan w:val="3"/>
            <w:tcBorders>
              <w:bottom w:val="nil"/>
            </w:tcBorders>
          </w:tcPr>
          <w:p w:rsidR="008905B9" w:rsidRPr="008905B9" w:rsidRDefault="008905B9" w:rsidP="008905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8905B9" w:rsidRPr="008905B9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567"/>
          <w:jc w:val="center"/>
        </w:trPr>
        <w:tc>
          <w:tcPr>
            <w:tcW w:w="9133" w:type="dxa"/>
            <w:gridSpan w:val="3"/>
            <w:tcBorders>
              <w:bottom w:val="nil"/>
            </w:tcBorders>
          </w:tcPr>
          <w:p w:rsidR="008905B9" w:rsidRPr="008905B9" w:rsidRDefault="008905B9" w:rsidP="00890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5B9" w:rsidRPr="008905B9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567"/>
          <w:jc w:val="center"/>
        </w:trPr>
        <w:tc>
          <w:tcPr>
            <w:tcW w:w="9133" w:type="dxa"/>
            <w:gridSpan w:val="3"/>
            <w:tcBorders>
              <w:bottom w:val="nil"/>
            </w:tcBorders>
          </w:tcPr>
          <w:p w:rsidR="008905B9" w:rsidRPr="008905B9" w:rsidRDefault="008905B9" w:rsidP="0089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5B9" w:rsidRPr="008905B9" w:rsidTr="00442B01">
        <w:tblPrEx>
          <w:tblCellMar>
            <w:top w:w="0" w:type="dxa"/>
            <w:bottom w:w="0" w:type="dxa"/>
          </w:tblCellMar>
        </w:tblPrEx>
        <w:trPr>
          <w:gridAfter w:val="1"/>
          <w:wAfter w:w="215" w:type="dxa"/>
          <w:cantSplit/>
          <w:trHeight w:val="1021"/>
          <w:jc w:val="center"/>
        </w:trPr>
        <w:tc>
          <w:tcPr>
            <w:tcW w:w="4196" w:type="dxa"/>
            <w:gridSpan w:val="2"/>
          </w:tcPr>
          <w:p w:rsidR="008905B9" w:rsidRPr="008905B9" w:rsidRDefault="008905B9" w:rsidP="00890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05B9" w:rsidRPr="008905B9" w:rsidRDefault="008905B9" w:rsidP="00890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выявлении правообладателя  ранее учтенного объекта недвижимости</w:t>
            </w:r>
          </w:p>
          <w:p w:rsidR="008905B9" w:rsidRPr="008905B9" w:rsidRDefault="008905B9" w:rsidP="008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8905B9" w:rsidRPr="008905B9" w:rsidRDefault="008905B9" w:rsidP="008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05B9" w:rsidRPr="008905B9" w:rsidRDefault="008905B9" w:rsidP="008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B9" w:rsidRPr="008905B9" w:rsidRDefault="008905B9" w:rsidP="008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B9" w:rsidRPr="008905B9" w:rsidRDefault="008905B9" w:rsidP="0089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B9" w:rsidRPr="008905B9" w:rsidRDefault="008905B9" w:rsidP="0089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</w:p>
    <w:p w:rsidR="008905B9" w:rsidRPr="008905B9" w:rsidRDefault="008905B9" w:rsidP="0089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905B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905B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905B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8905B9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</w:t>
      </w:r>
      <w:proofErr w:type="spellStart"/>
      <w:r w:rsidRPr="008905B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spellEnd"/>
      <w:r w:rsidRPr="008905B9">
        <w:rPr>
          <w:rFonts w:ascii="Times New Roman" w:eastAsia="Times New Roman" w:hAnsi="Times New Roman" w:cs="Times New Roman"/>
          <w:b/>
          <w:sz w:val="28"/>
          <w:szCs w:val="28"/>
        </w:rPr>
        <w:t xml:space="preserve"> я:</w:t>
      </w:r>
    </w:p>
    <w:p w:rsidR="008905B9" w:rsidRPr="008905B9" w:rsidRDefault="008905B9" w:rsidP="0089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5B9"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жилого дома с кадастровым номером 33:20:010804:27 в </w:t>
      </w:r>
      <w:r w:rsidRPr="0089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его правообладателя, владеющего данным жилым домом на праве долевой  собственности (1/10 доли), выявлен Липин Николай Васильевич, _______ года рождения, место рождения _______________, паспорт гражданина Российской Федерации серия _____ № _______, выдан ___________________, дата выдачи __________, </w:t>
      </w:r>
      <w:r w:rsidRPr="008905B9">
        <w:rPr>
          <w:rFonts w:ascii="Times New Roman" w:eastAsia="Times New Roman" w:hAnsi="Times New Roman" w:cs="Times New Roman"/>
          <w:sz w:val="28"/>
          <w:szCs w:val="28"/>
        </w:rPr>
        <w:t>СНИЛС ___________</w:t>
      </w:r>
      <w:r w:rsidRPr="008905B9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зарегистрированный  по адресу: _____________________.</w:t>
      </w:r>
    </w:p>
    <w:p w:rsidR="008905B9" w:rsidRPr="008905B9" w:rsidRDefault="008905B9" w:rsidP="00890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Право долевой собственности Липина Николая Васильевича на указанный в пункте 1 настоящего постановления жилой дом подтверждается _____________  </w:t>
      </w:r>
      <w:proofErr w:type="gramStart"/>
      <w:r w:rsidRPr="008905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9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_________, зарегистрированное в _______________________ от ___________, № _______________.</w:t>
      </w:r>
    </w:p>
    <w:p w:rsidR="008905B9" w:rsidRPr="008905B9" w:rsidRDefault="008905B9" w:rsidP="008905B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B9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 w:rsidRPr="008905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05B9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постановлением возложить на заместителя главы администрации по жилищно-коммунальному хозяйству, начальника управления городского хозяйства.</w:t>
      </w:r>
    </w:p>
    <w:p w:rsidR="008905B9" w:rsidRPr="008905B9" w:rsidRDefault="008905B9" w:rsidP="008905B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05B9">
        <w:rPr>
          <w:rFonts w:ascii="Times New Roman" w:eastAsia="Times New Roman" w:hAnsi="Times New Roman" w:cs="Times New Roman"/>
          <w:iCs/>
          <w:sz w:val="28"/>
          <w:szCs w:val="28"/>
        </w:rPr>
        <w:t>4. Настоящее постановление вступает в силу со дня подписания.</w:t>
      </w:r>
    </w:p>
    <w:p w:rsidR="008905B9" w:rsidRPr="008905B9" w:rsidRDefault="008905B9" w:rsidP="008905B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905B9" w:rsidRPr="008905B9" w:rsidRDefault="008905B9" w:rsidP="008905B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905B9" w:rsidRPr="008905B9" w:rsidRDefault="008905B9" w:rsidP="008905B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905B9" w:rsidRPr="008905B9" w:rsidRDefault="008905B9" w:rsidP="008905B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5B9" w:rsidRPr="008905B9" w:rsidRDefault="008905B9" w:rsidP="008905B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B9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8905B9">
        <w:rPr>
          <w:rFonts w:ascii="Times New Roman" w:eastAsia="Times New Roman" w:hAnsi="Times New Roman" w:cs="Times New Roman"/>
          <w:sz w:val="28"/>
          <w:szCs w:val="28"/>
        </w:rPr>
        <w:tab/>
      </w:r>
      <w:r w:rsidRPr="008905B9">
        <w:rPr>
          <w:rFonts w:ascii="Times New Roman" w:eastAsia="Times New Roman" w:hAnsi="Times New Roman" w:cs="Times New Roman"/>
          <w:sz w:val="28"/>
          <w:szCs w:val="28"/>
        </w:rPr>
        <w:tab/>
      </w:r>
      <w:r w:rsidRPr="008905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8905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90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Е.В.Фомина</w:t>
      </w:r>
    </w:p>
    <w:p w:rsidR="008905B9" w:rsidRPr="008905B9" w:rsidRDefault="008905B9" w:rsidP="008905B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DB8" w:rsidRDefault="00D67DB8"/>
    <w:sectPr w:rsidR="00D6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5B9"/>
    <w:rsid w:val="008905B9"/>
    <w:rsid w:val="00D6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Саватеева</dc:creator>
  <cp:keywords/>
  <dc:description/>
  <cp:lastModifiedBy>Ю.А. Саватеева</cp:lastModifiedBy>
  <cp:revision>2</cp:revision>
  <dcterms:created xsi:type="dcterms:W3CDTF">2022-03-01T06:57:00Z</dcterms:created>
  <dcterms:modified xsi:type="dcterms:W3CDTF">2022-03-01T06:58:00Z</dcterms:modified>
</cp:coreProperties>
</file>