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5" w:rsidRDefault="004906D5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3681" w:rsidRDefault="003D783C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="00755E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аседание Антитеррористической комиссии города </w:t>
      </w:r>
      <w:proofErr w:type="spellStart"/>
      <w:r w:rsidR="00755E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Коврова</w:t>
      </w:r>
      <w:proofErr w:type="spellEnd"/>
      <w:r w:rsidR="00755E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A3681" w:rsidRPr="002A36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17C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28.12.2017</w:t>
      </w:r>
    </w:p>
    <w:p w:rsidR="00755EA4" w:rsidRPr="002A3681" w:rsidRDefault="00755EA4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3681" w:rsidRPr="00D17C1B" w:rsidRDefault="003D783C" w:rsidP="00D17C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C1B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D17C1B" w:rsidRPr="00D17C1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1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года </w:t>
      </w:r>
      <w:r w:rsidR="002A3681" w:rsidRPr="00D1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совестное заседание оперативной группы и  Антитеррористической комиссии </w:t>
      </w:r>
      <w:proofErr w:type="gramStart"/>
      <w:r w:rsidR="002A3681" w:rsidRPr="00D17C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A3681" w:rsidRPr="00D1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3681" w:rsidRPr="00D17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Коврова</w:t>
      </w:r>
      <w:proofErr w:type="spellEnd"/>
      <w:r w:rsidR="002A3681" w:rsidRPr="00D17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681" w:rsidRPr="00D17C1B" w:rsidRDefault="002A3681" w:rsidP="00D17C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были рассмотрены следующие вопросы:</w:t>
      </w:r>
    </w:p>
    <w:p w:rsidR="00D17C1B" w:rsidRPr="00D17C1B" w:rsidRDefault="00D17C1B" w:rsidP="00D17C1B">
      <w:pPr>
        <w:spacing w:after="0" w:line="240" w:lineRule="auto"/>
        <w:ind w:firstLine="720"/>
        <w:jc w:val="both"/>
        <w:rPr>
          <w:rStyle w:val="doccaption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7C1B">
        <w:rPr>
          <w:rFonts w:ascii="Times New Roman" w:eastAsia="Calibri" w:hAnsi="Times New Roman" w:cs="Times New Roman"/>
          <w:sz w:val="28"/>
          <w:szCs w:val="28"/>
        </w:rPr>
        <w:t xml:space="preserve">1. О реализации требований </w:t>
      </w:r>
      <w:r w:rsidRPr="00D17C1B">
        <w:rPr>
          <w:rStyle w:val="doccaption"/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Постановления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(территорий).</w:t>
      </w:r>
    </w:p>
    <w:p w:rsidR="00D17C1B" w:rsidRPr="00D17C1B" w:rsidRDefault="00D17C1B" w:rsidP="00D17C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C1B">
        <w:rPr>
          <w:rFonts w:ascii="Times New Roman" w:eastAsia="Calibri" w:hAnsi="Times New Roman" w:cs="Times New Roman"/>
          <w:sz w:val="28"/>
          <w:szCs w:val="28"/>
        </w:rPr>
        <w:t xml:space="preserve">2. О реализации </w:t>
      </w:r>
      <w:proofErr w:type="gramStart"/>
      <w:r w:rsidRPr="00D17C1B">
        <w:rPr>
          <w:rFonts w:ascii="Times New Roman" w:eastAsia="Calibri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D17C1B">
        <w:rPr>
          <w:rFonts w:ascii="Times New Roman" w:eastAsia="Calibri" w:hAnsi="Times New Roman" w:cs="Times New Roman"/>
          <w:sz w:val="28"/>
          <w:szCs w:val="28"/>
        </w:rPr>
        <w:t xml:space="preserve">  во Владимирской области на 2016 – 2018 годы.</w:t>
      </w:r>
    </w:p>
    <w:p w:rsidR="00D17C1B" w:rsidRPr="00D17C1B" w:rsidRDefault="00D17C1B" w:rsidP="00D17C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C1B">
        <w:rPr>
          <w:rFonts w:ascii="Times New Roman" w:eastAsia="Calibri" w:hAnsi="Times New Roman" w:cs="Times New Roman"/>
          <w:sz w:val="28"/>
          <w:szCs w:val="28"/>
        </w:rPr>
        <w:t>3. О мерах по выявлению и предотвращению угроз совершения террористических актов в период подготовки и проведения Новогодних и Рождественских праздников.</w:t>
      </w:r>
    </w:p>
    <w:p w:rsidR="00D17C1B" w:rsidRPr="00D17C1B" w:rsidRDefault="00D17C1B" w:rsidP="00D17C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C1B">
        <w:rPr>
          <w:rFonts w:ascii="Times New Roman" w:eastAsia="Calibri" w:hAnsi="Times New Roman" w:cs="Times New Roman"/>
          <w:sz w:val="28"/>
          <w:szCs w:val="28"/>
        </w:rPr>
        <w:t>4. Об итогах деятельности Комиссии в 2017 году и плане работы на 2018 год.</w:t>
      </w:r>
    </w:p>
    <w:p w:rsidR="00D17C1B" w:rsidRPr="00D17C1B" w:rsidRDefault="00D17C1B" w:rsidP="00D1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1B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Постановления Правительства от 07.10.2017 № 1235 в администрации города </w:t>
      </w:r>
      <w:proofErr w:type="spellStart"/>
      <w:r w:rsidRPr="00D17C1B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Коврова</w:t>
      </w:r>
      <w:proofErr w:type="spellEnd"/>
      <w:r w:rsidRPr="00D17C1B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, 27.11.2017 г., проведено совещания с руководителями муниципальных образовательных учреждений. На заседание были приглашены представители </w:t>
      </w:r>
      <w:r w:rsidRPr="00D17C1B">
        <w:rPr>
          <w:rFonts w:ascii="Times New Roman" w:hAnsi="Times New Roman" w:cs="Times New Roman"/>
          <w:sz w:val="28"/>
          <w:szCs w:val="28"/>
        </w:rPr>
        <w:t xml:space="preserve">ОВО по </w:t>
      </w:r>
      <w:proofErr w:type="gramStart"/>
      <w:r w:rsidRPr="00D17C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7C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7C1B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Pr="00D17C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7C1B"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 w:rsidRPr="00D17C1B">
        <w:rPr>
          <w:rFonts w:ascii="Times New Roman" w:hAnsi="Times New Roman" w:cs="Times New Roman"/>
          <w:sz w:val="28"/>
          <w:szCs w:val="28"/>
        </w:rPr>
        <w:t xml:space="preserve"> району - филиала ФГКУ «УВО ВНГ России по Владимирской области»,  </w:t>
      </w:r>
      <w:proofErr w:type="spellStart"/>
      <w:r w:rsidRPr="00D17C1B">
        <w:rPr>
          <w:rFonts w:ascii="Times New Roman" w:hAnsi="Times New Roman" w:cs="Times New Roman"/>
          <w:sz w:val="28"/>
          <w:szCs w:val="28"/>
        </w:rPr>
        <w:t>Ковровской</w:t>
      </w:r>
      <w:proofErr w:type="spellEnd"/>
      <w:r w:rsidRPr="00D17C1B">
        <w:rPr>
          <w:rFonts w:ascii="Times New Roman" w:hAnsi="Times New Roman" w:cs="Times New Roman"/>
          <w:sz w:val="28"/>
          <w:szCs w:val="28"/>
        </w:rPr>
        <w:t xml:space="preserve"> городской прокуратуры, ФГКУ «8ОФПС по Владимирской области», отдела надзорной деятельности. В совещании участвовало 73 представителя образовательных учреждений. До присутствующих были доведены </w:t>
      </w:r>
      <w:r w:rsidRPr="00D17C1B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аспекты формирования комиссий по категорированию  объектов и оформления паспортов безопасности, </w:t>
      </w:r>
      <w:r w:rsidRPr="00D17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 действующего законодательства о противодействии терроризму в образовательных учреждениях, сведения по </w:t>
      </w:r>
      <w:r w:rsidRPr="00D17C1B">
        <w:rPr>
          <w:rFonts w:ascii="Times New Roman" w:hAnsi="Times New Roman" w:cs="Times New Roman"/>
          <w:sz w:val="28"/>
          <w:szCs w:val="28"/>
        </w:rPr>
        <w:t xml:space="preserve">оборудованию инженерно-техническими средствами охраны учреждений, информированию об угрозе совершения или о совершении террористических актов на объектах  образования, а также основные требования пожарной безопасности. </w:t>
      </w:r>
    </w:p>
    <w:p w:rsidR="00D17C1B" w:rsidRPr="00D17C1B" w:rsidRDefault="00D17C1B" w:rsidP="00D1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1B">
        <w:rPr>
          <w:rFonts w:ascii="Times New Roman" w:hAnsi="Times New Roman" w:cs="Times New Roman"/>
          <w:sz w:val="28"/>
          <w:szCs w:val="28"/>
        </w:rPr>
        <w:t>С 04.12.2017 года началась работа по категорированию образовательных организаций.</w:t>
      </w:r>
    </w:p>
    <w:p w:rsidR="00D17C1B" w:rsidRPr="00D17C1B" w:rsidRDefault="00D17C1B" w:rsidP="00D17C1B">
      <w:pPr>
        <w:spacing w:after="0" w:line="240" w:lineRule="auto"/>
        <w:ind w:firstLine="720"/>
        <w:jc w:val="both"/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7C1B" w:rsidRPr="00D17C1B" w:rsidRDefault="00D17C1B" w:rsidP="00D17C1B">
      <w:pPr>
        <w:pStyle w:val="Style7"/>
        <w:widowControl/>
        <w:ind w:firstLine="709"/>
        <w:jc w:val="both"/>
        <w:rPr>
          <w:sz w:val="28"/>
          <w:szCs w:val="28"/>
        </w:rPr>
      </w:pPr>
      <w:r w:rsidRPr="00D17C1B">
        <w:rPr>
          <w:sz w:val="28"/>
          <w:szCs w:val="28"/>
        </w:rPr>
        <w:t xml:space="preserve">О реализации </w:t>
      </w:r>
      <w:proofErr w:type="gramStart"/>
      <w:r w:rsidRPr="00D17C1B">
        <w:rPr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D17C1B">
        <w:rPr>
          <w:sz w:val="28"/>
          <w:szCs w:val="28"/>
        </w:rPr>
        <w:t xml:space="preserve">  во Владимирской области на 2016 – 2018 годы.</w:t>
      </w:r>
    </w:p>
    <w:p w:rsidR="00D17C1B" w:rsidRPr="00D17C1B" w:rsidRDefault="00D17C1B" w:rsidP="00D17C1B">
      <w:pPr>
        <w:pStyle w:val="Style7"/>
        <w:widowControl/>
        <w:ind w:firstLine="709"/>
        <w:jc w:val="both"/>
        <w:rPr>
          <w:sz w:val="28"/>
          <w:szCs w:val="28"/>
        </w:rPr>
      </w:pPr>
      <w:r w:rsidRPr="00D17C1B">
        <w:rPr>
          <w:sz w:val="28"/>
          <w:szCs w:val="28"/>
        </w:rPr>
        <w:t xml:space="preserve">Постановлением администрации города </w:t>
      </w:r>
      <w:proofErr w:type="spellStart"/>
      <w:r w:rsidRPr="00D17C1B">
        <w:rPr>
          <w:sz w:val="28"/>
          <w:szCs w:val="28"/>
        </w:rPr>
        <w:t>Коврова</w:t>
      </w:r>
      <w:proofErr w:type="spellEnd"/>
      <w:r w:rsidRPr="00D17C1B">
        <w:rPr>
          <w:sz w:val="28"/>
          <w:szCs w:val="28"/>
        </w:rPr>
        <w:t xml:space="preserve"> от 01.06.2016 № 1621 утвержден план мероприятий по реализации Комплексного плана противодействия идеологии терроризма во Владимирской области на 2016 – 2018 годы. Основными </w:t>
      </w:r>
      <w:proofErr w:type="gramStart"/>
      <w:r w:rsidRPr="00D17C1B">
        <w:rPr>
          <w:sz w:val="28"/>
          <w:szCs w:val="28"/>
        </w:rPr>
        <w:t>исполнителями</w:t>
      </w:r>
      <w:proofErr w:type="gramEnd"/>
      <w:r w:rsidRPr="00D17C1B">
        <w:rPr>
          <w:sz w:val="28"/>
          <w:szCs w:val="28"/>
        </w:rPr>
        <w:t xml:space="preserve"> которого являются управление образования, комитет по культуре, туризму, молодежной политике, семье и детству, МКУ «</w:t>
      </w:r>
      <w:proofErr w:type="spellStart"/>
      <w:r w:rsidRPr="00D17C1B">
        <w:rPr>
          <w:sz w:val="28"/>
          <w:szCs w:val="28"/>
        </w:rPr>
        <w:t>УФКиС</w:t>
      </w:r>
      <w:proofErr w:type="spellEnd"/>
      <w:r w:rsidRPr="00D17C1B">
        <w:rPr>
          <w:sz w:val="28"/>
          <w:szCs w:val="28"/>
        </w:rPr>
        <w:t>».</w:t>
      </w:r>
    </w:p>
    <w:p w:rsidR="00D17C1B" w:rsidRPr="00D17C1B" w:rsidRDefault="00D17C1B" w:rsidP="00D17C1B">
      <w:pPr>
        <w:pStyle w:val="Style7"/>
        <w:widowControl/>
        <w:ind w:firstLine="709"/>
        <w:jc w:val="both"/>
        <w:rPr>
          <w:sz w:val="28"/>
          <w:szCs w:val="28"/>
        </w:rPr>
      </w:pPr>
      <w:r w:rsidRPr="00D17C1B">
        <w:rPr>
          <w:sz w:val="28"/>
          <w:szCs w:val="28"/>
        </w:rPr>
        <w:lastRenderedPageBreak/>
        <w:t>На учете в органах внутренних дел  состоит 115 несовершеннолетних, нуждающихся в адресном профилактическом воздействии.</w:t>
      </w:r>
    </w:p>
    <w:p w:rsidR="00D17C1B" w:rsidRPr="00D17C1B" w:rsidRDefault="00D17C1B" w:rsidP="00D17C1B">
      <w:pPr>
        <w:pStyle w:val="Style7"/>
        <w:widowControl/>
        <w:ind w:firstLine="709"/>
        <w:jc w:val="both"/>
        <w:rPr>
          <w:sz w:val="28"/>
          <w:szCs w:val="28"/>
        </w:rPr>
      </w:pPr>
      <w:r w:rsidRPr="00D17C1B">
        <w:rPr>
          <w:sz w:val="28"/>
          <w:szCs w:val="28"/>
        </w:rPr>
        <w:t xml:space="preserve">За 2017 год проведена подготовка 12 работников сферы образования, принимающих участие в противодействии терроризму. </w:t>
      </w:r>
    </w:p>
    <w:p w:rsidR="00D17C1B" w:rsidRPr="00D17C1B" w:rsidRDefault="00D17C1B" w:rsidP="00D17C1B">
      <w:pPr>
        <w:pStyle w:val="Style7"/>
        <w:widowControl/>
        <w:ind w:firstLine="709"/>
        <w:jc w:val="both"/>
        <w:rPr>
          <w:sz w:val="28"/>
          <w:szCs w:val="28"/>
        </w:rPr>
      </w:pPr>
      <w:r w:rsidRPr="00D17C1B">
        <w:rPr>
          <w:sz w:val="28"/>
          <w:szCs w:val="28"/>
        </w:rPr>
        <w:t>Всего за текущий год было размещено материалов антитеррористической направленности:</w:t>
      </w:r>
    </w:p>
    <w:p w:rsidR="00D17C1B" w:rsidRPr="00D17C1B" w:rsidRDefault="00D17C1B" w:rsidP="00D17C1B">
      <w:pPr>
        <w:pStyle w:val="Style7"/>
        <w:widowControl/>
        <w:ind w:firstLine="709"/>
        <w:jc w:val="both"/>
        <w:rPr>
          <w:sz w:val="28"/>
          <w:szCs w:val="28"/>
        </w:rPr>
      </w:pPr>
      <w:r w:rsidRPr="00D17C1B">
        <w:rPr>
          <w:sz w:val="28"/>
          <w:szCs w:val="28"/>
        </w:rPr>
        <w:t>- на телевидении – 16</w:t>
      </w:r>
    </w:p>
    <w:p w:rsidR="00D17C1B" w:rsidRPr="00D17C1B" w:rsidRDefault="00D17C1B" w:rsidP="00D17C1B">
      <w:pPr>
        <w:pStyle w:val="Style7"/>
        <w:widowControl/>
        <w:ind w:firstLine="709"/>
        <w:jc w:val="both"/>
        <w:rPr>
          <w:sz w:val="28"/>
          <w:szCs w:val="28"/>
        </w:rPr>
      </w:pPr>
      <w:r w:rsidRPr="00D17C1B">
        <w:rPr>
          <w:sz w:val="28"/>
          <w:szCs w:val="28"/>
        </w:rPr>
        <w:t>- в печати – 39</w:t>
      </w:r>
    </w:p>
    <w:p w:rsidR="00D17C1B" w:rsidRPr="00D17C1B" w:rsidRDefault="00D17C1B" w:rsidP="00D17C1B">
      <w:pPr>
        <w:pStyle w:val="Style7"/>
        <w:widowControl/>
        <w:ind w:firstLine="709"/>
        <w:jc w:val="both"/>
        <w:rPr>
          <w:sz w:val="28"/>
          <w:szCs w:val="28"/>
        </w:rPr>
      </w:pPr>
      <w:r w:rsidRPr="00D17C1B">
        <w:rPr>
          <w:sz w:val="28"/>
          <w:szCs w:val="28"/>
        </w:rPr>
        <w:t>- с использованием средств наружной рекламы – 58.</w:t>
      </w:r>
    </w:p>
    <w:p w:rsidR="00D17C1B" w:rsidRPr="00D17C1B" w:rsidRDefault="00D17C1B" w:rsidP="00D17C1B">
      <w:pPr>
        <w:pStyle w:val="Style7"/>
        <w:widowControl/>
        <w:ind w:firstLine="709"/>
        <w:jc w:val="both"/>
        <w:rPr>
          <w:sz w:val="28"/>
          <w:szCs w:val="28"/>
        </w:rPr>
      </w:pPr>
      <w:r w:rsidRPr="00D17C1B">
        <w:rPr>
          <w:sz w:val="28"/>
          <w:szCs w:val="28"/>
        </w:rPr>
        <w:t>Организовано в СМИ интервью по антитеррористической тематике:</w:t>
      </w:r>
    </w:p>
    <w:p w:rsidR="00D17C1B" w:rsidRPr="00D17C1B" w:rsidRDefault="00D17C1B" w:rsidP="00D17C1B">
      <w:pPr>
        <w:pStyle w:val="Style7"/>
        <w:widowControl/>
        <w:ind w:firstLine="709"/>
        <w:jc w:val="both"/>
        <w:rPr>
          <w:sz w:val="28"/>
          <w:szCs w:val="28"/>
        </w:rPr>
      </w:pPr>
      <w:r w:rsidRPr="00D17C1B">
        <w:rPr>
          <w:sz w:val="28"/>
          <w:szCs w:val="28"/>
        </w:rPr>
        <w:t>- председателя АТК – 6</w:t>
      </w:r>
    </w:p>
    <w:p w:rsidR="00D17C1B" w:rsidRPr="00D17C1B" w:rsidRDefault="00D17C1B" w:rsidP="00D17C1B">
      <w:pPr>
        <w:pStyle w:val="Style7"/>
        <w:widowControl/>
        <w:ind w:firstLine="709"/>
        <w:jc w:val="both"/>
        <w:rPr>
          <w:sz w:val="28"/>
          <w:szCs w:val="28"/>
        </w:rPr>
      </w:pPr>
      <w:r w:rsidRPr="00D17C1B">
        <w:rPr>
          <w:sz w:val="28"/>
          <w:szCs w:val="28"/>
        </w:rPr>
        <w:t>- иных экспертов и специалистов – 13.</w:t>
      </w:r>
    </w:p>
    <w:p w:rsidR="00D17C1B" w:rsidRPr="00D17C1B" w:rsidRDefault="00D17C1B" w:rsidP="00D17C1B">
      <w:pPr>
        <w:pStyle w:val="Style7"/>
        <w:widowControl/>
        <w:ind w:firstLine="709"/>
        <w:jc w:val="both"/>
        <w:rPr>
          <w:rStyle w:val="FontStyle11"/>
          <w:sz w:val="28"/>
          <w:szCs w:val="28"/>
        </w:rPr>
      </w:pPr>
      <w:r w:rsidRPr="00D17C1B">
        <w:rPr>
          <w:sz w:val="28"/>
          <w:szCs w:val="28"/>
        </w:rPr>
        <w:t xml:space="preserve">Проведено адресных профилактических мероприятий с </w:t>
      </w:r>
      <w:proofErr w:type="gramStart"/>
      <w:r w:rsidRPr="00D17C1B">
        <w:rPr>
          <w:sz w:val="28"/>
          <w:szCs w:val="28"/>
        </w:rPr>
        <w:t>состоящими</w:t>
      </w:r>
      <w:proofErr w:type="gramEnd"/>
      <w:r w:rsidRPr="00D17C1B">
        <w:rPr>
          <w:sz w:val="28"/>
          <w:szCs w:val="28"/>
        </w:rPr>
        <w:t xml:space="preserve"> на учете в подразделениях органов внутренних дел по делам несовершеннолетних - 79</w:t>
      </w:r>
    </w:p>
    <w:p w:rsidR="00D17C1B" w:rsidRPr="00D17C1B" w:rsidRDefault="00D17C1B" w:rsidP="00D17C1B">
      <w:pPr>
        <w:pStyle w:val="Style7"/>
        <w:widowControl/>
        <w:ind w:firstLine="709"/>
        <w:jc w:val="both"/>
        <w:rPr>
          <w:rStyle w:val="FontStyle11"/>
          <w:sz w:val="28"/>
          <w:szCs w:val="28"/>
        </w:rPr>
      </w:pPr>
      <w:r w:rsidRPr="00D17C1B">
        <w:rPr>
          <w:rStyle w:val="FontStyle11"/>
          <w:sz w:val="28"/>
          <w:szCs w:val="28"/>
        </w:rPr>
        <w:t xml:space="preserve">Всего проведено </w:t>
      </w:r>
      <w:proofErr w:type="spellStart"/>
      <w:r w:rsidRPr="00D17C1B">
        <w:rPr>
          <w:rStyle w:val="FontStyle11"/>
          <w:sz w:val="28"/>
          <w:szCs w:val="28"/>
        </w:rPr>
        <w:t>общепрофилактических</w:t>
      </w:r>
      <w:proofErr w:type="spellEnd"/>
      <w:r w:rsidRPr="00D17C1B">
        <w:rPr>
          <w:rStyle w:val="FontStyle11"/>
          <w:sz w:val="28"/>
          <w:szCs w:val="28"/>
        </w:rPr>
        <w:t xml:space="preserve"> мероприятий:</w:t>
      </w:r>
    </w:p>
    <w:p w:rsidR="00D17C1B" w:rsidRPr="00D17C1B" w:rsidRDefault="00D17C1B" w:rsidP="00D17C1B">
      <w:pPr>
        <w:pStyle w:val="Style7"/>
        <w:widowControl/>
        <w:ind w:firstLine="709"/>
        <w:jc w:val="both"/>
        <w:rPr>
          <w:rStyle w:val="FontStyle11"/>
          <w:sz w:val="28"/>
          <w:szCs w:val="28"/>
        </w:rPr>
      </w:pPr>
      <w:r w:rsidRPr="00D17C1B">
        <w:rPr>
          <w:rStyle w:val="FontStyle11"/>
          <w:sz w:val="28"/>
          <w:szCs w:val="28"/>
        </w:rPr>
        <w:t>- с молодежью (студенты, учащиеся) – 858</w:t>
      </w:r>
    </w:p>
    <w:p w:rsidR="00D17C1B" w:rsidRPr="00D17C1B" w:rsidRDefault="00D17C1B" w:rsidP="00D17C1B">
      <w:pPr>
        <w:pStyle w:val="Style7"/>
        <w:widowControl/>
        <w:ind w:firstLine="709"/>
        <w:jc w:val="both"/>
        <w:rPr>
          <w:rStyle w:val="FontStyle11"/>
          <w:sz w:val="28"/>
          <w:szCs w:val="28"/>
        </w:rPr>
      </w:pPr>
      <w:r w:rsidRPr="00D17C1B">
        <w:rPr>
          <w:rStyle w:val="FontStyle11"/>
          <w:sz w:val="28"/>
          <w:szCs w:val="28"/>
        </w:rPr>
        <w:t>- с представителями национальных сообществ, землячеств – 48</w:t>
      </w:r>
    </w:p>
    <w:p w:rsidR="00D17C1B" w:rsidRPr="00D17C1B" w:rsidRDefault="00D17C1B" w:rsidP="00D17C1B">
      <w:pPr>
        <w:pStyle w:val="Style7"/>
        <w:widowControl/>
        <w:ind w:firstLine="709"/>
        <w:jc w:val="both"/>
        <w:rPr>
          <w:rStyle w:val="FontStyle11"/>
          <w:sz w:val="28"/>
          <w:szCs w:val="28"/>
        </w:rPr>
      </w:pPr>
      <w:r w:rsidRPr="00D17C1B">
        <w:rPr>
          <w:rStyle w:val="FontStyle11"/>
          <w:sz w:val="28"/>
          <w:szCs w:val="28"/>
        </w:rPr>
        <w:t>- с мигрантами – 59.</w:t>
      </w:r>
    </w:p>
    <w:p w:rsidR="00D17C1B" w:rsidRPr="00D17C1B" w:rsidRDefault="00D17C1B" w:rsidP="00D17C1B">
      <w:pPr>
        <w:pStyle w:val="Style7"/>
        <w:widowControl/>
        <w:ind w:firstLine="709"/>
        <w:jc w:val="both"/>
        <w:rPr>
          <w:rStyle w:val="FontStyle11"/>
          <w:sz w:val="28"/>
          <w:szCs w:val="28"/>
        </w:rPr>
      </w:pPr>
    </w:p>
    <w:p w:rsidR="00D17C1B" w:rsidRPr="00D17C1B" w:rsidRDefault="00D17C1B" w:rsidP="00D17C1B">
      <w:pPr>
        <w:pStyle w:val="Style7"/>
        <w:widowControl/>
        <w:ind w:firstLine="709"/>
        <w:jc w:val="both"/>
        <w:rPr>
          <w:rStyle w:val="FontStyle11"/>
          <w:sz w:val="28"/>
          <w:szCs w:val="28"/>
        </w:rPr>
      </w:pPr>
      <w:r w:rsidRPr="00D17C1B">
        <w:rPr>
          <w:sz w:val="28"/>
          <w:szCs w:val="28"/>
        </w:rPr>
        <w:t>Об итогах деятельности Комиссии в 2017 году и плане работы на 2018 год.</w:t>
      </w:r>
    </w:p>
    <w:p w:rsidR="00D17C1B" w:rsidRPr="00D17C1B" w:rsidRDefault="00D17C1B" w:rsidP="00D17C1B">
      <w:pPr>
        <w:pStyle w:val="Style7"/>
        <w:widowControl/>
        <w:ind w:firstLine="709"/>
        <w:jc w:val="both"/>
        <w:rPr>
          <w:rStyle w:val="FontStyle11"/>
          <w:sz w:val="28"/>
          <w:szCs w:val="28"/>
        </w:rPr>
      </w:pPr>
      <w:r w:rsidRPr="00D17C1B">
        <w:rPr>
          <w:rStyle w:val="FontStyle11"/>
          <w:sz w:val="28"/>
          <w:szCs w:val="28"/>
        </w:rPr>
        <w:t xml:space="preserve">В 2017 году было проведено 4 заседания АТК г. </w:t>
      </w:r>
      <w:proofErr w:type="spellStart"/>
      <w:r w:rsidRPr="00D17C1B">
        <w:rPr>
          <w:rStyle w:val="FontStyle11"/>
          <w:sz w:val="28"/>
          <w:szCs w:val="28"/>
        </w:rPr>
        <w:t>Коврова</w:t>
      </w:r>
      <w:proofErr w:type="spellEnd"/>
      <w:r w:rsidRPr="00D17C1B">
        <w:rPr>
          <w:rStyle w:val="FontStyle11"/>
          <w:sz w:val="28"/>
          <w:szCs w:val="28"/>
        </w:rPr>
        <w:t xml:space="preserve">, из них 4 плановых заседания. </w:t>
      </w:r>
    </w:p>
    <w:p w:rsidR="00D17C1B" w:rsidRPr="00D17C1B" w:rsidRDefault="00D17C1B" w:rsidP="00D17C1B">
      <w:pPr>
        <w:pStyle w:val="Style7"/>
        <w:widowControl/>
        <w:ind w:firstLine="709"/>
        <w:jc w:val="both"/>
        <w:rPr>
          <w:rStyle w:val="FontStyle11"/>
          <w:sz w:val="28"/>
          <w:szCs w:val="28"/>
        </w:rPr>
      </w:pPr>
      <w:r w:rsidRPr="00D17C1B">
        <w:rPr>
          <w:rStyle w:val="FontStyle11"/>
          <w:sz w:val="28"/>
          <w:szCs w:val="28"/>
        </w:rPr>
        <w:t xml:space="preserve">В соответствии с Планом работы АТК муниципального образования на 2017 год, утвержденным Председателем АТК 11.01.2017 года к рассмотрению было запланировано 10 вопросов, в ходе заседаний рассмотрено 11 вопросов. </w:t>
      </w:r>
    </w:p>
    <w:p w:rsidR="00D17C1B" w:rsidRDefault="00D17C1B" w:rsidP="00D17C1B">
      <w:pPr>
        <w:pStyle w:val="Style7"/>
        <w:widowControl/>
        <w:ind w:firstLine="709"/>
        <w:jc w:val="center"/>
        <w:rPr>
          <w:rStyle w:val="FontStyle11"/>
          <w:b/>
          <w:i/>
          <w:sz w:val="28"/>
          <w:szCs w:val="28"/>
        </w:rPr>
      </w:pPr>
    </w:p>
    <w:p w:rsidR="00D17C1B" w:rsidRPr="00D17C1B" w:rsidRDefault="00D17C1B" w:rsidP="00D17C1B">
      <w:pPr>
        <w:pStyle w:val="Style7"/>
        <w:widowControl/>
        <w:ind w:firstLine="709"/>
        <w:jc w:val="center"/>
        <w:rPr>
          <w:rStyle w:val="FontStyle11"/>
          <w:b/>
          <w:i/>
          <w:sz w:val="28"/>
          <w:szCs w:val="28"/>
        </w:rPr>
      </w:pPr>
      <w:r w:rsidRPr="00D17C1B">
        <w:rPr>
          <w:rStyle w:val="FontStyle11"/>
          <w:b/>
          <w:i/>
          <w:sz w:val="28"/>
          <w:szCs w:val="28"/>
        </w:rPr>
        <w:t>Тематика:</w:t>
      </w:r>
    </w:p>
    <w:p w:rsidR="00D17C1B" w:rsidRPr="00D17C1B" w:rsidRDefault="00D17C1B" w:rsidP="00D17C1B">
      <w:pPr>
        <w:pStyle w:val="Style7"/>
        <w:widowControl/>
        <w:ind w:firstLine="709"/>
        <w:jc w:val="center"/>
        <w:rPr>
          <w:rStyle w:val="FontStyle11"/>
          <w:b/>
          <w:i/>
          <w:sz w:val="28"/>
          <w:szCs w:val="28"/>
        </w:rPr>
      </w:pPr>
    </w:p>
    <w:p w:rsidR="00D17C1B" w:rsidRPr="00D17C1B" w:rsidRDefault="00D17C1B" w:rsidP="00D17C1B">
      <w:pPr>
        <w:pStyle w:val="Style7"/>
        <w:widowControl/>
        <w:ind w:firstLine="709"/>
        <w:jc w:val="center"/>
        <w:rPr>
          <w:rStyle w:val="FontStyle11"/>
          <w:b/>
          <w:i/>
          <w:sz w:val="28"/>
          <w:szCs w:val="28"/>
        </w:rPr>
      </w:pPr>
      <w:r w:rsidRPr="00D17C1B">
        <w:rPr>
          <w:rStyle w:val="FontStyle11"/>
          <w:b/>
          <w:i/>
          <w:sz w:val="28"/>
          <w:szCs w:val="28"/>
        </w:rPr>
        <w:t>1 квартал 17.02.2017:</w:t>
      </w:r>
    </w:p>
    <w:p w:rsidR="00D17C1B" w:rsidRPr="00D17C1B" w:rsidRDefault="00D17C1B" w:rsidP="00D17C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C1B">
        <w:rPr>
          <w:rFonts w:ascii="Times New Roman" w:hAnsi="Times New Roman" w:cs="Times New Roman"/>
          <w:sz w:val="28"/>
          <w:szCs w:val="28"/>
        </w:rPr>
        <w:t>1. О выработке мер по совершенствованию деятельности органов местного самоуправления в сфере профилактики терроризма в части реализаций полномочий, предусмотренных ст.5.2. ФЗ от 06.03.2006 № 35-ФЗ «О противодействии терроризму».</w:t>
      </w:r>
    </w:p>
    <w:p w:rsidR="00D17C1B" w:rsidRPr="00D17C1B" w:rsidRDefault="00D17C1B" w:rsidP="00D17C1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C1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7C1B">
        <w:rPr>
          <w:rFonts w:ascii="Times New Roman" w:hAnsi="Times New Roman" w:cs="Times New Roman"/>
          <w:sz w:val="28"/>
          <w:szCs w:val="28"/>
        </w:rPr>
        <w:t>Об исполнении Постановления Правительства РФ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территорий), с учетом внесенных изменений</w:t>
      </w:r>
      <w:r w:rsidRPr="00D17C1B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от 14 октября 2016 г. N 1040.</w:t>
      </w:r>
      <w:proofErr w:type="gramEnd"/>
    </w:p>
    <w:p w:rsidR="00D17C1B" w:rsidRPr="00D17C1B" w:rsidRDefault="00D17C1B" w:rsidP="00D17C1B">
      <w:pPr>
        <w:pStyle w:val="Style7"/>
        <w:widowControl/>
        <w:ind w:firstLine="709"/>
        <w:jc w:val="center"/>
        <w:rPr>
          <w:rStyle w:val="FontStyle11"/>
          <w:b/>
          <w:i/>
          <w:sz w:val="28"/>
          <w:szCs w:val="28"/>
        </w:rPr>
      </w:pPr>
      <w:r w:rsidRPr="00D17C1B">
        <w:rPr>
          <w:rStyle w:val="FontStyle11"/>
          <w:b/>
          <w:i/>
          <w:sz w:val="28"/>
          <w:szCs w:val="28"/>
        </w:rPr>
        <w:t>2 квартал 28.04.2017:</w:t>
      </w:r>
    </w:p>
    <w:p w:rsidR="00D17C1B" w:rsidRPr="00D17C1B" w:rsidRDefault="00D17C1B" w:rsidP="00D17C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C1B">
        <w:rPr>
          <w:rFonts w:ascii="Times New Roman" w:hAnsi="Times New Roman" w:cs="Times New Roman"/>
          <w:sz w:val="28"/>
          <w:szCs w:val="28"/>
        </w:rPr>
        <w:t>1. Об эффективности принимаемых мер по обеспечению антитеррористической защищенности объектов транспорта, транспортной инфраструктуры.</w:t>
      </w:r>
    </w:p>
    <w:p w:rsidR="00D17C1B" w:rsidRPr="00D17C1B" w:rsidRDefault="00D17C1B" w:rsidP="00D17C1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C1B">
        <w:rPr>
          <w:rFonts w:ascii="Times New Roman" w:hAnsi="Times New Roman" w:cs="Times New Roman"/>
          <w:sz w:val="28"/>
          <w:szCs w:val="28"/>
        </w:rPr>
        <w:t>2. Об эффективности принимаемых мер по профилактике экстремизма в молодежной среде, в том числе, проводимой работы по линии патриотического воспитания</w:t>
      </w:r>
      <w:r w:rsidRPr="00D17C1B">
        <w:rPr>
          <w:rFonts w:ascii="Times New Roman" w:hAnsi="Times New Roman" w:cs="Times New Roman"/>
          <w:bCs/>
          <w:sz w:val="28"/>
          <w:szCs w:val="28"/>
        </w:rPr>
        <w:t xml:space="preserve">, по противодействию распространения идеологии терроризма и </w:t>
      </w:r>
      <w:r w:rsidRPr="00D17C1B">
        <w:rPr>
          <w:rFonts w:ascii="Times New Roman" w:hAnsi="Times New Roman" w:cs="Times New Roman"/>
          <w:bCs/>
          <w:sz w:val="28"/>
          <w:szCs w:val="28"/>
        </w:rPr>
        <w:lastRenderedPageBreak/>
        <w:t>экстремизма в сети Интернет. Об активизации работы по профилактике деструктивной деятельности сторонников неформальных молодежных группирований так называемых «футбольных фанатов».</w:t>
      </w:r>
    </w:p>
    <w:p w:rsidR="00D17C1B" w:rsidRPr="00D17C1B" w:rsidRDefault="00D17C1B" w:rsidP="00D17C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C1B">
        <w:rPr>
          <w:rFonts w:ascii="Times New Roman" w:hAnsi="Times New Roman" w:cs="Times New Roman"/>
          <w:sz w:val="28"/>
          <w:szCs w:val="28"/>
        </w:rPr>
        <w:t>3. О мерах по выявлению и предотвращению угроз совершения террористических актов в период подготовки и проведения Дня весны и труда, Дня Победы.</w:t>
      </w:r>
    </w:p>
    <w:p w:rsidR="00D17C1B" w:rsidRPr="00D17C1B" w:rsidRDefault="00D17C1B" w:rsidP="00D17C1B">
      <w:pPr>
        <w:pStyle w:val="Style7"/>
        <w:widowControl/>
        <w:ind w:firstLine="709"/>
        <w:jc w:val="center"/>
        <w:rPr>
          <w:sz w:val="28"/>
          <w:szCs w:val="28"/>
        </w:rPr>
      </w:pPr>
      <w:r w:rsidRPr="00D17C1B">
        <w:rPr>
          <w:rStyle w:val="FontStyle11"/>
          <w:b/>
          <w:i/>
          <w:sz w:val="28"/>
          <w:szCs w:val="28"/>
        </w:rPr>
        <w:t>3 квартал 31.08.2017:</w:t>
      </w:r>
    </w:p>
    <w:p w:rsidR="00D17C1B" w:rsidRPr="00D17C1B" w:rsidRDefault="00D17C1B" w:rsidP="00D17C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C1B">
        <w:rPr>
          <w:rFonts w:ascii="Times New Roman" w:hAnsi="Times New Roman" w:cs="Times New Roman"/>
          <w:sz w:val="28"/>
          <w:szCs w:val="28"/>
        </w:rPr>
        <w:t>1. Об итогах исполнения Постановлений Правительства РФ от 25.03.2015 № 272 «Об утверждении требований к антитеррористической защищенности мест массового пребывания людей…».</w:t>
      </w:r>
    </w:p>
    <w:p w:rsidR="00D17C1B" w:rsidRPr="00D17C1B" w:rsidRDefault="00D17C1B" w:rsidP="00D17C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C1B">
        <w:rPr>
          <w:rFonts w:ascii="Times New Roman" w:hAnsi="Times New Roman" w:cs="Times New Roman"/>
          <w:sz w:val="28"/>
          <w:szCs w:val="28"/>
        </w:rPr>
        <w:t xml:space="preserve">2. О мерах по выявлению и предотвращению угроз совершения террористических актов в период подготовки и проведения Дня знаний, Дня города, выборов депутатов Совета народных депутатов города </w:t>
      </w:r>
      <w:proofErr w:type="spellStart"/>
      <w:r w:rsidRPr="00D17C1B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D17C1B">
        <w:rPr>
          <w:rFonts w:ascii="Times New Roman" w:hAnsi="Times New Roman" w:cs="Times New Roman"/>
          <w:sz w:val="28"/>
          <w:szCs w:val="28"/>
        </w:rPr>
        <w:t xml:space="preserve"> Владимирской области шестого созыва по одномандатным избирательным округам № 14 и № 19.</w:t>
      </w:r>
    </w:p>
    <w:p w:rsidR="00D17C1B" w:rsidRPr="00D17C1B" w:rsidRDefault="00D17C1B" w:rsidP="00D17C1B">
      <w:pPr>
        <w:pStyle w:val="Style7"/>
        <w:widowControl/>
        <w:ind w:firstLine="709"/>
        <w:jc w:val="center"/>
        <w:rPr>
          <w:sz w:val="28"/>
          <w:szCs w:val="28"/>
        </w:rPr>
      </w:pPr>
      <w:r w:rsidRPr="00D17C1B">
        <w:rPr>
          <w:rStyle w:val="FontStyle11"/>
          <w:b/>
          <w:i/>
          <w:sz w:val="28"/>
          <w:szCs w:val="28"/>
        </w:rPr>
        <w:t>4 квартал 28.12.2017:</w:t>
      </w:r>
    </w:p>
    <w:p w:rsidR="00D17C1B" w:rsidRPr="00D17C1B" w:rsidRDefault="00D17C1B" w:rsidP="00D17C1B">
      <w:pPr>
        <w:spacing w:after="0" w:line="240" w:lineRule="auto"/>
        <w:ind w:firstLine="720"/>
        <w:jc w:val="both"/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C1B">
        <w:rPr>
          <w:rFonts w:ascii="Times New Roman" w:hAnsi="Times New Roman" w:cs="Times New Roman"/>
          <w:sz w:val="28"/>
          <w:szCs w:val="28"/>
        </w:rPr>
        <w:t xml:space="preserve">1. О реализации требований </w:t>
      </w:r>
      <w:r w:rsidRPr="00D17C1B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(территорий).</w:t>
      </w:r>
    </w:p>
    <w:p w:rsidR="00D17C1B" w:rsidRPr="00D17C1B" w:rsidRDefault="00D17C1B" w:rsidP="00D17C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C1B">
        <w:rPr>
          <w:rFonts w:ascii="Times New Roman" w:hAnsi="Times New Roman" w:cs="Times New Roman"/>
          <w:sz w:val="28"/>
          <w:szCs w:val="28"/>
        </w:rPr>
        <w:t xml:space="preserve">2. О реализации </w:t>
      </w:r>
      <w:proofErr w:type="gramStart"/>
      <w:r w:rsidRPr="00D17C1B"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D17C1B">
        <w:rPr>
          <w:rFonts w:ascii="Times New Roman" w:hAnsi="Times New Roman" w:cs="Times New Roman"/>
          <w:sz w:val="28"/>
          <w:szCs w:val="28"/>
        </w:rPr>
        <w:t xml:space="preserve">  во Владимирской области на 2016 – 2018 годы.</w:t>
      </w:r>
    </w:p>
    <w:p w:rsidR="00D17C1B" w:rsidRPr="00D17C1B" w:rsidRDefault="00D17C1B" w:rsidP="00D17C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C1B">
        <w:rPr>
          <w:rFonts w:ascii="Times New Roman" w:hAnsi="Times New Roman" w:cs="Times New Roman"/>
          <w:sz w:val="28"/>
          <w:szCs w:val="28"/>
        </w:rPr>
        <w:t>3. О мерах по выявлению и предотвращению угроз совершения террористических актов в период подготовки и проведения Новогодних и Рождественских праздников.</w:t>
      </w:r>
    </w:p>
    <w:p w:rsidR="00D17C1B" w:rsidRPr="00D17C1B" w:rsidRDefault="00D17C1B" w:rsidP="00D17C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C1B">
        <w:rPr>
          <w:rFonts w:ascii="Times New Roman" w:hAnsi="Times New Roman" w:cs="Times New Roman"/>
          <w:sz w:val="28"/>
          <w:szCs w:val="28"/>
        </w:rPr>
        <w:t>4. Об итогах деятельности Комиссии в 2017 году и плане работы на 2018 год.</w:t>
      </w:r>
    </w:p>
    <w:p w:rsidR="00D17C1B" w:rsidRPr="00D17C1B" w:rsidRDefault="00D17C1B" w:rsidP="00D1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1B">
        <w:rPr>
          <w:rFonts w:ascii="Times New Roman" w:hAnsi="Times New Roman" w:cs="Times New Roman"/>
          <w:sz w:val="28"/>
          <w:szCs w:val="28"/>
        </w:rPr>
        <w:t>На заседаниях комиссии было заслушано 4 доклада территориальных органов федеральных органов исполнительной власти (ОМВД, ВНГ), 9  докладов руководителей муниципальных предприятий, учреждений и структурных подразделений администрации города, а также доклады начальников железнодорожной станции и вокзала, начальника автостанции, председателя территориальной избирательной комиссии.</w:t>
      </w:r>
    </w:p>
    <w:p w:rsidR="00D17C1B" w:rsidRPr="00D17C1B" w:rsidRDefault="00D17C1B" w:rsidP="00D1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1B">
        <w:rPr>
          <w:rFonts w:ascii="Times New Roman" w:hAnsi="Times New Roman" w:cs="Times New Roman"/>
          <w:sz w:val="28"/>
          <w:szCs w:val="28"/>
        </w:rPr>
        <w:t xml:space="preserve">Практикуется проведение совместных заседаний оперативной группы </w:t>
      </w:r>
      <w:proofErr w:type="spellStart"/>
      <w:r w:rsidRPr="00D17C1B">
        <w:rPr>
          <w:rFonts w:ascii="Times New Roman" w:hAnsi="Times New Roman" w:cs="Times New Roman"/>
          <w:sz w:val="28"/>
          <w:szCs w:val="28"/>
        </w:rPr>
        <w:t>Ковровского</w:t>
      </w:r>
      <w:proofErr w:type="spellEnd"/>
      <w:r w:rsidRPr="00D17C1B">
        <w:rPr>
          <w:rFonts w:ascii="Times New Roman" w:hAnsi="Times New Roman" w:cs="Times New Roman"/>
          <w:sz w:val="28"/>
          <w:szCs w:val="28"/>
        </w:rPr>
        <w:t xml:space="preserve"> района  и антитеррористической комиссии </w:t>
      </w:r>
      <w:proofErr w:type="gramStart"/>
      <w:r w:rsidRPr="00D17C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7C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7C1B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D17C1B">
        <w:rPr>
          <w:rFonts w:ascii="Times New Roman" w:hAnsi="Times New Roman" w:cs="Times New Roman"/>
          <w:sz w:val="28"/>
          <w:szCs w:val="28"/>
        </w:rPr>
        <w:t xml:space="preserve"> (в текущем году проведено 3 таких заседания).</w:t>
      </w:r>
    </w:p>
    <w:p w:rsidR="00D17C1B" w:rsidRPr="00D17C1B" w:rsidRDefault="00D17C1B" w:rsidP="00D1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1B">
        <w:rPr>
          <w:rFonts w:ascii="Times New Roman" w:hAnsi="Times New Roman" w:cs="Times New Roman"/>
          <w:sz w:val="28"/>
          <w:szCs w:val="28"/>
        </w:rPr>
        <w:t>Рабочей группой антитеррористической комиссии за 2017 год были проведены обследования: ООО «</w:t>
      </w:r>
      <w:proofErr w:type="spellStart"/>
      <w:r w:rsidRPr="00D17C1B">
        <w:rPr>
          <w:rFonts w:ascii="Times New Roman" w:hAnsi="Times New Roman" w:cs="Times New Roman"/>
          <w:sz w:val="28"/>
          <w:szCs w:val="28"/>
        </w:rPr>
        <w:t>Ковров-Молл</w:t>
      </w:r>
      <w:proofErr w:type="spellEnd"/>
      <w:r w:rsidRPr="00D17C1B">
        <w:rPr>
          <w:rFonts w:ascii="Times New Roman" w:hAnsi="Times New Roman" w:cs="Times New Roman"/>
          <w:sz w:val="28"/>
          <w:szCs w:val="28"/>
        </w:rPr>
        <w:t>», МБДОУ № 53, МБДОУ № 41, МБДОУ № 39, внеплановые проверки – СОШ № 14, МБДОУ № 46, МБУК ДК им. Ленина, проверки объектов транспортной инфраструктуры (железнодорожная станция, авто и ж/</w:t>
      </w:r>
      <w:proofErr w:type="spellStart"/>
      <w:r w:rsidRPr="00D17C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7C1B">
        <w:rPr>
          <w:rFonts w:ascii="Times New Roman" w:hAnsi="Times New Roman" w:cs="Times New Roman"/>
          <w:sz w:val="28"/>
          <w:szCs w:val="28"/>
        </w:rPr>
        <w:t xml:space="preserve"> вокзалы). </w:t>
      </w:r>
    </w:p>
    <w:p w:rsidR="00D17C1B" w:rsidRPr="00D17C1B" w:rsidRDefault="00D17C1B" w:rsidP="00D17C1B">
      <w:pPr>
        <w:pStyle w:val="Style7"/>
        <w:widowControl/>
        <w:ind w:firstLine="709"/>
        <w:jc w:val="both"/>
        <w:rPr>
          <w:rStyle w:val="FontStyle11"/>
          <w:sz w:val="28"/>
          <w:szCs w:val="28"/>
        </w:rPr>
      </w:pPr>
    </w:p>
    <w:p w:rsidR="00173456" w:rsidRPr="00D17C1B" w:rsidRDefault="00173456" w:rsidP="00D17C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81" w:rsidRDefault="002A3681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3681" w:rsidSect="002A36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175"/>
    <w:multiLevelType w:val="multilevel"/>
    <w:tmpl w:val="A01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681"/>
    <w:rsid w:val="000F3471"/>
    <w:rsid w:val="00173456"/>
    <w:rsid w:val="002A3681"/>
    <w:rsid w:val="00354661"/>
    <w:rsid w:val="003D783C"/>
    <w:rsid w:val="00422842"/>
    <w:rsid w:val="004906D5"/>
    <w:rsid w:val="004B44FB"/>
    <w:rsid w:val="006B4EA6"/>
    <w:rsid w:val="006E0734"/>
    <w:rsid w:val="006E0C0C"/>
    <w:rsid w:val="00755EA4"/>
    <w:rsid w:val="0088009F"/>
    <w:rsid w:val="00A258BD"/>
    <w:rsid w:val="00B4300D"/>
    <w:rsid w:val="00C7270A"/>
    <w:rsid w:val="00D1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paragraph" w:styleId="1">
    <w:name w:val="heading 1"/>
    <w:basedOn w:val="a"/>
    <w:link w:val="10"/>
    <w:uiPriority w:val="9"/>
    <w:qFormat/>
    <w:rsid w:val="002A3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3681"/>
  </w:style>
  <w:style w:type="character" w:customStyle="1" w:styleId="taglib-text">
    <w:name w:val="taglib-text"/>
    <w:basedOn w:val="a0"/>
    <w:rsid w:val="002A3681"/>
  </w:style>
  <w:style w:type="character" w:customStyle="1" w:styleId="aui-helper-hidden-accessible">
    <w:name w:val="aui-helper-hidden-accessible"/>
    <w:basedOn w:val="a0"/>
    <w:rsid w:val="002A3681"/>
  </w:style>
  <w:style w:type="paragraph" w:styleId="a3">
    <w:name w:val="Normal (Web)"/>
    <w:basedOn w:val="a"/>
    <w:uiPriority w:val="99"/>
    <w:semiHidden/>
    <w:unhideWhenUsed/>
    <w:rsid w:val="002A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81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6B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D17C1B"/>
  </w:style>
  <w:style w:type="paragraph" w:customStyle="1" w:styleId="Style7">
    <w:name w:val="Style7"/>
    <w:basedOn w:val="a"/>
    <w:rsid w:val="00D17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17C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46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9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53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2</cp:revision>
  <dcterms:created xsi:type="dcterms:W3CDTF">2018-03-12T10:42:00Z</dcterms:created>
  <dcterms:modified xsi:type="dcterms:W3CDTF">2018-03-12T10:42:00Z</dcterms:modified>
</cp:coreProperties>
</file>