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00" w:firstRow="0" w:lastRow="0" w:firstColumn="0" w:lastColumn="0" w:noHBand="0" w:noVBand="0"/>
      </w:tblPr>
      <w:tblGrid>
        <w:gridCol w:w="4605"/>
        <w:gridCol w:w="641"/>
        <w:gridCol w:w="4471"/>
      </w:tblGrid>
      <w:tr w:rsidR="00CB474E" w:rsidRPr="004D4B5A">
        <w:trPr>
          <w:trHeight w:val="1727"/>
          <w:jc w:val="center"/>
        </w:trPr>
        <w:tc>
          <w:tcPr>
            <w:tcW w:w="4605" w:type="dxa"/>
          </w:tcPr>
          <w:p w:rsidR="00C42BD5" w:rsidRDefault="00C42BD5" w:rsidP="00C42BD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w:t>
            </w:r>
          </w:p>
          <w:p w:rsidR="00C42BD5" w:rsidRDefault="00C42BD5" w:rsidP="00C42BD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C42BD5" w:rsidRDefault="00C42BD5" w:rsidP="00C42BD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города Коврова</w:t>
            </w:r>
          </w:p>
          <w:p w:rsidR="00C42BD5" w:rsidRDefault="00C42BD5" w:rsidP="00C42BD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области</w:t>
            </w:r>
          </w:p>
          <w:p w:rsidR="00C42BD5" w:rsidRDefault="00C42BD5" w:rsidP="00C42BD5">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«Город»</w:t>
            </w:r>
          </w:p>
          <w:p w:rsidR="00C42BD5" w:rsidRDefault="00C42BD5" w:rsidP="00C42BD5">
            <w:pPr>
              <w:spacing w:after="0" w:line="240" w:lineRule="auto"/>
              <w:jc w:val="center"/>
              <w:rPr>
                <w:rFonts w:ascii="Times New Roman" w:hAnsi="Times New Roman" w:cs="Times New Roman"/>
              </w:rPr>
            </w:pPr>
            <w:r>
              <w:rPr>
                <w:rFonts w:ascii="Times New Roman" w:hAnsi="Times New Roman" w:cs="Times New Roman"/>
              </w:rPr>
              <w:t>Фурманова ул., д. 33, пом. 1а</w:t>
            </w:r>
          </w:p>
          <w:p w:rsidR="00C42BD5" w:rsidRDefault="00C42BD5" w:rsidP="00C42BD5">
            <w:pPr>
              <w:spacing w:after="0" w:line="240" w:lineRule="auto"/>
              <w:jc w:val="center"/>
              <w:rPr>
                <w:rFonts w:ascii="Times New Roman" w:hAnsi="Times New Roman" w:cs="Times New Roman"/>
              </w:rPr>
            </w:pPr>
            <w:r>
              <w:rPr>
                <w:rFonts w:ascii="Times New Roman" w:hAnsi="Times New Roman" w:cs="Times New Roman"/>
              </w:rPr>
              <w:t>г. Ковров Владимирской области, 601901</w:t>
            </w:r>
          </w:p>
          <w:p w:rsidR="00C42BD5" w:rsidRDefault="00C42BD5" w:rsidP="00C42BD5">
            <w:pPr>
              <w:spacing w:after="0" w:line="240" w:lineRule="auto"/>
              <w:jc w:val="center"/>
              <w:rPr>
                <w:rFonts w:ascii="Times New Roman" w:hAnsi="Times New Roman" w:cs="Times New Roman"/>
              </w:rPr>
            </w:pPr>
            <w:r>
              <w:rPr>
                <w:rFonts w:ascii="Times New Roman" w:hAnsi="Times New Roman" w:cs="Times New Roman"/>
              </w:rPr>
              <w:t>тел. (49232) 3-47-24, факс (49232) 3-55-84</w:t>
            </w:r>
          </w:p>
          <w:p w:rsidR="00C42BD5" w:rsidRDefault="00C42BD5" w:rsidP="00C42BD5">
            <w:pPr>
              <w:spacing w:after="0" w:line="240" w:lineRule="auto"/>
              <w:jc w:val="center"/>
              <w:rPr>
                <w:rFonts w:ascii="Times New Roman" w:hAnsi="Times New Roman" w:cs="Times New Roman"/>
              </w:rPr>
            </w:pPr>
            <w:r>
              <w:rPr>
                <w:rFonts w:ascii="Times New Roman" w:hAnsi="Times New Roman" w:cs="Times New Roman"/>
                <w:lang w:val="en-US"/>
              </w:rPr>
              <w:t>mku</w:t>
            </w:r>
            <w:r>
              <w:rPr>
                <w:rFonts w:ascii="Times New Roman" w:hAnsi="Times New Roman" w:cs="Times New Roman"/>
              </w:rPr>
              <w:t>-</w:t>
            </w:r>
            <w:r>
              <w:rPr>
                <w:rFonts w:ascii="Times New Roman" w:hAnsi="Times New Roman" w:cs="Times New Roman"/>
                <w:lang w:val="en-US"/>
              </w:rPr>
              <w:t>gorod</w:t>
            </w:r>
            <w:r>
              <w:rPr>
                <w:rFonts w:ascii="Times New Roman" w:hAnsi="Times New Roman" w:cs="Times New Roman"/>
              </w:rPr>
              <w:t>-</w:t>
            </w:r>
            <w:r>
              <w:rPr>
                <w:rFonts w:ascii="Times New Roman" w:hAnsi="Times New Roman" w:cs="Times New Roman"/>
                <w:lang w:val="en-US"/>
              </w:rPr>
              <w:t>kovrov</w:t>
            </w:r>
            <w:r>
              <w:rPr>
                <w:rFonts w:ascii="Times New Roman" w:hAnsi="Times New Roman" w:cs="Times New Roman"/>
              </w:rPr>
              <w:t>@</w:t>
            </w:r>
            <w:r>
              <w:rPr>
                <w:rFonts w:ascii="Times New Roman" w:hAnsi="Times New Roman" w:cs="Times New Roman"/>
                <w:lang w:val="en-US"/>
              </w:rPr>
              <w:t>yandex</w:t>
            </w:r>
            <w:r>
              <w:rPr>
                <w:rFonts w:ascii="Times New Roman" w:hAnsi="Times New Roman" w:cs="Times New Roman"/>
              </w:rPr>
              <w:t>.</w:t>
            </w:r>
            <w:r>
              <w:rPr>
                <w:rFonts w:ascii="Times New Roman" w:hAnsi="Times New Roman" w:cs="Times New Roman"/>
                <w:lang w:val="en-US"/>
              </w:rPr>
              <w:t>ru</w:t>
            </w:r>
          </w:p>
          <w:p w:rsidR="00C42BD5" w:rsidRDefault="00C42BD5" w:rsidP="00C42BD5">
            <w:pPr>
              <w:spacing w:after="0" w:line="240" w:lineRule="auto"/>
              <w:jc w:val="center"/>
              <w:rPr>
                <w:rFonts w:ascii="Times New Roman" w:hAnsi="Times New Roman" w:cs="Times New Roman"/>
              </w:rPr>
            </w:pPr>
            <w:r>
              <w:rPr>
                <w:rFonts w:ascii="Times New Roman" w:hAnsi="Times New Roman" w:cs="Times New Roman"/>
              </w:rPr>
              <w:t>ОКПО 37474738, ОГРН 1113332008041 ИНН/КПП 3305713812/330501001</w:t>
            </w:r>
          </w:p>
          <w:p w:rsidR="00C42BD5" w:rsidRDefault="00C42BD5" w:rsidP="00C42BD5">
            <w:pPr>
              <w:spacing w:after="0" w:line="240" w:lineRule="auto"/>
              <w:jc w:val="center"/>
              <w:rPr>
                <w:rFonts w:ascii="Times New Roman" w:hAnsi="Times New Roman" w:cs="Times New Roman"/>
              </w:rPr>
            </w:pPr>
          </w:p>
          <w:p w:rsidR="00C42BD5" w:rsidRDefault="00C42BD5" w:rsidP="00C42BD5">
            <w:pPr>
              <w:spacing w:after="0" w:line="240" w:lineRule="auto"/>
              <w:jc w:val="center"/>
              <w:rPr>
                <w:rFonts w:ascii="Times New Roman" w:hAnsi="Times New Roman" w:cs="Times New Roman"/>
              </w:rPr>
            </w:pPr>
            <w:r>
              <w:rPr>
                <w:rFonts w:ascii="Times New Roman" w:hAnsi="Times New Roman" w:cs="Times New Roman"/>
                <w:u w:val="single"/>
              </w:rPr>
              <w:t>_____</w:t>
            </w:r>
            <w:r w:rsidR="00176264">
              <w:rPr>
                <w:rFonts w:ascii="Times New Roman" w:hAnsi="Times New Roman" w:cs="Times New Roman"/>
                <w:u w:val="single"/>
              </w:rPr>
              <w:t>2</w:t>
            </w:r>
            <w:r w:rsidR="006B09DB">
              <w:rPr>
                <w:rFonts w:ascii="Times New Roman" w:hAnsi="Times New Roman" w:cs="Times New Roman"/>
                <w:u w:val="single"/>
              </w:rPr>
              <w:t>7</w:t>
            </w:r>
            <w:r w:rsidR="00176264">
              <w:rPr>
                <w:rFonts w:ascii="Times New Roman" w:hAnsi="Times New Roman" w:cs="Times New Roman"/>
                <w:u w:val="single"/>
              </w:rPr>
              <w:t>.</w:t>
            </w:r>
            <w:r w:rsidR="00B67102">
              <w:rPr>
                <w:rFonts w:ascii="Times New Roman" w:hAnsi="Times New Roman" w:cs="Times New Roman"/>
                <w:u w:val="single"/>
              </w:rPr>
              <w:t>03</w:t>
            </w:r>
            <w:r>
              <w:rPr>
                <w:rFonts w:ascii="Times New Roman" w:hAnsi="Times New Roman" w:cs="Times New Roman"/>
                <w:u w:val="single"/>
              </w:rPr>
              <w:t>.2018г.___</w:t>
            </w:r>
            <w:r>
              <w:rPr>
                <w:rFonts w:ascii="Times New Roman" w:hAnsi="Times New Roman" w:cs="Times New Roman"/>
              </w:rPr>
              <w:t xml:space="preserve"> №____</w:t>
            </w:r>
            <w:r w:rsidR="001A19FB" w:rsidRPr="001A19FB">
              <w:rPr>
                <w:rFonts w:ascii="Times New Roman" w:hAnsi="Times New Roman" w:cs="Times New Roman"/>
                <w:u w:val="single"/>
              </w:rPr>
              <w:t>458</w:t>
            </w:r>
            <w:r>
              <w:rPr>
                <w:rFonts w:ascii="Times New Roman" w:hAnsi="Times New Roman" w:cs="Times New Roman"/>
              </w:rPr>
              <w:t>_</w:t>
            </w:r>
            <w:r w:rsidRPr="00176264">
              <w:rPr>
                <w:rFonts w:ascii="Times New Roman" w:hAnsi="Times New Roman" w:cs="Times New Roman"/>
                <w:u w:val="single"/>
              </w:rPr>
              <w:t>_</w:t>
            </w:r>
            <w:r>
              <w:rPr>
                <w:rFonts w:ascii="Times New Roman" w:hAnsi="Times New Roman" w:cs="Times New Roman"/>
                <w:u w:val="single"/>
              </w:rPr>
              <w:t>____</w:t>
            </w:r>
          </w:p>
          <w:p w:rsidR="00CB474E" w:rsidRPr="00A25D5A" w:rsidRDefault="00C42BD5" w:rsidP="00C42BD5">
            <w:pPr>
              <w:spacing w:after="0" w:line="240" w:lineRule="auto"/>
              <w:rPr>
                <w:rFonts w:ascii="Times New Roman" w:hAnsi="Times New Roman" w:cs="Times New Roman"/>
                <w:sz w:val="24"/>
                <w:szCs w:val="24"/>
              </w:rPr>
            </w:pPr>
            <w:r>
              <w:rPr>
                <w:rFonts w:ascii="Times New Roman" w:hAnsi="Times New Roman" w:cs="Times New Roman"/>
              </w:rPr>
              <w:t>На № ______________ от ______________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994357" w:rsidRDefault="004E62EF" w:rsidP="00C841C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31572" w:rsidRPr="00B66F88">
        <w:rPr>
          <w:rFonts w:ascii="Times New Roman" w:hAnsi="Times New Roman" w:cs="Times New Roman"/>
          <w:sz w:val="28"/>
          <w:szCs w:val="28"/>
        </w:rPr>
        <w:t>Муниципальное казенное учреждение города Коврова Владимирской области «</w:t>
      </w:r>
      <w:r w:rsidR="00931572">
        <w:rPr>
          <w:rFonts w:ascii="Times New Roman" w:hAnsi="Times New Roman" w:cs="Times New Roman"/>
          <w:sz w:val="28"/>
          <w:szCs w:val="28"/>
        </w:rPr>
        <w:t>Город</w:t>
      </w:r>
      <w:r w:rsidR="00931572" w:rsidRPr="00B66F88">
        <w:rPr>
          <w:rFonts w:ascii="Times New Roman" w:hAnsi="Times New Roman" w:cs="Times New Roman"/>
          <w:sz w:val="28"/>
          <w:szCs w:val="28"/>
        </w:rPr>
        <w:t>» в целях анализа рынка и получения информации о рыночных ценах товаров</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работ</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услуг просит сообщить стоимость </w:t>
      </w:r>
      <w:r w:rsidR="006E1589">
        <w:rPr>
          <w:rFonts w:ascii="Times New Roman" w:hAnsi="Times New Roman" w:cs="Times New Roman"/>
          <w:sz w:val="28"/>
          <w:szCs w:val="28"/>
        </w:rPr>
        <w:t xml:space="preserve">поставки </w:t>
      </w:r>
      <w:r w:rsidR="00FA4A3A">
        <w:rPr>
          <w:rFonts w:ascii="Times New Roman" w:hAnsi="Times New Roman" w:cs="Times New Roman"/>
          <w:sz w:val="28"/>
          <w:szCs w:val="28"/>
        </w:rPr>
        <w:t>специальной одежды</w:t>
      </w:r>
      <w:r w:rsidR="00931572" w:rsidRPr="00B66F88">
        <w:rPr>
          <w:rFonts w:ascii="Times New Roman" w:hAnsi="Times New Roman" w:cs="Times New Roman"/>
          <w:sz w:val="28"/>
          <w:szCs w:val="28"/>
        </w:rPr>
        <w:t xml:space="preserve"> </w:t>
      </w:r>
      <w:r w:rsidR="00FA4A3A">
        <w:rPr>
          <w:rFonts w:ascii="Times New Roman" w:hAnsi="Times New Roman" w:cs="Times New Roman"/>
          <w:sz w:val="28"/>
          <w:szCs w:val="28"/>
        </w:rPr>
        <w:t xml:space="preserve"> и средств индивидуальной защиты </w:t>
      </w:r>
      <w:r w:rsidR="00931572" w:rsidRPr="00B66F88">
        <w:rPr>
          <w:rFonts w:ascii="Times New Roman" w:hAnsi="Times New Roman" w:cs="Times New Roman"/>
          <w:sz w:val="28"/>
          <w:szCs w:val="28"/>
        </w:rPr>
        <w:t xml:space="preserve">согласно </w:t>
      </w:r>
      <w:r w:rsidR="006E1589">
        <w:rPr>
          <w:rFonts w:ascii="Times New Roman" w:hAnsi="Times New Roman" w:cs="Times New Roman"/>
          <w:sz w:val="28"/>
          <w:szCs w:val="28"/>
        </w:rPr>
        <w:t>спецификации</w:t>
      </w:r>
      <w:r w:rsidR="00A03D1C">
        <w:rPr>
          <w:rFonts w:ascii="Times New Roman" w:hAnsi="Times New Roman" w:cs="Times New Roman"/>
          <w:sz w:val="28"/>
          <w:szCs w:val="28"/>
        </w:rPr>
        <w:t xml:space="preserve">. </w:t>
      </w:r>
    </w:p>
    <w:p w:rsidR="004E62EF" w:rsidRDefault="004E62EF" w:rsidP="004E62EF">
      <w:pPr>
        <w:autoSpaceDE w:val="0"/>
        <w:autoSpaceDN w:val="0"/>
        <w:adjustRightInd w:val="0"/>
        <w:spacing w:after="0" w:line="240" w:lineRule="auto"/>
        <w:jc w:val="both"/>
        <w:rPr>
          <w:rFonts w:ascii="Times New Roman" w:hAnsi="Times New Roman" w:cs="Times New Roman"/>
          <w:sz w:val="28"/>
          <w:szCs w:val="28"/>
        </w:rPr>
      </w:pPr>
    </w:p>
    <w:p w:rsidR="00931572" w:rsidRDefault="006E1589" w:rsidP="00931572">
      <w:pPr>
        <w:spacing w:after="0" w:line="240" w:lineRule="auto"/>
        <w:ind w:firstLine="783"/>
        <w:jc w:val="center"/>
        <w:rPr>
          <w:rFonts w:ascii="Times New Roman" w:hAnsi="Times New Roman" w:cs="Times New Roman"/>
          <w:sz w:val="28"/>
          <w:szCs w:val="28"/>
        </w:rPr>
      </w:pPr>
      <w:r>
        <w:rPr>
          <w:rFonts w:ascii="Times New Roman" w:hAnsi="Times New Roman" w:cs="Times New Roman"/>
          <w:sz w:val="28"/>
          <w:szCs w:val="28"/>
        </w:rPr>
        <w:t>Спецификация</w:t>
      </w:r>
      <w:r w:rsidR="00931572">
        <w:rPr>
          <w:rFonts w:ascii="Times New Roman" w:hAnsi="Times New Roman" w:cs="Times New Roman"/>
          <w:sz w:val="28"/>
          <w:szCs w:val="28"/>
        </w:rPr>
        <w:t>.</w:t>
      </w:r>
    </w:p>
    <w:p w:rsidR="00931572" w:rsidRDefault="00931572" w:rsidP="00931572">
      <w:pPr>
        <w:spacing w:after="0" w:line="240" w:lineRule="auto"/>
        <w:ind w:firstLine="783"/>
        <w:jc w:val="center"/>
        <w:rPr>
          <w:rFonts w:ascii="Times New Roman" w:hAnsi="Times New Roman" w:cs="Times New Roman"/>
          <w:sz w:val="28"/>
          <w:szCs w:val="28"/>
        </w:rPr>
      </w:pPr>
    </w:p>
    <w:p w:rsidR="00931572" w:rsidRDefault="00E524F0" w:rsidP="00034198">
      <w:pPr>
        <w:spacing w:after="0" w:line="240" w:lineRule="auto"/>
        <w:ind w:firstLine="783"/>
        <w:jc w:val="both"/>
        <w:rPr>
          <w:rFonts w:ascii="Times New Roman" w:hAnsi="Times New Roman" w:cs="Times New Roman"/>
          <w:sz w:val="28"/>
          <w:szCs w:val="28"/>
        </w:rPr>
      </w:pPr>
      <w:r>
        <w:rPr>
          <w:rFonts w:ascii="Times New Roman" w:hAnsi="Times New Roman" w:cs="Times New Roman"/>
          <w:sz w:val="28"/>
          <w:szCs w:val="28"/>
        </w:rPr>
        <w:t>Поставщик</w:t>
      </w:r>
      <w:r w:rsidR="00931572" w:rsidRPr="00B1269E">
        <w:rPr>
          <w:rFonts w:ascii="Times New Roman" w:hAnsi="Times New Roman" w:cs="Times New Roman"/>
          <w:sz w:val="28"/>
          <w:szCs w:val="28"/>
        </w:rPr>
        <w:t xml:space="preserve"> принимает на себя обязательства </w:t>
      </w:r>
      <w:r w:rsidR="006E1589">
        <w:rPr>
          <w:rFonts w:ascii="Times New Roman" w:hAnsi="Times New Roman" w:cs="Times New Roman"/>
          <w:sz w:val="28"/>
          <w:szCs w:val="28"/>
        </w:rPr>
        <w:t>поставить товар</w:t>
      </w:r>
      <w:r w:rsidR="00931572" w:rsidRPr="00B1269E">
        <w:rPr>
          <w:rFonts w:ascii="Times New Roman" w:hAnsi="Times New Roman" w:cs="Times New Roman"/>
          <w:sz w:val="28"/>
          <w:szCs w:val="28"/>
        </w:rPr>
        <w:t xml:space="preserve"> согласно характеристикам и перечню, указанному ниже.</w:t>
      </w:r>
      <w:r w:rsidR="005B7267" w:rsidRPr="005B7267">
        <w:rPr>
          <w:rFonts w:ascii="Times New Roman" w:hAnsi="Times New Roman" w:cs="Times New Roman"/>
          <w:sz w:val="28"/>
          <w:szCs w:val="28"/>
        </w:rPr>
        <w:t xml:space="preserve"> </w:t>
      </w:r>
    </w:p>
    <w:p w:rsidR="00FA4A3A" w:rsidRDefault="00FA4A3A" w:rsidP="00034198">
      <w:pPr>
        <w:spacing w:after="0" w:line="240" w:lineRule="auto"/>
        <w:ind w:firstLine="783"/>
        <w:jc w:val="both"/>
        <w:rPr>
          <w:rFonts w:ascii="Times New Roman" w:hAnsi="Times New Roman" w:cs="Times New Roman"/>
          <w:sz w:val="28"/>
          <w:szCs w:val="28"/>
        </w:rPr>
      </w:pPr>
    </w:p>
    <w:tbl>
      <w:tblPr>
        <w:tblStyle w:val="a5"/>
        <w:tblW w:w="10060" w:type="dxa"/>
        <w:tblLook w:val="04A0" w:firstRow="1" w:lastRow="0" w:firstColumn="1" w:lastColumn="0" w:noHBand="0" w:noVBand="1"/>
      </w:tblPr>
      <w:tblGrid>
        <w:gridCol w:w="861"/>
        <w:gridCol w:w="3480"/>
        <w:gridCol w:w="1134"/>
        <w:gridCol w:w="3019"/>
        <w:gridCol w:w="1566"/>
      </w:tblGrid>
      <w:tr w:rsidR="00C934B5" w:rsidTr="006B09DB">
        <w:tc>
          <w:tcPr>
            <w:tcW w:w="861" w:type="dxa"/>
          </w:tcPr>
          <w:p w:rsidR="00C934B5" w:rsidRPr="00FA4A3A" w:rsidRDefault="00C934B5" w:rsidP="00034198">
            <w:pPr>
              <w:spacing w:after="0" w:line="240" w:lineRule="auto"/>
              <w:jc w:val="both"/>
              <w:rPr>
                <w:rFonts w:ascii="Times New Roman" w:hAnsi="Times New Roman" w:cs="Times New Roman"/>
                <w:sz w:val="28"/>
                <w:szCs w:val="28"/>
              </w:rPr>
            </w:pPr>
            <w:r w:rsidRPr="00FA4A3A">
              <w:rPr>
                <w:rFonts w:ascii="Times New Roman" w:hAnsi="Times New Roman" w:cs="Times New Roman"/>
                <w:sz w:val="28"/>
                <w:szCs w:val="28"/>
              </w:rPr>
              <w:t>№п/п</w:t>
            </w:r>
          </w:p>
        </w:tc>
        <w:tc>
          <w:tcPr>
            <w:tcW w:w="3480" w:type="dxa"/>
          </w:tcPr>
          <w:p w:rsidR="00C934B5" w:rsidRPr="00FA4A3A" w:rsidRDefault="00C934B5" w:rsidP="00034198">
            <w:pPr>
              <w:spacing w:after="0" w:line="240" w:lineRule="auto"/>
              <w:jc w:val="both"/>
              <w:rPr>
                <w:rFonts w:ascii="Times New Roman" w:hAnsi="Times New Roman" w:cs="Times New Roman"/>
                <w:sz w:val="28"/>
                <w:szCs w:val="28"/>
              </w:rPr>
            </w:pPr>
            <w:r w:rsidRPr="00FA4A3A">
              <w:rPr>
                <w:rFonts w:ascii="Times New Roman" w:hAnsi="Times New Roman" w:cs="Times New Roman"/>
                <w:sz w:val="28"/>
                <w:szCs w:val="28"/>
              </w:rPr>
              <w:t>Наименование специальной одежды и средств индивидуальной защиты</w:t>
            </w:r>
          </w:p>
        </w:tc>
        <w:tc>
          <w:tcPr>
            <w:tcW w:w="1134" w:type="dxa"/>
          </w:tcPr>
          <w:p w:rsidR="00C934B5" w:rsidRDefault="00C934B5" w:rsidP="000341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размер</w:t>
            </w:r>
          </w:p>
        </w:tc>
        <w:tc>
          <w:tcPr>
            <w:tcW w:w="3019" w:type="dxa"/>
          </w:tcPr>
          <w:p w:rsidR="00C934B5" w:rsidRDefault="00C934B5" w:rsidP="00034198">
            <w:pPr>
              <w:spacing w:after="0" w:line="240" w:lineRule="auto"/>
              <w:jc w:val="both"/>
              <w:rPr>
                <w:rFonts w:ascii="Times New Roman" w:hAnsi="Times New Roman" w:cs="Times New Roman"/>
                <w:sz w:val="28"/>
                <w:szCs w:val="28"/>
              </w:rPr>
            </w:pPr>
            <w:r w:rsidRPr="00455E20">
              <w:rPr>
                <w:rFonts w:ascii="Times New Roman" w:hAnsi="Times New Roman" w:cs="Times New Roman"/>
                <w:sz w:val="28"/>
                <w:szCs w:val="28"/>
              </w:rPr>
              <w:t>Качественные, технические характеристики товаров, информация об их безопасности,</w:t>
            </w:r>
            <w:r>
              <w:rPr>
                <w:rFonts w:ascii="Times New Roman" w:hAnsi="Times New Roman" w:cs="Times New Roman"/>
                <w:sz w:val="28"/>
                <w:szCs w:val="28"/>
              </w:rPr>
              <w:t xml:space="preserve"> </w:t>
            </w:r>
            <w:r w:rsidRPr="00455E20">
              <w:rPr>
                <w:rFonts w:ascii="Times New Roman" w:hAnsi="Times New Roman" w:cs="Times New Roman"/>
                <w:sz w:val="28"/>
                <w:szCs w:val="28"/>
              </w:rPr>
              <w:t>потребительских свойствах</w:t>
            </w:r>
            <w:r>
              <w:rPr>
                <w:rFonts w:ascii="Times New Roman" w:hAnsi="Times New Roman" w:cs="Times New Roman"/>
                <w:sz w:val="28"/>
                <w:szCs w:val="28"/>
              </w:rPr>
              <w:t>.</w:t>
            </w:r>
          </w:p>
        </w:tc>
        <w:tc>
          <w:tcPr>
            <w:tcW w:w="1566" w:type="dxa"/>
          </w:tcPr>
          <w:p w:rsidR="00C934B5" w:rsidRDefault="00C934B5" w:rsidP="000341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w:t>
            </w:r>
          </w:p>
        </w:tc>
      </w:tr>
      <w:tr w:rsidR="00C934B5" w:rsidTr="006B09DB">
        <w:tc>
          <w:tcPr>
            <w:tcW w:w="861" w:type="dxa"/>
          </w:tcPr>
          <w:p w:rsidR="00C934B5" w:rsidRDefault="006B09DB" w:rsidP="000341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480" w:type="dxa"/>
          </w:tcPr>
          <w:p w:rsidR="00C934B5" w:rsidRDefault="00C934B5" w:rsidP="000341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Костюм для защиты от общих производственных загрязнений и механических воздействий (мужской</w:t>
            </w:r>
            <w:r w:rsidR="0009187F">
              <w:rPr>
                <w:rFonts w:ascii="Times New Roman" w:hAnsi="Times New Roman" w:cs="Times New Roman"/>
                <w:sz w:val="28"/>
                <w:szCs w:val="28"/>
              </w:rPr>
              <w:t>, летний</w:t>
            </w:r>
            <w:r>
              <w:rPr>
                <w:rFonts w:ascii="Times New Roman" w:hAnsi="Times New Roman" w:cs="Times New Roman"/>
                <w:sz w:val="28"/>
                <w:szCs w:val="28"/>
              </w:rPr>
              <w:t>)</w:t>
            </w:r>
          </w:p>
        </w:tc>
        <w:tc>
          <w:tcPr>
            <w:tcW w:w="1134" w:type="dxa"/>
          </w:tcPr>
          <w:p w:rsidR="00C934B5" w:rsidRDefault="00E9720B" w:rsidP="000341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72-74, рост 8 (194-200</w:t>
            </w:r>
            <w:r w:rsidR="001A19FB">
              <w:rPr>
                <w:rFonts w:ascii="Times New Roman" w:hAnsi="Times New Roman" w:cs="Times New Roman"/>
                <w:sz w:val="28"/>
                <w:szCs w:val="28"/>
              </w:rPr>
              <w:t>)</w:t>
            </w:r>
            <w:bookmarkStart w:id="0" w:name="_GoBack"/>
            <w:bookmarkEnd w:id="0"/>
          </w:p>
        </w:tc>
        <w:tc>
          <w:tcPr>
            <w:tcW w:w="3019" w:type="dxa"/>
          </w:tcPr>
          <w:p w:rsidR="00C934B5" w:rsidRPr="0009187F" w:rsidRDefault="0009187F" w:rsidP="000341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Куртка и полукомбинезон,  ассортиментная линейка- универсал, плотность ткани: 200</w:t>
            </w:r>
            <w:r w:rsidR="008E3DF3">
              <w:rPr>
                <w:rFonts w:ascii="Times New Roman" w:hAnsi="Times New Roman" w:cs="Times New Roman"/>
                <w:sz w:val="28"/>
                <w:szCs w:val="28"/>
              </w:rPr>
              <w:t xml:space="preserve"> </w:t>
            </w:r>
            <w:r>
              <w:rPr>
                <w:rFonts w:ascii="Times New Roman" w:hAnsi="Times New Roman" w:cs="Times New Roman"/>
                <w:sz w:val="28"/>
                <w:szCs w:val="28"/>
              </w:rPr>
              <w:t>г/м</w:t>
            </w:r>
            <w:r>
              <w:rPr>
                <w:rFonts w:ascii="Times New Roman" w:hAnsi="Times New Roman" w:cs="Times New Roman"/>
                <w:sz w:val="28"/>
                <w:szCs w:val="28"/>
                <w:vertAlign w:val="superscript"/>
              </w:rPr>
              <w:t>2</w:t>
            </w:r>
            <w:r>
              <w:rPr>
                <w:rFonts w:ascii="Times New Roman" w:hAnsi="Times New Roman" w:cs="Times New Roman"/>
                <w:sz w:val="28"/>
                <w:szCs w:val="28"/>
              </w:rPr>
              <w:t>, цвет: темно-синий, ГОСТ 27575-87</w:t>
            </w:r>
          </w:p>
        </w:tc>
        <w:tc>
          <w:tcPr>
            <w:tcW w:w="1566" w:type="dxa"/>
          </w:tcPr>
          <w:p w:rsidR="00C934B5" w:rsidRDefault="00C934B5" w:rsidP="00C93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кмп.</w:t>
            </w:r>
          </w:p>
        </w:tc>
      </w:tr>
      <w:tr w:rsidR="00C934B5" w:rsidTr="006B09DB">
        <w:tc>
          <w:tcPr>
            <w:tcW w:w="861" w:type="dxa"/>
          </w:tcPr>
          <w:p w:rsidR="00C934B5" w:rsidRDefault="006B09DB" w:rsidP="000341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480" w:type="dxa"/>
          </w:tcPr>
          <w:p w:rsidR="00C934B5" w:rsidRDefault="00C934B5" w:rsidP="000341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Перчатки с точечным покрытием.</w:t>
            </w:r>
          </w:p>
        </w:tc>
        <w:tc>
          <w:tcPr>
            <w:tcW w:w="1134" w:type="dxa"/>
          </w:tcPr>
          <w:p w:rsidR="00C934B5" w:rsidRPr="00516420" w:rsidRDefault="00516420" w:rsidP="000341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3019" w:type="dxa"/>
          </w:tcPr>
          <w:p w:rsidR="00C934B5" w:rsidRDefault="00C934B5" w:rsidP="000341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Цвет </w:t>
            </w:r>
            <w:r w:rsidR="00D31298">
              <w:rPr>
                <w:rFonts w:ascii="Times New Roman" w:hAnsi="Times New Roman" w:cs="Times New Roman"/>
                <w:sz w:val="28"/>
                <w:szCs w:val="28"/>
              </w:rPr>
              <w:t>–</w:t>
            </w:r>
            <w:r>
              <w:rPr>
                <w:rFonts w:ascii="Times New Roman" w:hAnsi="Times New Roman" w:cs="Times New Roman"/>
                <w:sz w:val="28"/>
                <w:szCs w:val="28"/>
              </w:rPr>
              <w:t xml:space="preserve"> черный</w:t>
            </w:r>
            <w:r w:rsidR="00D31298">
              <w:rPr>
                <w:rFonts w:ascii="Times New Roman" w:hAnsi="Times New Roman" w:cs="Times New Roman"/>
                <w:sz w:val="28"/>
                <w:szCs w:val="28"/>
              </w:rPr>
              <w:t xml:space="preserve">, ГОСТ </w:t>
            </w:r>
            <w:r w:rsidR="006A29BF">
              <w:rPr>
                <w:rFonts w:ascii="Times New Roman" w:hAnsi="Times New Roman" w:cs="Times New Roman"/>
                <w:sz w:val="28"/>
                <w:szCs w:val="28"/>
              </w:rPr>
              <w:t>5007-87(п.2.1.4)</w:t>
            </w:r>
          </w:p>
          <w:p w:rsidR="006A29BF" w:rsidRDefault="006A29BF" w:rsidP="00034198">
            <w:pPr>
              <w:spacing w:after="0" w:line="240" w:lineRule="auto"/>
              <w:jc w:val="both"/>
              <w:rPr>
                <w:rFonts w:ascii="Times New Roman" w:hAnsi="Times New Roman" w:cs="Times New Roman"/>
                <w:sz w:val="28"/>
                <w:szCs w:val="28"/>
              </w:rPr>
            </w:pPr>
          </w:p>
        </w:tc>
        <w:tc>
          <w:tcPr>
            <w:tcW w:w="1566" w:type="dxa"/>
          </w:tcPr>
          <w:p w:rsidR="00C934B5" w:rsidRDefault="00C934B5" w:rsidP="00C93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пар</w:t>
            </w:r>
          </w:p>
        </w:tc>
      </w:tr>
      <w:tr w:rsidR="00C934B5" w:rsidTr="006B09DB">
        <w:tc>
          <w:tcPr>
            <w:tcW w:w="861" w:type="dxa"/>
          </w:tcPr>
          <w:p w:rsidR="00C934B5" w:rsidRDefault="006B09DB" w:rsidP="000341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480" w:type="dxa"/>
          </w:tcPr>
          <w:p w:rsidR="00C934B5" w:rsidRDefault="00C934B5" w:rsidP="000341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Перчатки резиновые от химических факторов</w:t>
            </w:r>
          </w:p>
        </w:tc>
        <w:tc>
          <w:tcPr>
            <w:tcW w:w="1134" w:type="dxa"/>
          </w:tcPr>
          <w:p w:rsidR="00C934B5" w:rsidRDefault="00C934B5" w:rsidP="000341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p>
        </w:tc>
        <w:tc>
          <w:tcPr>
            <w:tcW w:w="3019" w:type="dxa"/>
          </w:tcPr>
          <w:p w:rsidR="00C934B5" w:rsidRDefault="00C934B5" w:rsidP="000341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Тип </w:t>
            </w:r>
            <w:r w:rsidR="006A29BF">
              <w:rPr>
                <w:rFonts w:ascii="Times New Roman" w:hAnsi="Times New Roman" w:cs="Times New Roman"/>
                <w:sz w:val="28"/>
                <w:szCs w:val="28"/>
              </w:rPr>
              <w:t>1</w:t>
            </w:r>
            <w:r>
              <w:rPr>
                <w:rFonts w:ascii="Times New Roman" w:hAnsi="Times New Roman" w:cs="Times New Roman"/>
                <w:sz w:val="28"/>
                <w:szCs w:val="28"/>
              </w:rPr>
              <w:t>, ГОСТ 20010-93</w:t>
            </w:r>
          </w:p>
        </w:tc>
        <w:tc>
          <w:tcPr>
            <w:tcW w:w="1566" w:type="dxa"/>
          </w:tcPr>
          <w:p w:rsidR="00C934B5" w:rsidRDefault="00C934B5" w:rsidP="00C934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пара</w:t>
            </w:r>
          </w:p>
        </w:tc>
      </w:tr>
      <w:tr w:rsidR="00C934B5" w:rsidTr="006B09DB">
        <w:tc>
          <w:tcPr>
            <w:tcW w:w="861" w:type="dxa"/>
          </w:tcPr>
          <w:p w:rsidR="00C934B5" w:rsidRDefault="006B09DB" w:rsidP="000341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3480" w:type="dxa"/>
          </w:tcPr>
          <w:p w:rsidR="00C934B5" w:rsidRDefault="00C934B5" w:rsidP="000341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Халат для защиты от общих производственных загрязнений и механических воздействий (женский).</w:t>
            </w:r>
          </w:p>
        </w:tc>
        <w:tc>
          <w:tcPr>
            <w:tcW w:w="1134" w:type="dxa"/>
          </w:tcPr>
          <w:p w:rsidR="00C934B5" w:rsidRDefault="006B09DB" w:rsidP="000341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46, рост 2 (146-152)</w:t>
            </w:r>
          </w:p>
        </w:tc>
        <w:tc>
          <w:tcPr>
            <w:tcW w:w="3019" w:type="dxa"/>
          </w:tcPr>
          <w:p w:rsidR="00C934B5" w:rsidRDefault="008E3DF3" w:rsidP="000341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Ассортиментная линейка- универсал, плотность ткани: 210 г/м</w:t>
            </w:r>
            <w:r>
              <w:rPr>
                <w:rFonts w:ascii="Times New Roman" w:hAnsi="Times New Roman" w:cs="Times New Roman"/>
                <w:sz w:val="28"/>
                <w:szCs w:val="28"/>
                <w:vertAlign w:val="superscript"/>
              </w:rPr>
              <w:t>2</w:t>
            </w:r>
            <w:r>
              <w:rPr>
                <w:rFonts w:ascii="Times New Roman" w:hAnsi="Times New Roman" w:cs="Times New Roman"/>
                <w:sz w:val="28"/>
                <w:szCs w:val="28"/>
              </w:rPr>
              <w:t>, цвет: темно-синий, ГОСТ: 12.4.131-83</w:t>
            </w:r>
          </w:p>
        </w:tc>
        <w:tc>
          <w:tcPr>
            <w:tcW w:w="1566" w:type="dxa"/>
          </w:tcPr>
          <w:p w:rsidR="00C934B5" w:rsidRDefault="00C934B5" w:rsidP="000341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шт.</w:t>
            </w:r>
          </w:p>
        </w:tc>
      </w:tr>
      <w:tr w:rsidR="00C934B5" w:rsidTr="006B09DB">
        <w:tc>
          <w:tcPr>
            <w:tcW w:w="861" w:type="dxa"/>
          </w:tcPr>
          <w:p w:rsidR="00C934B5" w:rsidRDefault="006B09DB" w:rsidP="000341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480" w:type="dxa"/>
          </w:tcPr>
          <w:p w:rsidR="00C934B5" w:rsidRDefault="00C934B5" w:rsidP="000341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Перчатки с полимерным покрытием</w:t>
            </w:r>
          </w:p>
        </w:tc>
        <w:tc>
          <w:tcPr>
            <w:tcW w:w="1134" w:type="dxa"/>
          </w:tcPr>
          <w:p w:rsidR="00C934B5" w:rsidRDefault="00516420" w:rsidP="000341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3019" w:type="dxa"/>
          </w:tcPr>
          <w:p w:rsidR="00C934B5" w:rsidRDefault="00D31298" w:rsidP="000341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ГОСТ Р </w:t>
            </w:r>
            <w:r w:rsidR="006A29BF">
              <w:rPr>
                <w:rFonts w:ascii="Times New Roman" w:hAnsi="Times New Roman" w:cs="Times New Roman"/>
                <w:sz w:val="28"/>
                <w:szCs w:val="28"/>
              </w:rPr>
              <w:t>50962-96</w:t>
            </w:r>
          </w:p>
        </w:tc>
        <w:tc>
          <w:tcPr>
            <w:tcW w:w="1566" w:type="dxa"/>
          </w:tcPr>
          <w:p w:rsidR="00C934B5" w:rsidRDefault="00C934B5" w:rsidP="000341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пар</w:t>
            </w:r>
          </w:p>
        </w:tc>
      </w:tr>
      <w:tr w:rsidR="00C934B5" w:rsidTr="006B09DB">
        <w:tc>
          <w:tcPr>
            <w:tcW w:w="861" w:type="dxa"/>
          </w:tcPr>
          <w:p w:rsidR="00C934B5" w:rsidRDefault="006B09DB" w:rsidP="000341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3480" w:type="dxa"/>
          </w:tcPr>
          <w:p w:rsidR="00C934B5" w:rsidRDefault="00C934B5" w:rsidP="000341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Перчатки резиновые от химических факторов</w:t>
            </w:r>
          </w:p>
        </w:tc>
        <w:tc>
          <w:tcPr>
            <w:tcW w:w="1134" w:type="dxa"/>
          </w:tcPr>
          <w:p w:rsidR="00C934B5" w:rsidRDefault="00C934B5" w:rsidP="000341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(номер)</w:t>
            </w:r>
          </w:p>
        </w:tc>
        <w:tc>
          <w:tcPr>
            <w:tcW w:w="3019" w:type="dxa"/>
          </w:tcPr>
          <w:p w:rsidR="00C934B5" w:rsidRDefault="00C934B5" w:rsidP="000341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 1, ГОСТ 20010-93</w:t>
            </w:r>
          </w:p>
        </w:tc>
        <w:tc>
          <w:tcPr>
            <w:tcW w:w="1566" w:type="dxa"/>
          </w:tcPr>
          <w:p w:rsidR="00C934B5" w:rsidRDefault="00C934B5" w:rsidP="000341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пар</w:t>
            </w:r>
          </w:p>
        </w:tc>
      </w:tr>
    </w:tbl>
    <w:p w:rsidR="00FA4A3A" w:rsidRDefault="00FA4A3A" w:rsidP="00034198">
      <w:pPr>
        <w:spacing w:after="0" w:line="240" w:lineRule="auto"/>
        <w:ind w:firstLine="783"/>
        <w:jc w:val="both"/>
        <w:rPr>
          <w:rFonts w:ascii="Times New Roman" w:hAnsi="Times New Roman" w:cs="Times New Roman"/>
          <w:sz w:val="28"/>
          <w:szCs w:val="28"/>
        </w:rPr>
      </w:pPr>
    </w:p>
    <w:p w:rsidR="00931572" w:rsidRDefault="00931572" w:rsidP="00A03D1C">
      <w:pPr>
        <w:spacing w:after="0" w:line="240" w:lineRule="auto"/>
        <w:jc w:val="both"/>
        <w:rPr>
          <w:rFonts w:ascii="Times New Roman" w:hAnsi="Times New Roman" w:cs="Times New Roman"/>
          <w:sz w:val="28"/>
          <w:szCs w:val="28"/>
        </w:rPr>
      </w:pPr>
    </w:p>
    <w:p w:rsidR="000D7718" w:rsidRDefault="000D7718" w:rsidP="00034198">
      <w:pPr>
        <w:autoSpaceDE w:val="0"/>
        <w:autoSpaceDN w:val="0"/>
        <w:adjustRightInd w:val="0"/>
        <w:spacing w:after="0" w:line="240" w:lineRule="auto"/>
        <w:jc w:val="both"/>
        <w:rPr>
          <w:rFonts w:ascii="Times New Roman" w:hAnsi="Times New Roman" w:cs="Times New Roman"/>
          <w:sz w:val="28"/>
          <w:szCs w:val="28"/>
        </w:rPr>
      </w:pPr>
    </w:p>
    <w:p w:rsidR="00931572" w:rsidRDefault="00931572" w:rsidP="00034198">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Обязательные условия выполнения заказа:</w:t>
      </w:r>
    </w:p>
    <w:p w:rsidR="00D31298" w:rsidRPr="008E2588" w:rsidRDefault="00D31298" w:rsidP="00034198">
      <w:pPr>
        <w:spacing w:after="0" w:line="240" w:lineRule="auto"/>
        <w:rPr>
          <w:rFonts w:ascii="Times New Roman" w:hAnsi="Times New Roman" w:cs="Times New Roman"/>
          <w:sz w:val="28"/>
          <w:szCs w:val="28"/>
        </w:rPr>
      </w:pPr>
      <w:r>
        <w:rPr>
          <w:rFonts w:ascii="Times New Roman" w:hAnsi="Times New Roman" w:cs="Times New Roman"/>
          <w:sz w:val="28"/>
          <w:szCs w:val="28"/>
        </w:rPr>
        <w:t>К каждому виду товара должен прилагаться сертификат соответствия или декларация о соответствии (копии)</w:t>
      </w:r>
      <w:r w:rsidR="007423A1">
        <w:rPr>
          <w:rFonts w:ascii="Times New Roman" w:hAnsi="Times New Roman" w:cs="Times New Roman"/>
          <w:sz w:val="28"/>
          <w:szCs w:val="28"/>
        </w:rPr>
        <w:t>.</w:t>
      </w:r>
    </w:p>
    <w:p w:rsidR="00C934B5" w:rsidRPr="008E2588" w:rsidRDefault="00C934B5" w:rsidP="00C934B5">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Место поставки заказа (выполнения работ (оказания услуг)): Владимирская обл., г. Ковров, ул. Фурманова, д. 33 пом. 1а</w:t>
      </w:r>
      <w:r w:rsidR="007423A1">
        <w:rPr>
          <w:rFonts w:ascii="Times New Roman" w:hAnsi="Times New Roman" w:cs="Times New Roman"/>
          <w:sz w:val="28"/>
          <w:szCs w:val="28"/>
        </w:rPr>
        <w:t>.</w:t>
      </w:r>
    </w:p>
    <w:p w:rsidR="00931572" w:rsidRPr="008E2588" w:rsidRDefault="005B7267"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 поставки с момента заключения контракта по 3</w:t>
      </w:r>
      <w:r w:rsidR="00B67102">
        <w:rPr>
          <w:rFonts w:ascii="Times New Roman" w:hAnsi="Times New Roman" w:cs="Times New Roman"/>
          <w:sz w:val="28"/>
          <w:szCs w:val="28"/>
        </w:rPr>
        <w:t>0.0</w:t>
      </w:r>
      <w:r w:rsidR="001A6CE1">
        <w:rPr>
          <w:rFonts w:ascii="Times New Roman" w:hAnsi="Times New Roman" w:cs="Times New Roman"/>
          <w:sz w:val="28"/>
          <w:szCs w:val="28"/>
        </w:rPr>
        <w:t>4</w:t>
      </w:r>
      <w:r>
        <w:rPr>
          <w:rFonts w:ascii="Times New Roman" w:hAnsi="Times New Roman" w:cs="Times New Roman"/>
          <w:sz w:val="28"/>
          <w:szCs w:val="28"/>
        </w:rPr>
        <w:t>.2018г.</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Условия оплаты: Форма оплаты</w:t>
      </w:r>
      <w:r>
        <w:rPr>
          <w:rFonts w:ascii="Times New Roman" w:hAnsi="Times New Roman" w:cs="Times New Roman"/>
          <w:sz w:val="28"/>
          <w:szCs w:val="28"/>
        </w:rPr>
        <w:t xml:space="preserve"> </w:t>
      </w:r>
      <w:r w:rsidRPr="008E2588">
        <w:rPr>
          <w:rFonts w:ascii="Times New Roman" w:hAnsi="Times New Roman" w:cs="Times New Roman"/>
          <w:sz w:val="28"/>
          <w:szCs w:val="28"/>
        </w:rPr>
        <w:t>-</w:t>
      </w:r>
      <w:r>
        <w:rPr>
          <w:rFonts w:ascii="Times New Roman" w:hAnsi="Times New Roman" w:cs="Times New Roman"/>
          <w:sz w:val="28"/>
          <w:szCs w:val="28"/>
        </w:rPr>
        <w:t xml:space="preserve"> </w:t>
      </w:r>
      <w:r w:rsidRPr="008E2588">
        <w:rPr>
          <w:rFonts w:ascii="Times New Roman" w:hAnsi="Times New Roman" w:cs="Times New Roman"/>
          <w:sz w:val="28"/>
          <w:szCs w:val="28"/>
        </w:rPr>
        <w:t xml:space="preserve">безналичный расчет. </w:t>
      </w:r>
      <w:r w:rsidR="00C42BD5">
        <w:rPr>
          <w:rFonts w:ascii="Times New Roman" w:hAnsi="Times New Roman" w:cs="Times New Roman"/>
          <w:sz w:val="28"/>
          <w:szCs w:val="28"/>
        </w:rPr>
        <w:t xml:space="preserve"> Оплата производится за фактически поставленный товар в </w:t>
      </w:r>
      <w:r w:rsidR="003D1031">
        <w:rPr>
          <w:rFonts w:ascii="Times New Roman" w:hAnsi="Times New Roman" w:cs="Times New Roman"/>
          <w:sz w:val="28"/>
          <w:szCs w:val="28"/>
        </w:rPr>
        <w:t>рамках</w:t>
      </w:r>
      <w:r w:rsidR="00C42BD5">
        <w:rPr>
          <w:rFonts w:ascii="Times New Roman" w:hAnsi="Times New Roman" w:cs="Times New Roman"/>
          <w:sz w:val="28"/>
          <w:szCs w:val="28"/>
        </w:rPr>
        <w:t xml:space="preserve"> срока действия контракта.</w:t>
      </w:r>
    </w:p>
    <w:p w:rsidR="00931572"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Валюта, используемая для формирования цены контракта и расчетов с </w:t>
      </w:r>
      <w:r>
        <w:rPr>
          <w:rFonts w:ascii="Times New Roman" w:hAnsi="Times New Roman" w:cs="Times New Roman"/>
          <w:sz w:val="28"/>
          <w:szCs w:val="28"/>
        </w:rPr>
        <w:t>И</w:t>
      </w:r>
      <w:r w:rsidRPr="008E2588">
        <w:rPr>
          <w:rFonts w:ascii="Times New Roman" w:hAnsi="Times New Roman" w:cs="Times New Roman"/>
          <w:sz w:val="28"/>
          <w:szCs w:val="28"/>
        </w:rPr>
        <w:t>сполнителем</w:t>
      </w:r>
      <w:r>
        <w:rPr>
          <w:rFonts w:ascii="Times New Roman" w:hAnsi="Times New Roman" w:cs="Times New Roman"/>
          <w:sz w:val="28"/>
          <w:szCs w:val="28"/>
        </w:rPr>
        <w:t xml:space="preserve"> </w:t>
      </w:r>
      <w:r w:rsidRPr="008E2588">
        <w:rPr>
          <w:rFonts w:ascii="Times New Roman" w:hAnsi="Times New Roman" w:cs="Times New Roman"/>
          <w:sz w:val="28"/>
          <w:szCs w:val="28"/>
        </w:rPr>
        <w:t>- Российский рубль.</w:t>
      </w:r>
    </w:p>
    <w:p w:rsidR="00931572" w:rsidRDefault="00931572" w:rsidP="00931572">
      <w:pPr>
        <w:spacing w:after="0" w:line="240" w:lineRule="auto"/>
        <w:jc w:val="both"/>
        <w:rPr>
          <w:rFonts w:ascii="Times New Roman" w:hAnsi="Times New Roman" w:cs="Times New Roman"/>
          <w:sz w:val="28"/>
          <w:szCs w:val="28"/>
        </w:rPr>
      </w:pP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Адрес на</w:t>
      </w:r>
      <w:r>
        <w:rPr>
          <w:rFonts w:ascii="Times New Roman" w:hAnsi="Times New Roman" w:cs="Times New Roman"/>
          <w:sz w:val="28"/>
          <w:szCs w:val="28"/>
        </w:rPr>
        <w:t>правления ценового предложения:</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эл. поч</w:t>
      </w:r>
      <w:r>
        <w:rPr>
          <w:rFonts w:ascii="Times New Roman" w:hAnsi="Times New Roman" w:cs="Times New Roman"/>
          <w:sz w:val="28"/>
          <w:szCs w:val="28"/>
        </w:rPr>
        <w:t xml:space="preserve">та </w:t>
      </w:r>
      <w:hyperlink r:id="rId7" w:history="1">
        <w:r w:rsidRPr="00E37765">
          <w:rPr>
            <w:rStyle w:val="a6"/>
            <w:rFonts w:ascii="Times New Roman" w:hAnsi="Times New Roman" w:cs="Times New Roman"/>
            <w:sz w:val="28"/>
            <w:szCs w:val="28"/>
          </w:rPr>
          <w:t>mku-gorod-kovrov@yandex.ru</w:t>
        </w:r>
      </w:hyperlink>
    </w:p>
    <w:p w:rsidR="00B67102" w:rsidRDefault="00B67102" w:rsidP="00B67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факс 8(49232)35584</w:t>
      </w:r>
    </w:p>
    <w:p w:rsidR="00B67102" w:rsidRDefault="00B67102" w:rsidP="00B6710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ул. </w:t>
      </w:r>
      <w:r>
        <w:rPr>
          <w:rFonts w:ascii="Times New Roman" w:hAnsi="Times New Roman" w:cs="Times New Roman"/>
          <w:sz w:val="28"/>
          <w:szCs w:val="28"/>
        </w:rPr>
        <w:t>Фурманова, д. 33 пом. 1а каб. 5</w:t>
      </w:r>
    </w:p>
    <w:p w:rsidR="00B67102" w:rsidRDefault="00B67102" w:rsidP="00B6710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Контактное лицо: </w:t>
      </w:r>
      <w:r>
        <w:rPr>
          <w:rFonts w:ascii="Times New Roman" w:hAnsi="Times New Roman" w:cs="Times New Roman"/>
          <w:sz w:val="28"/>
          <w:szCs w:val="28"/>
        </w:rPr>
        <w:t>Фролова Мария Павловна8(49232)30078</w:t>
      </w:r>
    </w:p>
    <w:p w:rsidR="00931572" w:rsidRDefault="00931572" w:rsidP="00931572">
      <w:pPr>
        <w:autoSpaceDE w:val="0"/>
        <w:autoSpaceDN w:val="0"/>
        <w:adjustRightInd w:val="0"/>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Сроки предоставления ценовой информации: </w:t>
      </w:r>
      <w:r>
        <w:rPr>
          <w:rFonts w:ascii="Times New Roman" w:hAnsi="Times New Roman" w:cs="Times New Roman"/>
          <w:sz w:val="28"/>
          <w:szCs w:val="28"/>
        </w:rPr>
        <w:t xml:space="preserve">Заказчик просит предоставить ценовую информацию по объекту закупки </w:t>
      </w:r>
      <w:r w:rsidR="003D1031">
        <w:rPr>
          <w:rFonts w:ascii="Times New Roman" w:hAnsi="Times New Roman" w:cs="Times New Roman"/>
          <w:sz w:val="28"/>
          <w:szCs w:val="28"/>
        </w:rPr>
        <w:t xml:space="preserve">до </w:t>
      </w:r>
      <w:r w:rsidR="007423A1">
        <w:rPr>
          <w:rFonts w:ascii="Times New Roman" w:hAnsi="Times New Roman" w:cs="Times New Roman"/>
          <w:sz w:val="28"/>
          <w:szCs w:val="28"/>
        </w:rPr>
        <w:t>01.04</w:t>
      </w:r>
      <w:r w:rsidRPr="00F11190">
        <w:rPr>
          <w:rFonts w:ascii="Times New Roman" w:hAnsi="Times New Roman" w:cs="Times New Roman"/>
          <w:sz w:val="28"/>
          <w:szCs w:val="28"/>
        </w:rPr>
        <w:t>.2018г.</w:t>
      </w:r>
      <w:r>
        <w:rPr>
          <w:rFonts w:ascii="Times New Roman" w:hAnsi="Times New Roman" w:cs="Times New Roman"/>
          <w:sz w:val="28"/>
          <w:szCs w:val="28"/>
        </w:rPr>
        <w:t xml:space="preserve"> включительно.</w:t>
      </w:r>
    </w:p>
    <w:p w:rsidR="00931572" w:rsidRDefault="00931572"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3D1031" w:rsidRDefault="003D1031" w:rsidP="004E62EF">
      <w:pPr>
        <w:autoSpaceDE w:val="0"/>
        <w:autoSpaceDN w:val="0"/>
        <w:adjustRightInd w:val="0"/>
        <w:spacing w:after="0" w:line="240" w:lineRule="auto"/>
        <w:jc w:val="both"/>
        <w:rPr>
          <w:rFonts w:ascii="Times New Roman" w:hAnsi="Times New Roman" w:cs="Times New Roman"/>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Директор у</w:t>
      </w:r>
      <w:r w:rsidRPr="007A06FE">
        <w:rPr>
          <w:rFonts w:ascii="Times New Roman" w:hAnsi="Times New Roman" w:cs="Times New Roman"/>
          <w:bCs/>
          <w:sz w:val="28"/>
          <w:szCs w:val="28"/>
        </w:rPr>
        <w:t>чреждения</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В.Н. Ягнюк</w:t>
      </w: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B67102" w:rsidRPr="00A652B5" w:rsidRDefault="00B67102" w:rsidP="00B67102">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 xml:space="preserve">Исп.: </w:t>
      </w:r>
      <w:r>
        <w:rPr>
          <w:rFonts w:ascii="Times New Roman" w:hAnsi="Times New Roman" w:cs="Times New Roman"/>
          <w:sz w:val="20"/>
          <w:szCs w:val="20"/>
        </w:rPr>
        <w:t>зам.директора</w:t>
      </w:r>
    </w:p>
    <w:p w:rsidR="00B67102" w:rsidRPr="00A652B5" w:rsidRDefault="00B67102" w:rsidP="00B67102">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 xml:space="preserve">М.П. </w:t>
      </w:r>
      <w:r>
        <w:rPr>
          <w:rFonts w:ascii="Times New Roman" w:hAnsi="Times New Roman" w:cs="Times New Roman"/>
          <w:sz w:val="20"/>
          <w:szCs w:val="20"/>
        </w:rPr>
        <w:t>Фролова</w:t>
      </w:r>
    </w:p>
    <w:p w:rsidR="00B67102" w:rsidRPr="00FD6CF1" w:rsidRDefault="00B67102" w:rsidP="00B67102">
      <w:pPr>
        <w:autoSpaceDE w:val="0"/>
        <w:autoSpaceDN w:val="0"/>
        <w:adjustRightInd w:val="0"/>
        <w:spacing w:after="0" w:line="240" w:lineRule="auto"/>
        <w:jc w:val="both"/>
        <w:rPr>
          <w:rFonts w:ascii="Times New Roman" w:hAnsi="Times New Roman" w:cs="Times New Roman"/>
          <w:sz w:val="20"/>
          <w:szCs w:val="20"/>
        </w:rPr>
      </w:pPr>
      <w:r w:rsidRPr="00A652B5">
        <w:rPr>
          <w:rFonts w:ascii="Times New Roman" w:hAnsi="Times New Roman" w:cs="Times New Roman"/>
          <w:sz w:val="20"/>
          <w:szCs w:val="20"/>
        </w:rPr>
        <w:t>тел. 3-</w:t>
      </w:r>
      <w:r>
        <w:rPr>
          <w:rFonts w:ascii="Times New Roman" w:hAnsi="Times New Roman" w:cs="Times New Roman"/>
          <w:sz w:val="20"/>
          <w:szCs w:val="20"/>
        </w:rPr>
        <w:t>00-78</w:t>
      </w:r>
    </w:p>
    <w:p w:rsidR="004E62EF" w:rsidRPr="00537D5B" w:rsidRDefault="004E62EF" w:rsidP="00B67102">
      <w:pPr>
        <w:spacing w:after="0" w:line="240" w:lineRule="auto"/>
        <w:rPr>
          <w:rFonts w:ascii="Times New Roman" w:hAnsi="Times New Roman" w:cs="Times New Roman"/>
          <w:sz w:val="28"/>
          <w:szCs w:val="28"/>
        </w:rPr>
      </w:pPr>
    </w:p>
    <w:sectPr w:rsidR="004E62EF" w:rsidRPr="00537D5B" w:rsidSect="00C4699A">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4B5" w:rsidRDefault="00C934B5" w:rsidP="00C934B5">
      <w:pPr>
        <w:spacing w:after="0" w:line="240" w:lineRule="auto"/>
      </w:pPr>
      <w:r>
        <w:separator/>
      </w:r>
    </w:p>
  </w:endnote>
  <w:endnote w:type="continuationSeparator" w:id="0">
    <w:p w:rsidR="00C934B5" w:rsidRDefault="00C934B5" w:rsidP="00C9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4B5" w:rsidRDefault="00C934B5" w:rsidP="00C934B5">
      <w:pPr>
        <w:spacing w:after="0" w:line="240" w:lineRule="auto"/>
      </w:pPr>
      <w:r>
        <w:separator/>
      </w:r>
    </w:p>
  </w:footnote>
  <w:footnote w:type="continuationSeparator" w:id="0">
    <w:p w:rsidR="00C934B5" w:rsidRDefault="00C934B5" w:rsidP="00C93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15:restartNumberingAfterBreak="0">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15:restartNumberingAfterBreak="0">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406B5"/>
    <w:rsid w:val="00040874"/>
    <w:rsid w:val="00041BD4"/>
    <w:rsid w:val="00045461"/>
    <w:rsid w:val="00045965"/>
    <w:rsid w:val="00046FCA"/>
    <w:rsid w:val="0005153F"/>
    <w:rsid w:val="00051F73"/>
    <w:rsid w:val="000537FC"/>
    <w:rsid w:val="00061810"/>
    <w:rsid w:val="000639B5"/>
    <w:rsid w:val="00063FA9"/>
    <w:rsid w:val="000648B6"/>
    <w:rsid w:val="00066107"/>
    <w:rsid w:val="00066253"/>
    <w:rsid w:val="000700B8"/>
    <w:rsid w:val="00072374"/>
    <w:rsid w:val="00075B3E"/>
    <w:rsid w:val="00082472"/>
    <w:rsid w:val="00084D2C"/>
    <w:rsid w:val="00087105"/>
    <w:rsid w:val="00087AE2"/>
    <w:rsid w:val="0009187F"/>
    <w:rsid w:val="000933A2"/>
    <w:rsid w:val="000937C1"/>
    <w:rsid w:val="00094176"/>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D7718"/>
    <w:rsid w:val="000E0ADA"/>
    <w:rsid w:val="000E5DC7"/>
    <w:rsid w:val="000F0E96"/>
    <w:rsid w:val="000F4C60"/>
    <w:rsid w:val="001056D9"/>
    <w:rsid w:val="00110AF7"/>
    <w:rsid w:val="00116AFE"/>
    <w:rsid w:val="00116C62"/>
    <w:rsid w:val="00120144"/>
    <w:rsid w:val="00122858"/>
    <w:rsid w:val="00126A80"/>
    <w:rsid w:val="00137F79"/>
    <w:rsid w:val="00141DB1"/>
    <w:rsid w:val="001629D6"/>
    <w:rsid w:val="001649F7"/>
    <w:rsid w:val="00166837"/>
    <w:rsid w:val="00172873"/>
    <w:rsid w:val="00176264"/>
    <w:rsid w:val="001779F6"/>
    <w:rsid w:val="001802E0"/>
    <w:rsid w:val="00180574"/>
    <w:rsid w:val="0018415E"/>
    <w:rsid w:val="0018655D"/>
    <w:rsid w:val="00196407"/>
    <w:rsid w:val="00197626"/>
    <w:rsid w:val="00197B51"/>
    <w:rsid w:val="001A19FB"/>
    <w:rsid w:val="001A2C70"/>
    <w:rsid w:val="001A6CE1"/>
    <w:rsid w:val="001B00A6"/>
    <w:rsid w:val="001B31BC"/>
    <w:rsid w:val="001B6CEC"/>
    <w:rsid w:val="001B7F47"/>
    <w:rsid w:val="001C31CF"/>
    <w:rsid w:val="001C32D7"/>
    <w:rsid w:val="001C48B8"/>
    <w:rsid w:val="001D28A8"/>
    <w:rsid w:val="001D2D16"/>
    <w:rsid w:val="001D2F11"/>
    <w:rsid w:val="001D32A1"/>
    <w:rsid w:val="001D3B7D"/>
    <w:rsid w:val="001D5FE4"/>
    <w:rsid w:val="001D6077"/>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3641"/>
    <w:rsid w:val="00233D23"/>
    <w:rsid w:val="00236201"/>
    <w:rsid w:val="002408EC"/>
    <w:rsid w:val="00242B41"/>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E5F"/>
    <w:rsid w:val="002D1277"/>
    <w:rsid w:val="002D15C6"/>
    <w:rsid w:val="002D25D3"/>
    <w:rsid w:val="002D5813"/>
    <w:rsid w:val="002D5CF2"/>
    <w:rsid w:val="002D5E7A"/>
    <w:rsid w:val="002D75F1"/>
    <w:rsid w:val="002E12D9"/>
    <w:rsid w:val="002E1C62"/>
    <w:rsid w:val="002E55A9"/>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3DE"/>
    <w:rsid w:val="00330DE4"/>
    <w:rsid w:val="0033484E"/>
    <w:rsid w:val="00336F67"/>
    <w:rsid w:val="00347E61"/>
    <w:rsid w:val="00350304"/>
    <w:rsid w:val="00354971"/>
    <w:rsid w:val="00354B4C"/>
    <w:rsid w:val="003623EC"/>
    <w:rsid w:val="00366224"/>
    <w:rsid w:val="00373371"/>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1031"/>
    <w:rsid w:val="003D2921"/>
    <w:rsid w:val="003D3455"/>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5B68"/>
    <w:rsid w:val="00446DEB"/>
    <w:rsid w:val="00451644"/>
    <w:rsid w:val="00454215"/>
    <w:rsid w:val="00456873"/>
    <w:rsid w:val="00456966"/>
    <w:rsid w:val="00456B6D"/>
    <w:rsid w:val="00463D1F"/>
    <w:rsid w:val="00464E2A"/>
    <w:rsid w:val="0047090D"/>
    <w:rsid w:val="00471546"/>
    <w:rsid w:val="00474511"/>
    <w:rsid w:val="004760D9"/>
    <w:rsid w:val="004817D7"/>
    <w:rsid w:val="004870A1"/>
    <w:rsid w:val="004871E4"/>
    <w:rsid w:val="00491058"/>
    <w:rsid w:val="004929D8"/>
    <w:rsid w:val="0049300D"/>
    <w:rsid w:val="0049452F"/>
    <w:rsid w:val="00494DC1"/>
    <w:rsid w:val="004A000D"/>
    <w:rsid w:val="004A027E"/>
    <w:rsid w:val="004A18E4"/>
    <w:rsid w:val="004A2CE1"/>
    <w:rsid w:val="004A5C32"/>
    <w:rsid w:val="004B4CD6"/>
    <w:rsid w:val="004B6E98"/>
    <w:rsid w:val="004C009A"/>
    <w:rsid w:val="004C279E"/>
    <w:rsid w:val="004C44CF"/>
    <w:rsid w:val="004C5D71"/>
    <w:rsid w:val="004C611F"/>
    <w:rsid w:val="004D2F47"/>
    <w:rsid w:val="004D4B5A"/>
    <w:rsid w:val="004E0409"/>
    <w:rsid w:val="004E0B28"/>
    <w:rsid w:val="004E1862"/>
    <w:rsid w:val="004E19CF"/>
    <w:rsid w:val="004E3722"/>
    <w:rsid w:val="004E62EF"/>
    <w:rsid w:val="004E6549"/>
    <w:rsid w:val="004E7645"/>
    <w:rsid w:val="004F315F"/>
    <w:rsid w:val="0050000A"/>
    <w:rsid w:val="00503A97"/>
    <w:rsid w:val="00504627"/>
    <w:rsid w:val="0050784D"/>
    <w:rsid w:val="005121E0"/>
    <w:rsid w:val="00516420"/>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776D"/>
    <w:rsid w:val="005A1A29"/>
    <w:rsid w:val="005A5ED0"/>
    <w:rsid w:val="005A79C6"/>
    <w:rsid w:val="005B1A51"/>
    <w:rsid w:val="005B1E93"/>
    <w:rsid w:val="005B7267"/>
    <w:rsid w:val="005B73DF"/>
    <w:rsid w:val="005B7FF9"/>
    <w:rsid w:val="005C3508"/>
    <w:rsid w:val="005C6814"/>
    <w:rsid w:val="005C6A4D"/>
    <w:rsid w:val="005D2BC9"/>
    <w:rsid w:val="005D48CC"/>
    <w:rsid w:val="005D4ADE"/>
    <w:rsid w:val="005D4AEA"/>
    <w:rsid w:val="005D64A1"/>
    <w:rsid w:val="005E4AD9"/>
    <w:rsid w:val="005E5DD2"/>
    <w:rsid w:val="005E5F27"/>
    <w:rsid w:val="005E6653"/>
    <w:rsid w:val="005F08EA"/>
    <w:rsid w:val="005F2300"/>
    <w:rsid w:val="005F2F53"/>
    <w:rsid w:val="005F37C0"/>
    <w:rsid w:val="005F7521"/>
    <w:rsid w:val="005F79AB"/>
    <w:rsid w:val="005F7ADC"/>
    <w:rsid w:val="005F7D9E"/>
    <w:rsid w:val="0060055B"/>
    <w:rsid w:val="00600AD5"/>
    <w:rsid w:val="00602F2C"/>
    <w:rsid w:val="006033DF"/>
    <w:rsid w:val="00603E17"/>
    <w:rsid w:val="0060502B"/>
    <w:rsid w:val="00606FB0"/>
    <w:rsid w:val="006135AB"/>
    <w:rsid w:val="006219FF"/>
    <w:rsid w:val="006226D2"/>
    <w:rsid w:val="00622CC2"/>
    <w:rsid w:val="0062750F"/>
    <w:rsid w:val="00627AFD"/>
    <w:rsid w:val="006325F7"/>
    <w:rsid w:val="006336CD"/>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55B8"/>
    <w:rsid w:val="006705A0"/>
    <w:rsid w:val="006711F6"/>
    <w:rsid w:val="00671D94"/>
    <w:rsid w:val="006727C1"/>
    <w:rsid w:val="0068171D"/>
    <w:rsid w:val="00682A1B"/>
    <w:rsid w:val="006830AC"/>
    <w:rsid w:val="006847CA"/>
    <w:rsid w:val="00684858"/>
    <w:rsid w:val="00685FE4"/>
    <w:rsid w:val="006869A8"/>
    <w:rsid w:val="00690E15"/>
    <w:rsid w:val="0069123B"/>
    <w:rsid w:val="00691CB3"/>
    <w:rsid w:val="0069592A"/>
    <w:rsid w:val="006A2312"/>
    <w:rsid w:val="006A2952"/>
    <w:rsid w:val="006A29BF"/>
    <w:rsid w:val="006A2F58"/>
    <w:rsid w:val="006A4F00"/>
    <w:rsid w:val="006A5584"/>
    <w:rsid w:val="006A649E"/>
    <w:rsid w:val="006B0557"/>
    <w:rsid w:val="006B09DB"/>
    <w:rsid w:val="006B18F4"/>
    <w:rsid w:val="006B5893"/>
    <w:rsid w:val="006B6A32"/>
    <w:rsid w:val="006B6EB3"/>
    <w:rsid w:val="006C2811"/>
    <w:rsid w:val="006C47DA"/>
    <w:rsid w:val="006C57D5"/>
    <w:rsid w:val="006C744F"/>
    <w:rsid w:val="006D1B8D"/>
    <w:rsid w:val="006D60AB"/>
    <w:rsid w:val="006E0DD1"/>
    <w:rsid w:val="006E1589"/>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32DF5"/>
    <w:rsid w:val="00735392"/>
    <w:rsid w:val="007358EF"/>
    <w:rsid w:val="007372FF"/>
    <w:rsid w:val="00741AD9"/>
    <w:rsid w:val="00741E66"/>
    <w:rsid w:val="007423A1"/>
    <w:rsid w:val="00742B3F"/>
    <w:rsid w:val="00743AA2"/>
    <w:rsid w:val="007479FF"/>
    <w:rsid w:val="00747B63"/>
    <w:rsid w:val="00753453"/>
    <w:rsid w:val="0075398B"/>
    <w:rsid w:val="00753D50"/>
    <w:rsid w:val="00755EBA"/>
    <w:rsid w:val="0075660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C3271"/>
    <w:rsid w:val="007C366D"/>
    <w:rsid w:val="007C4821"/>
    <w:rsid w:val="007C6D1B"/>
    <w:rsid w:val="007C71A6"/>
    <w:rsid w:val="007D0059"/>
    <w:rsid w:val="007D1F1A"/>
    <w:rsid w:val="007D2E96"/>
    <w:rsid w:val="007D55B5"/>
    <w:rsid w:val="007D7831"/>
    <w:rsid w:val="007E232D"/>
    <w:rsid w:val="007E7654"/>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294E"/>
    <w:rsid w:val="00844553"/>
    <w:rsid w:val="00854B80"/>
    <w:rsid w:val="0085657C"/>
    <w:rsid w:val="00856EE3"/>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859"/>
    <w:rsid w:val="008B1DAA"/>
    <w:rsid w:val="008B4BD0"/>
    <w:rsid w:val="008B4C5E"/>
    <w:rsid w:val="008B66A8"/>
    <w:rsid w:val="008C25D8"/>
    <w:rsid w:val="008C683F"/>
    <w:rsid w:val="008C6C31"/>
    <w:rsid w:val="008D03D5"/>
    <w:rsid w:val="008D0C0C"/>
    <w:rsid w:val="008D0EEA"/>
    <w:rsid w:val="008D171B"/>
    <w:rsid w:val="008D1C3B"/>
    <w:rsid w:val="008D1EA4"/>
    <w:rsid w:val="008D24C4"/>
    <w:rsid w:val="008D294A"/>
    <w:rsid w:val="008D398F"/>
    <w:rsid w:val="008D5C54"/>
    <w:rsid w:val="008D687C"/>
    <w:rsid w:val="008D7D78"/>
    <w:rsid w:val="008E3316"/>
    <w:rsid w:val="008E3389"/>
    <w:rsid w:val="008E3DF3"/>
    <w:rsid w:val="008E5E16"/>
    <w:rsid w:val="008E6A88"/>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61E56"/>
    <w:rsid w:val="00962843"/>
    <w:rsid w:val="00962E51"/>
    <w:rsid w:val="00964C00"/>
    <w:rsid w:val="009663A8"/>
    <w:rsid w:val="00966620"/>
    <w:rsid w:val="009669A1"/>
    <w:rsid w:val="00972CB5"/>
    <w:rsid w:val="00972D10"/>
    <w:rsid w:val="00973B4F"/>
    <w:rsid w:val="009747C4"/>
    <w:rsid w:val="00975145"/>
    <w:rsid w:val="00975A2A"/>
    <w:rsid w:val="00981E12"/>
    <w:rsid w:val="009831F6"/>
    <w:rsid w:val="009872A3"/>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E3CA8"/>
    <w:rsid w:val="009E492C"/>
    <w:rsid w:val="009F4BE1"/>
    <w:rsid w:val="009F52FC"/>
    <w:rsid w:val="009F672B"/>
    <w:rsid w:val="00A03D1C"/>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4749"/>
    <w:rsid w:val="00A958DC"/>
    <w:rsid w:val="00AA12B4"/>
    <w:rsid w:val="00AA404C"/>
    <w:rsid w:val="00AA5625"/>
    <w:rsid w:val="00AA6FD7"/>
    <w:rsid w:val="00AB020C"/>
    <w:rsid w:val="00AB3254"/>
    <w:rsid w:val="00AB7B44"/>
    <w:rsid w:val="00AC0E21"/>
    <w:rsid w:val="00AC3E84"/>
    <w:rsid w:val="00AC6036"/>
    <w:rsid w:val="00AC6550"/>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10EA2"/>
    <w:rsid w:val="00B130F9"/>
    <w:rsid w:val="00B14064"/>
    <w:rsid w:val="00B14301"/>
    <w:rsid w:val="00B17543"/>
    <w:rsid w:val="00B24C3F"/>
    <w:rsid w:val="00B26596"/>
    <w:rsid w:val="00B27162"/>
    <w:rsid w:val="00B27C2F"/>
    <w:rsid w:val="00B32475"/>
    <w:rsid w:val="00B324E6"/>
    <w:rsid w:val="00B375EE"/>
    <w:rsid w:val="00B4120F"/>
    <w:rsid w:val="00B417F2"/>
    <w:rsid w:val="00B52A76"/>
    <w:rsid w:val="00B52AAE"/>
    <w:rsid w:val="00B540CC"/>
    <w:rsid w:val="00B55ABC"/>
    <w:rsid w:val="00B5672E"/>
    <w:rsid w:val="00B61251"/>
    <w:rsid w:val="00B615C5"/>
    <w:rsid w:val="00B62AAA"/>
    <w:rsid w:val="00B63B6E"/>
    <w:rsid w:val="00B64453"/>
    <w:rsid w:val="00B66398"/>
    <w:rsid w:val="00B67102"/>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428A"/>
    <w:rsid w:val="00BF44AF"/>
    <w:rsid w:val="00BF54C6"/>
    <w:rsid w:val="00C0013F"/>
    <w:rsid w:val="00C06700"/>
    <w:rsid w:val="00C12874"/>
    <w:rsid w:val="00C149B8"/>
    <w:rsid w:val="00C15CDD"/>
    <w:rsid w:val="00C163A9"/>
    <w:rsid w:val="00C2073F"/>
    <w:rsid w:val="00C27271"/>
    <w:rsid w:val="00C326CE"/>
    <w:rsid w:val="00C34433"/>
    <w:rsid w:val="00C36372"/>
    <w:rsid w:val="00C37BBB"/>
    <w:rsid w:val="00C42BD5"/>
    <w:rsid w:val="00C4699A"/>
    <w:rsid w:val="00C51AB1"/>
    <w:rsid w:val="00C54F78"/>
    <w:rsid w:val="00C57CC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34B5"/>
    <w:rsid w:val="00C97611"/>
    <w:rsid w:val="00CA28DB"/>
    <w:rsid w:val="00CA3197"/>
    <w:rsid w:val="00CA3D54"/>
    <w:rsid w:val="00CA6FF3"/>
    <w:rsid w:val="00CB0849"/>
    <w:rsid w:val="00CB0F71"/>
    <w:rsid w:val="00CB1114"/>
    <w:rsid w:val="00CB1B79"/>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2DC7"/>
    <w:rsid w:val="00D12BC2"/>
    <w:rsid w:val="00D16841"/>
    <w:rsid w:val="00D16CE1"/>
    <w:rsid w:val="00D208DC"/>
    <w:rsid w:val="00D23ACA"/>
    <w:rsid w:val="00D256D3"/>
    <w:rsid w:val="00D25F10"/>
    <w:rsid w:val="00D265CA"/>
    <w:rsid w:val="00D27CBD"/>
    <w:rsid w:val="00D31298"/>
    <w:rsid w:val="00D31793"/>
    <w:rsid w:val="00D3341D"/>
    <w:rsid w:val="00D35789"/>
    <w:rsid w:val="00D364C6"/>
    <w:rsid w:val="00D36666"/>
    <w:rsid w:val="00D418A3"/>
    <w:rsid w:val="00D424BC"/>
    <w:rsid w:val="00D42CB8"/>
    <w:rsid w:val="00D43F82"/>
    <w:rsid w:val="00D44C84"/>
    <w:rsid w:val="00D44F3E"/>
    <w:rsid w:val="00D52030"/>
    <w:rsid w:val="00D53B65"/>
    <w:rsid w:val="00D55EBF"/>
    <w:rsid w:val="00D56575"/>
    <w:rsid w:val="00D56F53"/>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54FF"/>
    <w:rsid w:val="00DF56A8"/>
    <w:rsid w:val="00DF5FF4"/>
    <w:rsid w:val="00DF62CA"/>
    <w:rsid w:val="00DF65A4"/>
    <w:rsid w:val="00E006B3"/>
    <w:rsid w:val="00E02783"/>
    <w:rsid w:val="00E031AD"/>
    <w:rsid w:val="00E038D8"/>
    <w:rsid w:val="00E049FA"/>
    <w:rsid w:val="00E05E23"/>
    <w:rsid w:val="00E07D19"/>
    <w:rsid w:val="00E122EB"/>
    <w:rsid w:val="00E21F80"/>
    <w:rsid w:val="00E260E4"/>
    <w:rsid w:val="00E2743F"/>
    <w:rsid w:val="00E277E5"/>
    <w:rsid w:val="00E27ECD"/>
    <w:rsid w:val="00E304A0"/>
    <w:rsid w:val="00E31035"/>
    <w:rsid w:val="00E3471D"/>
    <w:rsid w:val="00E35764"/>
    <w:rsid w:val="00E36F1A"/>
    <w:rsid w:val="00E40294"/>
    <w:rsid w:val="00E4245C"/>
    <w:rsid w:val="00E43AB8"/>
    <w:rsid w:val="00E44236"/>
    <w:rsid w:val="00E4709C"/>
    <w:rsid w:val="00E516EF"/>
    <w:rsid w:val="00E51B91"/>
    <w:rsid w:val="00E524F0"/>
    <w:rsid w:val="00E539BE"/>
    <w:rsid w:val="00E53CC0"/>
    <w:rsid w:val="00E5545B"/>
    <w:rsid w:val="00E578EA"/>
    <w:rsid w:val="00E66934"/>
    <w:rsid w:val="00E72987"/>
    <w:rsid w:val="00E72C14"/>
    <w:rsid w:val="00E76AD6"/>
    <w:rsid w:val="00E77051"/>
    <w:rsid w:val="00E80957"/>
    <w:rsid w:val="00E84A2C"/>
    <w:rsid w:val="00E85EF5"/>
    <w:rsid w:val="00E902CB"/>
    <w:rsid w:val="00E91A90"/>
    <w:rsid w:val="00E92A5F"/>
    <w:rsid w:val="00E93D92"/>
    <w:rsid w:val="00E942CB"/>
    <w:rsid w:val="00E9720B"/>
    <w:rsid w:val="00EA0741"/>
    <w:rsid w:val="00EA217C"/>
    <w:rsid w:val="00EA608B"/>
    <w:rsid w:val="00EB2762"/>
    <w:rsid w:val="00EB3593"/>
    <w:rsid w:val="00EB3C4B"/>
    <w:rsid w:val="00EB4B94"/>
    <w:rsid w:val="00EB4EF5"/>
    <w:rsid w:val="00EB6E0D"/>
    <w:rsid w:val="00EC01BF"/>
    <w:rsid w:val="00EC0DDC"/>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5C97"/>
    <w:rsid w:val="00EF5FB7"/>
    <w:rsid w:val="00EF6E3E"/>
    <w:rsid w:val="00F05368"/>
    <w:rsid w:val="00F06265"/>
    <w:rsid w:val="00F10747"/>
    <w:rsid w:val="00F10E1B"/>
    <w:rsid w:val="00F1561A"/>
    <w:rsid w:val="00F16229"/>
    <w:rsid w:val="00F27B6A"/>
    <w:rsid w:val="00F3247A"/>
    <w:rsid w:val="00F365B2"/>
    <w:rsid w:val="00F40585"/>
    <w:rsid w:val="00F43B4F"/>
    <w:rsid w:val="00F43C59"/>
    <w:rsid w:val="00F43EEA"/>
    <w:rsid w:val="00F44E13"/>
    <w:rsid w:val="00F45A96"/>
    <w:rsid w:val="00F46C00"/>
    <w:rsid w:val="00F518B8"/>
    <w:rsid w:val="00F51C9B"/>
    <w:rsid w:val="00F53D00"/>
    <w:rsid w:val="00F54B9C"/>
    <w:rsid w:val="00F56504"/>
    <w:rsid w:val="00F602DB"/>
    <w:rsid w:val="00F61D7E"/>
    <w:rsid w:val="00F62E45"/>
    <w:rsid w:val="00F63C39"/>
    <w:rsid w:val="00F648E0"/>
    <w:rsid w:val="00F66583"/>
    <w:rsid w:val="00F7260B"/>
    <w:rsid w:val="00F7380D"/>
    <w:rsid w:val="00F73A28"/>
    <w:rsid w:val="00F74675"/>
    <w:rsid w:val="00F74736"/>
    <w:rsid w:val="00F75724"/>
    <w:rsid w:val="00F75C47"/>
    <w:rsid w:val="00F8029B"/>
    <w:rsid w:val="00F820FF"/>
    <w:rsid w:val="00F8793A"/>
    <w:rsid w:val="00F93148"/>
    <w:rsid w:val="00F9493F"/>
    <w:rsid w:val="00F95349"/>
    <w:rsid w:val="00F975DD"/>
    <w:rsid w:val="00FA26B1"/>
    <w:rsid w:val="00FA4A3A"/>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2E2E"/>
    <w:rsid w:val="00FF3713"/>
    <w:rsid w:val="00FF43A7"/>
    <w:rsid w:val="00FF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A8308C"/>
  <w15:docId w15:val="{DDB5C043-960A-46B0-9471-96B1681B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 w:type="paragraph" w:styleId="aa">
    <w:name w:val="header"/>
    <w:basedOn w:val="a"/>
    <w:link w:val="ab"/>
    <w:unhideWhenUsed/>
    <w:rsid w:val="00C934B5"/>
    <w:pPr>
      <w:tabs>
        <w:tab w:val="center" w:pos="4677"/>
        <w:tab w:val="right" w:pos="9355"/>
      </w:tabs>
      <w:spacing w:after="0" w:line="240" w:lineRule="auto"/>
    </w:pPr>
  </w:style>
  <w:style w:type="character" w:customStyle="1" w:styleId="ab">
    <w:name w:val="Верхний колонтитул Знак"/>
    <w:basedOn w:val="a0"/>
    <w:link w:val="aa"/>
    <w:rsid w:val="00C934B5"/>
    <w:rPr>
      <w:rFonts w:cs="Calibri"/>
      <w:sz w:val="22"/>
      <w:szCs w:val="22"/>
    </w:rPr>
  </w:style>
  <w:style w:type="paragraph" w:styleId="ac">
    <w:name w:val="footer"/>
    <w:basedOn w:val="a"/>
    <w:link w:val="ad"/>
    <w:unhideWhenUsed/>
    <w:rsid w:val="00C934B5"/>
    <w:pPr>
      <w:tabs>
        <w:tab w:val="center" w:pos="4677"/>
        <w:tab w:val="right" w:pos="9355"/>
      </w:tabs>
      <w:spacing w:after="0" w:line="240" w:lineRule="auto"/>
    </w:pPr>
  </w:style>
  <w:style w:type="character" w:customStyle="1" w:styleId="ad">
    <w:name w:val="Нижний колонтитул Знак"/>
    <w:basedOn w:val="a0"/>
    <w:link w:val="ac"/>
    <w:rsid w:val="00C934B5"/>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u-gorod-kovrov@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339</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8</cp:revision>
  <cp:lastPrinted>2018-03-26T10:49:00Z</cp:lastPrinted>
  <dcterms:created xsi:type="dcterms:W3CDTF">2018-03-22T11:47:00Z</dcterms:created>
  <dcterms:modified xsi:type="dcterms:W3CDTF">2018-03-27T07:09:00Z</dcterms:modified>
</cp:coreProperties>
</file>