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DF" w:rsidRPr="003B7FEE" w:rsidRDefault="00814CDF" w:rsidP="00FA25E2">
      <w:pPr>
        <w:spacing w:line="480" w:lineRule="auto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814CDF" w:rsidRPr="003B7FEE" w:rsidRDefault="00814CDF" w:rsidP="00FA25E2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814CDF" w:rsidRDefault="00814CDF" w:rsidP="00FA25E2">
      <w:pPr>
        <w:pStyle w:val="Heading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814CDF" w:rsidRPr="00235D7C" w:rsidRDefault="00814CDF" w:rsidP="00FA25E2"/>
    <w:p w:rsidR="00814CDF" w:rsidRPr="00235D7C" w:rsidRDefault="00814CDF" w:rsidP="00FA25E2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814CDF" w:rsidRPr="003B7FEE" w:rsidRDefault="00814CDF" w:rsidP="00FA25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«____»___________2016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814CDF" w:rsidRDefault="00814CDF" w:rsidP="00FA25E2">
      <w:pPr>
        <w:spacing w:after="0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решение Совета</w:t>
      </w:r>
    </w:p>
    <w:p w:rsidR="00814CDF" w:rsidRDefault="00814CDF" w:rsidP="00FA25E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народных депутатов города Коврова</w:t>
      </w:r>
    </w:p>
    <w:p w:rsidR="00814CDF" w:rsidRDefault="00814CDF" w:rsidP="00FA25E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23.12.2015 № 341 «О предоставлении</w:t>
      </w:r>
    </w:p>
    <w:p w:rsidR="00814CDF" w:rsidRDefault="00814CDF" w:rsidP="00DF28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полномочий на заключение договоров </w:t>
      </w:r>
    </w:p>
    <w:p w:rsidR="00814CDF" w:rsidRPr="004925AC" w:rsidRDefault="00814CDF" w:rsidP="00DF28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безвозмездного пользования на 2016 год»</w:t>
      </w:r>
    </w:p>
    <w:p w:rsidR="00814CDF" w:rsidRPr="00235D7C" w:rsidRDefault="00814CDF" w:rsidP="00FA25E2">
      <w:pPr>
        <w:rPr>
          <w:rFonts w:ascii="Times New Roman" w:hAnsi="Times New Roman"/>
          <w:b/>
          <w:sz w:val="24"/>
          <w:szCs w:val="24"/>
        </w:rPr>
      </w:pPr>
    </w:p>
    <w:p w:rsidR="00814CDF" w:rsidRPr="00C8293F" w:rsidRDefault="00814CDF" w:rsidP="00F35501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Руководствуясь 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 № 2/1. (с изменениями и дополнениями), учитывая письм</w:t>
      </w:r>
      <w:r>
        <w:rPr>
          <w:rFonts w:ascii="Times New Roman" w:hAnsi="Times New Roman"/>
          <w:sz w:val="24"/>
          <w:szCs w:val="24"/>
        </w:rPr>
        <w:t>а</w:t>
      </w:r>
      <w:r w:rsidRPr="005A1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Врио начальника УФМС России по Владимирской области от 20.05.2016 № 6/4698</w:t>
      </w:r>
      <w:r w:rsidRPr="00C829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начальника  МО МВД России «Ковровский» от 31.05.2016 № 53/1-16434, </w:t>
      </w:r>
      <w:r w:rsidRPr="00C8293F">
        <w:rPr>
          <w:rFonts w:ascii="Times New Roman" w:hAnsi="Times New Roman"/>
          <w:sz w:val="24"/>
          <w:szCs w:val="24"/>
        </w:rPr>
        <w:t>рассмотрев представление главы города  от _____________ №__________, Совет народных депутатов города Коврова  решил:</w:t>
      </w:r>
    </w:p>
    <w:p w:rsidR="00814CDF" w:rsidRDefault="00814CDF" w:rsidP="00F355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изменения в решение Совета народных депутатов города Коврова от 23.12.2015 № 341 «О предоставлении полномочий на заключение договоров безвозмездного пользования на 2016 год», изложив п.1.5.  в следующей редакции:</w:t>
      </w:r>
    </w:p>
    <w:p w:rsidR="00814CDF" w:rsidRDefault="00814CDF" w:rsidP="005A11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«1.5. с </w:t>
      </w:r>
      <w:r w:rsidRPr="005A11D6">
        <w:rPr>
          <w:rFonts w:ascii="Times New Roman" w:hAnsi="Times New Roman"/>
          <w:sz w:val="24"/>
        </w:rPr>
        <w:t>МО МВД России «Ковровский»</w:t>
      </w:r>
      <w:r>
        <w:rPr>
          <w:rFonts w:ascii="Times New Roman" w:hAnsi="Times New Roman"/>
          <w:sz w:val="24"/>
          <w:szCs w:val="24"/>
        </w:rPr>
        <w:t xml:space="preserve"> на помещение общей площадью 103,9 кв.м, расположенное по адресу: г.Ковров, ул.Волго-Донская/Молодогвардейская, д.14/2, для размещения отдела по вопросам миграции, на срок по 31.12.2016 года».</w:t>
      </w:r>
    </w:p>
    <w:p w:rsidR="00814CDF" w:rsidRPr="00C8293F" w:rsidRDefault="00814CDF" w:rsidP="005964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14CDF" w:rsidRPr="00C8293F" w:rsidRDefault="00814CDF" w:rsidP="00F35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4CDF" w:rsidRPr="00C8293F" w:rsidRDefault="00814CDF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4CDF" w:rsidRPr="00C8293F" w:rsidRDefault="00814CDF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4CDF" w:rsidRPr="00C8293F" w:rsidRDefault="00814CDF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Председатель   Совета народных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8293F">
        <w:rPr>
          <w:rFonts w:ascii="Times New Roman" w:hAnsi="Times New Roman"/>
          <w:b/>
          <w:sz w:val="24"/>
          <w:szCs w:val="24"/>
        </w:rPr>
        <w:t xml:space="preserve"> Глава муниципального</w:t>
      </w:r>
    </w:p>
    <w:p w:rsidR="00814CDF" w:rsidRPr="00C8293F" w:rsidRDefault="00814CDF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/>
          <w:b/>
          <w:sz w:val="24"/>
          <w:szCs w:val="24"/>
        </w:rPr>
        <w:tab/>
        <w:t>образования город Ковров</w:t>
      </w:r>
    </w:p>
    <w:p w:rsidR="00814CDF" w:rsidRPr="00C8293F" w:rsidRDefault="00814CDF" w:rsidP="00FA25E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814CDF" w:rsidRPr="00C8293F" w:rsidRDefault="00814CDF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И.Н. Зотова                                            </w:t>
      </w:r>
      <w:r>
        <w:rPr>
          <w:rFonts w:ascii="Times New Roman" w:hAnsi="Times New Roman"/>
          <w:b/>
          <w:sz w:val="24"/>
          <w:szCs w:val="24"/>
        </w:rPr>
        <w:t>__________________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А.В. Зотов</w:t>
      </w:r>
    </w:p>
    <w:p w:rsidR="00814CDF" w:rsidRPr="00C8293F" w:rsidRDefault="00814CDF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14CDF" w:rsidRDefault="00814CDF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14CDF" w:rsidRDefault="00814CDF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14CDF" w:rsidRDefault="00814CDF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14CDF" w:rsidRDefault="00814CDF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14CDF" w:rsidRPr="00C8293F" w:rsidRDefault="00814CDF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814CDF" w:rsidRPr="00C8293F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DF" w:rsidRDefault="00814CDF" w:rsidP="00DA25EA">
      <w:pPr>
        <w:spacing w:after="0" w:line="240" w:lineRule="auto"/>
      </w:pPr>
      <w:r>
        <w:separator/>
      </w:r>
    </w:p>
  </w:endnote>
  <w:endnote w:type="continuationSeparator" w:id="0">
    <w:p w:rsidR="00814CDF" w:rsidRDefault="00814CDF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DF" w:rsidRDefault="00814CDF" w:rsidP="00DA25EA">
      <w:pPr>
        <w:spacing w:after="0" w:line="240" w:lineRule="auto"/>
      </w:pPr>
      <w:r>
        <w:separator/>
      </w:r>
    </w:p>
  </w:footnote>
  <w:footnote w:type="continuationSeparator" w:id="0">
    <w:p w:rsidR="00814CDF" w:rsidRDefault="00814CDF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E2"/>
    <w:rsid w:val="000A6335"/>
    <w:rsid w:val="000B3BCF"/>
    <w:rsid w:val="0013437C"/>
    <w:rsid w:val="0016064F"/>
    <w:rsid w:val="00163C54"/>
    <w:rsid w:val="002266AE"/>
    <w:rsid w:val="00235D7C"/>
    <w:rsid w:val="00236E1E"/>
    <w:rsid w:val="003B7FEE"/>
    <w:rsid w:val="00433938"/>
    <w:rsid w:val="00486650"/>
    <w:rsid w:val="004925AC"/>
    <w:rsid w:val="004F2256"/>
    <w:rsid w:val="00537713"/>
    <w:rsid w:val="005421AC"/>
    <w:rsid w:val="00595FA8"/>
    <w:rsid w:val="005964F5"/>
    <w:rsid w:val="005A11D6"/>
    <w:rsid w:val="005C1EAC"/>
    <w:rsid w:val="00604C12"/>
    <w:rsid w:val="00607CD6"/>
    <w:rsid w:val="00625DCA"/>
    <w:rsid w:val="0063735D"/>
    <w:rsid w:val="0067119E"/>
    <w:rsid w:val="00673287"/>
    <w:rsid w:val="006F1D0A"/>
    <w:rsid w:val="006F36A0"/>
    <w:rsid w:val="00716264"/>
    <w:rsid w:val="00776DF8"/>
    <w:rsid w:val="007D1B6A"/>
    <w:rsid w:val="007F64F1"/>
    <w:rsid w:val="0080045C"/>
    <w:rsid w:val="00814CDF"/>
    <w:rsid w:val="0085342C"/>
    <w:rsid w:val="008719E6"/>
    <w:rsid w:val="008844E7"/>
    <w:rsid w:val="00884DD7"/>
    <w:rsid w:val="00916ACC"/>
    <w:rsid w:val="00A00D19"/>
    <w:rsid w:val="00A26A48"/>
    <w:rsid w:val="00A42E93"/>
    <w:rsid w:val="00A57D83"/>
    <w:rsid w:val="00A6787E"/>
    <w:rsid w:val="00A8064B"/>
    <w:rsid w:val="00AE4953"/>
    <w:rsid w:val="00B72150"/>
    <w:rsid w:val="00BB42D2"/>
    <w:rsid w:val="00BB5051"/>
    <w:rsid w:val="00BF48DA"/>
    <w:rsid w:val="00C53EED"/>
    <w:rsid w:val="00C7211A"/>
    <w:rsid w:val="00C8293F"/>
    <w:rsid w:val="00CA0399"/>
    <w:rsid w:val="00D519D5"/>
    <w:rsid w:val="00D66AF6"/>
    <w:rsid w:val="00DA25EA"/>
    <w:rsid w:val="00DD5D8D"/>
    <w:rsid w:val="00DF285A"/>
    <w:rsid w:val="00DF45F6"/>
    <w:rsid w:val="00E12716"/>
    <w:rsid w:val="00E540CF"/>
    <w:rsid w:val="00EA5B97"/>
    <w:rsid w:val="00ED0A21"/>
    <w:rsid w:val="00EF27AC"/>
    <w:rsid w:val="00F14F64"/>
    <w:rsid w:val="00F35501"/>
    <w:rsid w:val="00F83DA7"/>
    <w:rsid w:val="00FA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25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25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279</Words>
  <Characters>1594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В.Ф. Антошкина</cp:lastModifiedBy>
  <cp:revision>10</cp:revision>
  <cp:lastPrinted>2016-06-20T10:35:00Z</cp:lastPrinted>
  <dcterms:created xsi:type="dcterms:W3CDTF">2016-05-27T10:23:00Z</dcterms:created>
  <dcterms:modified xsi:type="dcterms:W3CDTF">2016-06-22T08:30:00Z</dcterms:modified>
</cp:coreProperties>
</file>