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0C" w:rsidRDefault="002E450C" w:rsidP="002E450C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</w:p>
    <w:p w:rsidR="00545E9C" w:rsidRPr="00CA2DDD" w:rsidRDefault="00545E9C" w:rsidP="00545E9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A2DDD">
        <w:rPr>
          <w:rFonts w:ascii="Times New Roman" w:hAnsi="Times New Roman" w:cs="Times New Roman"/>
          <w:sz w:val="28"/>
          <w:szCs w:val="28"/>
        </w:rPr>
        <w:t>проект</w:t>
      </w:r>
    </w:p>
    <w:p w:rsidR="00987D33" w:rsidRPr="00245530" w:rsidRDefault="004E7104" w:rsidP="00245530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="00245530" w:rsidRPr="00245530">
        <w:rPr>
          <w:rFonts w:ascii="Times New Roman" w:hAnsi="Times New Roman" w:cs="Times New Roman"/>
          <w:b/>
          <w:sz w:val="40"/>
          <w:szCs w:val="40"/>
        </w:rPr>
        <w:t>овет народных депутатов</w:t>
      </w:r>
      <w:r w:rsidR="002919E7">
        <w:rPr>
          <w:rFonts w:ascii="Times New Roman" w:hAnsi="Times New Roman" w:cs="Times New Roman"/>
          <w:b/>
          <w:sz w:val="40"/>
          <w:szCs w:val="40"/>
        </w:rPr>
        <w:t xml:space="preserve"> города Коврова</w:t>
      </w:r>
    </w:p>
    <w:p w:rsidR="00245530" w:rsidRDefault="00245530" w:rsidP="0024553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245530" w:rsidRDefault="00245530" w:rsidP="0024553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5530" w:rsidRPr="00CA2DDD" w:rsidRDefault="00245530" w:rsidP="0024553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DD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45530" w:rsidRDefault="00245530" w:rsidP="002455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5530" w:rsidRDefault="00CA2DDD" w:rsidP="00CA2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«____»   _________</w:t>
      </w:r>
      <w:r w:rsidR="002455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A785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45530">
        <w:rPr>
          <w:rFonts w:ascii="Times New Roman" w:hAnsi="Times New Roman" w:cs="Times New Roman"/>
          <w:sz w:val="28"/>
          <w:szCs w:val="28"/>
        </w:rPr>
        <w:t xml:space="preserve">                                           №___________</w:t>
      </w:r>
    </w:p>
    <w:p w:rsidR="00245530" w:rsidRDefault="00245530" w:rsidP="002455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5530" w:rsidRDefault="00245530" w:rsidP="002455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237F" w:rsidRPr="005963AC" w:rsidRDefault="00A67C7D" w:rsidP="00B4782B">
      <w:pPr>
        <w:pStyle w:val="a3"/>
        <w:rPr>
          <w:b/>
          <w:sz w:val="28"/>
        </w:rPr>
      </w:pPr>
      <w:r w:rsidRPr="005963AC">
        <w:rPr>
          <w:b/>
          <w:sz w:val="28"/>
        </w:rPr>
        <w:t>О</w:t>
      </w:r>
      <w:r w:rsidR="009605B0" w:rsidRPr="005963AC">
        <w:rPr>
          <w:b/>
          <w:sz w:val="28"/>
        </w:rPr>
        <w:t xml:space="preserve"> внесении изменений</w:t>
      </w:r>
    </w:p>
    <w:p w:rsidR="009605B0" w:rsidRPr="005963AC" w:rsidRDefault="009605B0" w:rsidP="00B4782B">
      <w:pPr>
        <w:pStyle w:val="a3"/>
        <w:rPr>
          <w:b/>
          <w:sz w:val="28"/>
        </w:rPr>
      </w:pPr>
      <w:r w:rsidRPr="005963AC">
        <w:rPr>
          <w:b/>
          <w:sz w:val="28"/>
        </w:rPr>
        <w:t>в  структуру администрации</w:t>
      </w:r>
    </w:p>
    <w:p w:rsidR="009605B0" w:rsidRPr="005963AC" w:rsidRDefault="009605B0" w:rsidP="00B4782B">
      <w:pPr>
        <w:pStyle w:val="a3"/>
        <w:rPr>
          <w:b/>
          <w:sz w:val="28"/>
        </w:rPr>
      </w:pPr>
      <w:r w:rsidRPr="005963AC">
        <w:rPr>
          <w:b/>
          <w:sz w:val="28"/>
        </w:rPr>
        <w:t>города Коврова</w:t>
      </w:r>
      <w:r w:rsidR="00F00032" w:rsidRPr="005963AC">
        <w:rPr>
          <w:b/>
          <w:sz w:val="28"/>
        </w:rPr>
        <w:t xml:space="preserve"> Владимирской области</w:t>
      </w:r>
    </w:p>
    <w:p w:rsidR="00357034" w:rsidRPr="005963AC" w:rsidRDefault="00357034" w:rsidP="00357034">
      <w:pPr>
        <w:pStyle w:val="a3"/>
        <w:ind w:firstLine="708"/>
        <w:rPr>
          <w:sz w:val="28"/>
        </w:rPr>
      </w:pPr>
    </w:p>
    <w:p w:rsidR="00245530" w:rsidRPr="005963AC" w:rsidRDefault="00245530" w:rsidP="00245530">
      <w:pPr>
        <w:ind w:firstLine="708"/>
        <w:rPr>
          <w:rFonts w:ascii="Times New Roman" w:hAnsi="Times New Roman" w:cs="Times New Roman"/>
          <w:sz w:val="28"/>
        </w:rPr>
      </w:pPr>
    </w:p>
    <w:p w:rsidR="002E09FA" w:rsidRPr="005963AC" w:rsidRDefault="002E09FA" w:rsidP="00245530">
      <w:pPr>
        <w:ind w:firstLine="708"/>
        <w:rPr>
          <w:rFonts w:ascii="Times New Roman" w:hAnsi="Times New Roman" w:cs="Times New Roman"/>
          <w:sz w:val="28"/>
        </w:rPr>
      </w:pPr>
    </w:p>
    <w:p w:rsidR="004D02E6" w:rsidRPr="005963AC" w:rsidRDefault="005C3470" w:rsidP="0024553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963AC">
        <w:rPr>
          <w:rFonts w:ascii="Times New Roman" w:hAnsi="Times New Roman" w:cs="Times New Roman"/>
          <w:sz w:val="28"/>
        </w:rPr>
        <w:t>В соответствии с подпунктом 17 пункта 2 статьи 27 Устава муниципальн</w:t>
      </w:r>
      <w:r w:rsidRPr="005963AC">
        <w:rPr>
          <w:rFonts w:ascii="Times New Roman" w:hAnsi="Times New Roman" w:cs="Times New Roman"/>
          <w:sz w:val="28"/>
        </w:rPr>
        <w:t>о</w:t>
      </w:r>
      <w:r w:rsidRPr="005963AC">
        <w:rPr>
          <w:rFonts w:ascii="Times New Roman" w:hAnsi="Times New Roman" w:cs="Times New Roman"/>
          <w:sz w:val="28"/>
        </w:rPr>
        <w:t>го образования город Ковров</w:t>
      </w:r>
      <w:r w:rsidR="004D02E6" w:rsidRPr="005963AC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5963AC">
        <w:rPr>
          <w:rFonts w:ascii="Times New Roman" w:hAnsi="Times New Roman" w:cs="Times New Roman"/>
          <w:sz w:val="28"/>
        </w:rPr>
        <w:t>рассмотрев представление Главы города Коврова Владимирской области</w:t>
      </w:r>
      <w:r w:rsidR="009605B0" w:rsidRPr="005963AC">
        <w:rPr>
          <w:rFonts w:ascii="Times New Roman" w:hAnsi="Times New Roman" w:cs="Times New Roman"/>
          <w:sz w:val="28"/>
        </w:rPr>
        <w:t xml:space="preserve"> от </w:t>
      </w:r>
      <w:r w:rsidR="00373AE5" w:rsidRPr="005963AC">
        <w:rPr>
          <w:rFonts w:ascii="Times New Roman" w:hAnsi="Times New Roman" w:cs="Times New Roman"/>
          <w:sz w:val="28"/>
        </w:rPr>
        <w:t>14.10</w:t>
      </w:r>
      <w:r w:rsidR="00112622" w:rsidRPr="005963AC">
        <w:rPr>
          <w:rFonts w:ascii="Times New Roman" w:hAnsi="Times New Roman" w:cs="Times New Roman"/>
          <w:sz w:val="28"/>
        </w:rPr>
        <w:t>.2019 №01-11/</w:t>
      </w:r>
      <w:r w:rsidR="00373AE5" w:rsidRPr="005963AC">
        <w:rPr>
          <w:rFonts w:ascii="Times New Roman" w:hAnsi="Times New Roman" w:cs="Times New Roman"/>
          <w:sz w:val="28"/>
        </w:rPr>
        <w:t>1815</w:t>
      </w:r>
      <w:r w:rsidRPr="005963AC">
        <w:rPr>
          <w:rFonts w:ascii="Times New Roman" w:hAnsi="Times New Roman" w:cs="Times New Roman"/>
          <w:sz w:val="28"/>
        </w:rPr>
        <w:t xml:space="preserve"> </w:t>
      </w:r>
      <w:r w:rsidR="004D02E6" w:rsidRPr="005963AC">
        <w:rPr>
          <w:rFonts w:ascii="Times New Roman" w:hAnsi="Times New Roman" w:cs="Times New Roman"/>
          <w:sz w:val="28"/>
        </w:rPr>
        <w:t>Совет народных депутатов города Коврова решил</w:t>
      </w:r>
      <w:proofErr w:type="gramEnd"/>
      <w:r w:rsidR="004D02E6" w:rsidRPr="005963AC">
        <w:rPr>
          <w:rFonts w:ascii="Times New Roman" w:hAnsi="Times New Roman" w:cs="Times New Roman"/>
          <w:sz w:val="28"/>
        </w:rPr>
        <w:t>:</w:t>
      </w:r>
    </w:p>
    <w:p w:rsidR="0098237F" w:rsidRPr="005963AC" w:rsidRDefault="0098237F" w:rsidP="00245530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5C3470" w:rsidRPr="005963AC" w:rsidRDefault="0098237F" w:rsidP="005C347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963AC">
        <w:rPr>
          <w:rFonts w:ascii="Times New Roman" w:hAnsi="Times New Roman" w:cs="Times New Roman"/>
          <w:sz w:val="28"/>
        </w:rPr>
        <w:t>1.</w:t>
      </w:r>
      <w:r w:rsidR="009605B0" w:rsidRPr="005963AC">
        <w:rPr>
          <w:rFonts w:ascii="Times New Roman" w:hAnsi="Times New Roman" w:cs="Times New Roman"/>
          <w:sz w:val="28"/>
        </w:rPr>
        <w:t xml:space="preserve"> </w:t>
      </w:r>
      <w:proofErr w:type="gramStart"/>
      <w:r w:rsidR="009605B0" w:rsidRPr="005963AC">
        <w:rPr>
          <w:rFonts w:ascii="Times New Roman" w:hAnsi="Times New Roman" w:cs="Times New Roman"/>
          <w:sz w:val="28"/>
        </w:rPr>
        <w:t>Внести изменение в Приложение к решению Совета народных депутатов города Коврова</w:t>
      </w:r>
      <w:r w:rsidR="00112622" w:rsidRPr="005963AC">
        <w:rPr>
          <w:rFonts w:ascii="Times New Roman" w:hAnsi="Times New Roman" w:cs="Times New Roman"/>
          <w:sz w:val="28"/>
        </w:rPr>
        <w:t xml:space="preserve"> Владимирской области</w:t>
      </w:r>
      <w:r w:rsidR="009605B0" w:rsidRPr="005963AC">
        <w:rPr>
          <w:rFonts w:ascii="Times New Roman" w:hAnsi="Times New Roman" w:cs="Times New Roman"/>
          <w:sz w:val="28"/>
        </w:rPr>
        <w:t xml:space="preserve"> от 18.03.2016 года №45 «Об утверждении структуры администрации города Коврова Владимирской области» (в редакции решений от 15.12.2016 №263, от 21.02.2017 №40, от 26.07.2017 №1421</w:t>
      </w:r>
      <w:r w:rsidR="00112622" w:rsidRPr="005963AC">
        <w:rPr>
          <w:rFonts w:ascii="Times New Roman" w:hAnsi="Times New Roman" w:cs="Times New Roman"/>
          <w:sz w:val="28"/>
        </w:rPr>
        <w:t>,</w:t>
      </w:r>
      <w:r w:rsidR="009605B0" w:rsidRPr="005963AC">
        <w:rPr>
          <w:rFonts w:ascii="Times New Roman" w:hAnsi="Times New Roman" w:cs="Times New Roman"/>
          <w:sz w:val="28"/>
        </w:rPr>
        <w:t xml:space="preserve"> от</w:t>
      </w:r>
      <w:r w:rsidR="00112622" w:rsidRPr="005963AC">
        <w:rPr>
          <w:rFonts w:ascii="Times New Roman" w:hAnsi="Times New Roman" w:cs="Times New Roman"/>
          <w:sz w:val="28"/>
        </w:rPr>
        <w:t xml:space="preserve"> </w:t>
      </w:r>
      <w:r w:rsidR="009605B0" w:rsidRPr="005963AC">
        <w:rPr>
          <w:rFonts w:ascii="Times New Roman" w:hAnsi="Times New Roman" w:cs="Times New Roman"/>
          <w:sz w:val="28"/>
        </w:rPr>
        <w:t>28.03.2018 №66</w:t>
      </w:r>
      <w:r w:rsidR="000A785F" w:rsidRPr="005963AC">
        <w:rPr>
          <w:rFonts w:ascii="Times New Roman" w:hAnsi="Times New Roman" w:cs="Times New Roman"/>
          <w:sz w:val="28"/>
        </w:rPr>
        <w:t>,</w:t>
      </w:r>
      <w:r w:rsidR="004F0B80" w:rsidRPr="005963AC">
        <w:rPr>
          <w:rFonts w:ascii="Times New Roman" w:hAnsi="Times New Roman" w:cs="Times New Roman"/>
          <w:sz w:val="28"/>
        </w:rPr>
        <w:t xml:space="preserve"> от 27.06.2018 №119, от 28.11.2018 №252, от 30.10.2019 №39, от 25.12.2019 №113, от 27.05.2020 №94</w:t>
      </w:r>
      <w:r w:rsidR="009605B0" w:rsidRPr="005963AC">
        <w:rPr>
          <w:rFonts w:ascii="Times New Roman" w:hAnsi="Times New Roman" w:cs="Times New Roman"/>
          <w:sz w:val="28"/>
        </w:rPr>
        <w:t>), утвердив структуру администрации города Коврова</w:t>
      </w:r>
      <w:proofErr w:type="gramEnd"/>
      <w:r w:rsidR="009605B0" w:rsidRPr="005963AC">
        <w:rPr>
          <w:rFonts w:ascii="Times New Roman" w:hAnsi="Times New Roman" w:cs="Times New Roman"/>
          <w:sz w:val="28"/>
        </w:rPr>
        <w:t xml:space="preserve"> Владимирской области в новой редакции согласно приложению к н</w:t>
      </w:r>
      <w:r w:rsidR="009605B0" w:rsidRPr="005963AC">
        <w:rPr>
          <w:rFonts w:ascii="Times New Roman" w:hAnsi="Times New Roman" w:cs="Times New Roman"/>
          <w:sz w:val="28"/>
        </w:rPr>
        <w:t>а</w:t>
      </w:r>
      <w:r w:rsidR="009605B0" w:rsidRPr="005963AC">
        <w:rPr>
          <w:rFonts w:ascii="Times New Roman" w:hAnsi="Times New Roman" w:cs="Times New Roman"/>
          <w:sz w:val="28"/>
        </w:rPr>
        <w:t>стоящему решению.</w:t>
      </w:r>
    </w:p>
    <w:p w:rsidR="0098237F" w:rsidRPr="005963AC" w:rsidRDefault="00112622" w:rsidP="005C347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963AC">
        <w:rPr>
          <w:rFonts w:ascii="Times New Roman" w:hAnsi="Times New Roman" w:cs="Times New Roman"/>
          <w:sz w:val="28"/>
        </w:rPr>
        <w:t>2</w:t>
      </w:r>
      <w:r w:rsidR="005C3470" w:rsidRPr="005963AC">
        <w:rPr>
          <w:rFonts w:ascii="Times New Roman" w:hAnsi="Times New Roman" w:cs="Times New Roman"/>
          <w:sz w:val="28"/>
        </w:rPr>
        <w:t xml:space="preserve">. Настоящее решение вступает в силу </w:t>
      </w:r>
      <w:r w:rsidR="000A785F" w:rsidRPr="005963AC">
        <w:rPr>
          <w:rFonts w:ascii="Times New Roman" w:hAnsi="Times New Roman" w:cs="Times New Roman"/>
          <w:sz w:val="28"/>
        </w:rPr>
        <w:t>с 01.04.2021 года и подлежит оф</w:t>
      </w:r>
      <w:r w:rsidR="000A785F" w:rsidRPr="005963AC">
        <w:rPr>
          <w:rFonts w:ascii="Times New Roman" w:hAnsi="Times New Roman" w:cs="Times New Roman"/>
          <w:sz w:val="28"/>
        </w:rPr>
        <w:t>и</w:t>
      </w:r>
      <w:r w:rsidR="000A785F" w:rsidRPr="005963AC">
        <w:rPr>
          <w:rFonts w:ascii="Times New Roman" w:hAnsi="Times New Roman" w:cs="Times New Roman"/>
          <w:sz w:val="28"/>
        </w:rPr>
        <w:t>циальному опубликованию.</w:t>
      </w:r>
    </w:p>
    <w:p w:rsidR="00294AEC" w:rsidRPr="005963AC" w:rsidRDefault="00294AEC" w:rsidP="00294AEC">
      <w:pPr>
        <w:jc w:val="both"/>
        <w:rPr>
          <w:rFonts w:ascii="Times New Roman" w:hAnsi="Times New Roman" w:cs="Times New Roman"/>
          <w:sz w:val="28"/>
        </w:rPr>
      </w:pPr>
    </w:p>
    <w:p w:rsidR="00294AEC" w:rsidRPr="005963AC" w:rsidRDefault="00294AEC" w:rsidP="00294AEC">
      <w:pPr>
        <w:jc w:val="both"/>
        <w:rPr>
          <w:rFonts w:ascii="Times New Roman" w:hAnsi="Times New Roman" w:cs="Times New Roman"/>
          <w:sz w:val="28"/>
        </w:rPr>
      </w:pPr>
    </w:p>
    <w:p w:rsidR="00294AEC" w:rsidRPr="005963AC" w:rsidRDefault="00294AEC" w:rsidP="00294AEC">
      <w:pPr>
        <w:jc w:val="both"/>
        <w:rPr>
          <w:rFonts w:ascii="Times New Roman" w:hAnsi="Times New Roman" w:cs="Times New Roman"/>
          <w:sz w:val="28"/>
        </w:rPr>
      </w:pPr>
    </w:p>
    <w:p w:rsidR="00294AEC" w:rsidRPr="005963AC" w:rsidRDefault="00294AEC" w:rsidP="00294AEC">
      <w:pPr>
        <w:jc w:val="both"/>
        <w:rPr>
          <w:rFonts w:ascii="Times New Roman" w:hAnsi="Times New Roman" w:cs="Times New Roman"/>
          <w:sz w:val="28"/>
        </w:rPr>
      </w:pPr>
      <w:r w:rsidRPr="005963AC">
        <w:rPr>
          <w:rFonts w:ascii="Times New Roman" w:hAnsi="Times New Roman" w:cs="Times New Roman"/>
          <w:sz w:val="28"/>
        </w:rPr>
        <w:t xml:space="preserve">Председатель  </w:t>
      </w:r>
      <w:r w:rsidRPr="005963AC">
        <w:rPr>
          <w:rFonts w:ascii="Times New Roman" w:hAnsi="Times New Roman" w:cs="Times New Roman"/>
          <w:sz w:val="28"/>
        </w:rPr>
        <w:tab/>
      </w:r>
      <w:r w:rsidRPr="005963AC">
        <w:rPr>
          <w:rFonts w:ascii="Times New Roman" w:hAnsi="Times New Roman" w:cs="Times New Roman"/>
          <w:sz w:val="28"/>
        </w:rPr>
        <w:tab/>
      </w:r>
      <w:r w:rsidRPr="005963AC">
        <w:rPr>
          <w:rFonts w:ascii="Times New Roman" w:hAnsi="Times New Roman" w:cs="Times New Roman"/>
          <w:sz w:val="28"/>
        </w:rPr>
        <w:tab/>
      </w:r>
      <w:r w:rsidRPr="005963AC">
        <w:rPr>
          <w:rFonts w:ascii="Times New Roman" w:hAnsi="Times New Roman" w:cs="Times New Roman"/>
          <w:sz w:val="28"/>
        </w:rPr>
        <w:tab/>
      </w:r>
      <w:r w:rsidR="00793622" w:rsidRPr="005963AC">
        <w:rPr>
          <w:rFonts w:ascii="Times New Roman" w:hAnsi="Times New Roman" w:cs="Times New Roman"/>
          <w:sz w:val="28"/>
        </w:rPr>
        <w:tab/>
      </w:r>
      <w:r w:rsidR="00793622" w:rsidRPr="005963AC">
        <w:rPr>
          <w:rFonts w:ascii="Times New Roman" w:hAnsi="Times New Roman" w:cs="Times New Roman"/>
          <w:sz w:val="28"/>
        </w:rPr>
        <w:tab/>
      </w:r>
      <w:r w:rsidR="005963AC" w:rsidRPr="005963AC">
        <w:rPr>
          <w:rFonts w:ascii="Times New Roman" w:hAnsi="Times New Roman" w:cs="Times New Roman"/>
          <w:sz w:val="28"/>
        </w:rPr>
        <w:tab/>
      </w:r>
      <w:r w:rsidR="00793622" w:rsidRPr="005963AC">
        <w:rPr>
          <w:rFonts w:ascii="Times New Roman" w:hAnsi="Times New Roman" w:cs="Times New Roman"/>
          <w:sz w:val="28"/>
        </w:rPr>
        <w:tab/>
        <w:t xml:space="preserve">Глава  города </w:t>
      </w:r>
      <w:proofErr w:type="spellStart"/>
      <w:r w:rsidR="00793622" w:rsidRPr="005963AC">
        <w:rPr>
          <w:rFonts w:ascii="Times New Roman" w:hAnsi="Times New Roman" w:cs="Times New Roman"/>
          <w:sz w:val="28"/>
        </w:rPr>
        <w:t>Коврова</w:t>
      </w:r>
      <w:proofErr w:type="spellEnd"/>
    </w:p>
    <w:p w:rsidR="00793622" w:rsidRPr="005963AC" w:rsidRDefault="00294AEC" w:rsidP="00294AEC">
      <w:pPr>
        <w:jc w:val="both"/>
        <w:rPr>
          <w:rFonts w:ascii="Times New Roman" w:hAnsi="Times New Roman" w:cs="Times New Roman"/>
          <w:sz w:val="28"/>
        </w:rPr>
      </w:pPr>
      <w:r w:rsidRPr="005963AC">
        <w:rPr>
          <w:rFonts w:ascii="Times New Roman" w:hAnsi="Times New Roman" w:cs="Times New Roman"/>
          <w:sz w:val="28"/>
        </w:rPr>
        <w:t xml:space="preserve">Совета народных депутатов </w:t>
      </w:r>
    </w:p>
    <w:p w:rsidR="00793622" w:rsidRPr="005963AC" w:rsidRDefault="00793622" w:rsidP="00793622">
      <w:pPr>
        <w:rPr>
          <w:rFonts w:ascii="Times New Roman" w:hAnsi="Times New Roman" w:cs="Times New Roman"/>
          <w:sz w:val="28"/>
        </w:rPr>
      </w:pPr>
      <w:r w:rsidRPr="005963AC">
        <w:rPr>
          <w:rFonts w:ascii="Times New Roman" w:hAnsi="Times New Roman" w:cs="Times New Roman"/>
          <w:sz w:val="28"/>
        </w:rPr>
        <w:t>г</w:t>
      </w:r>
      <w:r w:rsidR="00294AEC" w:rsidRPr="005963AC">
        <w:rPr>
          <w:rFonts w:ascii="Times New Roman" w:hAnsi="Times New Roman" w:cs="Times New Roman"/>
          <w:sz w:val="28"/>
        </w:rPr>
        <w:t>орода</w:t>
      </w:r>
      <w:r w:rsidRPr="005963AC">
        <w:rPr>
          <w:rFonts w:ascii="Times New Roman" w:hAnsi="Times New Roman" w:cs="Times New Roman"/>
          <w:sz w:val="28"/>
        </w:rPr>
        <w:t xml:space="preserve"> </w:t>
      </w:r>
      <w:r w:rsidR="00294AEC" w:rsidRPr="005963AC">
        <w:rPr>
          <w:rFonts w:ascii="Times New Roman" w:hAnsi="Times New Roman" w:cs="Times New Roman"/>
          <w:sz w:val="28"/>
        </w:rPr>
        <w:t xml:space="preserve">Коврова    </w:t>
      </w:r>
    </w:p>
    <w:p w:rsidR="00294AEC" w:rsidRDefault="00793622" w:rsidP="004218D0">
      <w:pPr>
        <w:rPr>
          <w:rFonts w:ascii="Times New Roman" w:hAnsi="Times New Roman" w:cs="Times New Roman"/>
          <w:sz w:val="28"/>
        </w:rPr>
      </w:pPr>
      <w:proofErr w:type="spellStart"/>
      <w:r w:rsidRPr="005963AC">
        <w:rPr>
          <w:rFonts w:ascii="Times New Roman" w:hAnsi="Times New Roman" w:cs="Times New Roman"/>
          <w:sz w:val="28"/>
        </w:rPr>
        <w:t>____</w:t>
      </w:r>
      <w:r w:rsidR="005C3470" w:rsidRPr="005963AC">
        <w:rPr>
          <w:rFonts w:ascii="Times New Roman" w:hAnsi="Times New Roman" w:cs="Times New Roman"/>
          <w:sz w:val="28"/>
        </w:rPr>
        <w:t>________А.В.Зотов</w:t>
      </w:r>
      <w:proofErr w:type="spellEnd"/>
      <w:r w:rsidR="00294AEC" w:rsidRPr="005963AC">
        <w:rPr>
          <w:rFonts w:ascii="Times New Roman" w:hAnsi="Times New Roman" w:cs="Times New Roman"/>
          <w:sz w:val="28"/>
        </w:rPr>
        <w:t xml:space="preserve">   </w:t>
      </w:r>
      <w:r w:rsidRPr="005963AC">
        <w:rPr>
          <w:rFonts w:ascii="Times New Roman" w:hAnsi="Times New Roman" w:cs="Times New Roman"/>
          <w:sz w:val="28"/>
        </w:rPr>
        <w:t xml:space="preserve">                 </w:t>
      </w:r>
      <w:r w:rsidR="005963AC" w:rsidRPr="005963AC">
        <w:rPr>
          <w:rFonts w:ascii="Times New Roman" w:hAnsi="Times New Roman" w:cs="Times New Roman"/>
          <w:sz w:val="28"/>
        </w:rPr>
        <w:t xml:space="preserve">           </w:t>
      </w:r>
      <w:r w:rsidR="002E450C">
        <w:rPr>
          <w:rFonts w:ascii="Times New Roman" w:hAnsi="Times New Roman" w:cs="Times New Roman"/>
          <w:sz w:val="28"/>
        </w:rPr>
        <w:t xml:space="preserve">    </w:t>
      </w:r>
      <w:r w:rsidRPr="005963AC">
        <w:rPr>
          <w:rFonts w:ascii="Times New Roman" w:hAnsi="Times New Roman" w:cs="Times New Roman"/>
          <w:sz w:val="28"/>
        </w:rPr>
        <w:t xml:space="preserve">          </w:t>
      </w:r>
      <w:r w:rsidR="002358FF" w:rsidRPr="005963AC">
        <w:rPr>
          <w:rFonts w:ascii="Times New Roman" w:hAnsi="Times New Roman" w:cs="Times New Roman"/>
          <w:sz w:val="28"/>
        </w:rPr>
        <w:t xml:space="preserve">     </w:t>
      </w:r>
      <w:r w:rsidRPr="005963AC">
        <w:rPr>
          <w:rFonts w:ascii="Times New Roman" w:hAnsi="Times New Roman" w:cs="Times New Roman"/>
          <w:sz w:val="28"/>
        </w:rPr>
        <w:t xml:space="preserve">_____________ </w:t>
      </w:r>
      <w:r w:rsidR="000A785F" w:rsidRPr="005963AC">
        <w:rPr>
          <w:rFonts w:ascii="Times New Roman" w:hAnsi="Times New Roman" w:cs="Times New Roman"/>
          <w:sz w:val="28"/>
        </w:rPr>
        <w:t>Е.В.Фомина</w:t>
      </w:r>
    </w:p>
    <w:p w:rsidR="00412F57" w:rsidRDefault="00412F57" w:rsidP="004218D0">
      <w:pPr>
        <w:rPr>
          <w:rFonts w:ascii="Times New Roman" w:hAnsi="Times New Roman" w:cs="Times New Roman"/>
          <w:sz w:val="28"/>
        </w:rPr>
      </w:pPr>
    </w:p>
    <w:p w:rsidR="00412F57" w:rsidRDefault="00412F57" w:rsidP="004218D0">
      <w:pPr>
        <w:rPr>
          <w:rFonts w:ascii="Times New Roman" w:hAnsi="Times New Roman" w:cs="Times New Roman"/>
          <w:sz w:val="28"/>
        </w:rPr>
      </w:pPr>
    </w:p>
    <w:p w:rsidR="00412F57" w:rsidRDefault="00412F57" w:rsidP="004218D0">
      <w:pPr>
        <w:rPr>
          <w:rFonts w:ascii="Times New Roman" w:hAnsi="Times New Roman" w:cs="Times New Roman"/>
          <w:sz w:val="28"/>
        </w:rPr>
      </w:pPr>
    </w:p>
    <w:p w:rsidR="00412F57" w:rsidRDefault="00412F57" w:rsidP="004218D0">
      <w:pPr>
        <w:rPr>
          <w:rFonts w:ascii="Times New Roman" w:hAnsi="Times New Roman" w:cs="Times New Roman"/>
          <w:sz w:val="28"/>
        </w:rPr>
      </w:pPr>
    </w:p>
    <w:p w:rsidR="00412F57" w:rsidRDefault="00412F57" w:rsidP="004218D0">
      <w:pPr>
        <w:rPr>
          <w:rFonts w:ascii="Times New Roman" w:hAnsi="Times New Roman" w:cs="Times New Roman"/>
          <w:sz w:val="28"/>
        </w:rPr>
      </w:pPr>
    </w:p>
    <w:p w:rsidR="00412F57" w:rsidRDefault="00412F57" w:rsidP="004218D0">
      <w:pPr>
        <w:rPr>
          <w:rFonts w:ascii="Times New Roman" w:hAnsi="Times New Roman" w:cs="Times New Roman"/>
          <w:sz w:val="28"/>
        </w:rPr>
      </w:pPr>
    </w:p>
    <w:p w:rsidR="00412F57" w:rsidRDefault="00412F57" w:rsidP="004218D0">
      <w:pPr>
        <w:rPr>
          <w:rFonts w:ascii="Times New Roman" w:hAnsi="Times New Roman" w:cs="Times New Roman"/>
          <w:sz w:val="28"/>
        </w:rPr>
      </w:pPr>
    </w:p>
    <w:p w:rsidR="00412F57" w:rsidRPr="005963AC" w:rsidRDefault="00412F57" w:rsidP="004218D0">
      <w:pPr>
        <w:rPr>
          <w:rFonts w:ascii="Times New Roman" w:hAnsi="Times New Roman" w:cs="Times New Roman"/>
          <w:sz w:val="28"/>
        </w:rPr>
        <w:sectPr w:rsidR="00412F57" w:rsidRPr="005963AC" w:rsidSect="005963AC">
          <w:pgSz w:w="11906" w:h="16838"/>
          <w:pgMar w:top="794" w:right="680" w:bottom="1361" w:left="1418" w:header="709" w:footer="709" w:gutter="0"/>
          <w:cols w:space="708"/>
          <w:docGrid w:linePitch="360"/>
        </w:sectPr>
      </w:pPr>
    </w:p>
    <w:p w:rsidR="004F0B80" w:rsidRPr="0002594F" w:rsidRDefault="004F0B80" w:rsidP="004F0B80">
      <w:pPr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02594F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02594F">
        <w:rPr>
          <w:rFonts w:ascii="Times New Roman" w:hAnsi="Times New Roman" w:cs="Times New Roman"/>
          <w:sz w:val="22"/>
          <w:szCs w:val="22"/>
        </w:rPr>
        <w:t>ешению Совета народных депутатов города Коврова</w:t>
      </w:r>
    </w:p>
    <w:p w:rsidR="004F0B80" w:rsidRPr="0002594F" w:rsidRDefault="004F0B80" w:rsidP="004F0B80">
      <w:pPr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02594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2594F">
        <w:rPr>
          <w:rFonts w:ascii="Times New Roman" w:hAnsi="Times New Roman" w:cs="Times New Roman"/>
          <w:sz w:val="22"/>
          <w:szCs w:val="22"/>
        </w:rPr>
        <w:t>Владимирской 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2594F">
        <w:rPr>
          <w:rFonts w:ascii="Times New Roman" w:hAnsi="Times New Roman" w:cs="Times New Roman"/>
          <w:sz w:val="22"/>
          <w:szCs w:val="22"/>
        </w:rPr>
        <w:t>______________ №_______________</w:t>
      </w:r>
    </w:p>
    <w:p w:rsidR="004F0B80" w:rsidRDefault="004F0B80" w:rsidP="004F0B80">
      <w:pPr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4F0B80" w:rsidRDefault="004F0B80" w:rsidP="004F0B80">
      <w:pPr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F1192A">
        <w:rPr>
          <w:rFonts w:ascii="Times New Roman" w:hAnsi="Times New Roman" w:cs="Times New Roman"/>
          <w:sz w:val="22"/>
          <w:szCs w:val="22"/>
        </w:rPr>
        <w:t>Структура администрации города Коврова</w:t>
      </w:r>
      <w:r>
        <w:rPr>
          <w:rFonts w:ascii="Times New Roman" w:hAnsi="Times New Roman" w:cs="Times New Roman"/>
          <w:sz w:val="22"/>
          <w:szCs w:val="22"/>
        </w:rPr>
        <w:t xml:space="preserve"> Владимирской области</w:t>
      </w:r>
    </w:p>
    <w:p w:rsidR="004F0B80" w:rsidRDefault="004F0B80" w:rsidP="004F0B80">
      <w:pPr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4F0B80" w:rsidRDefault="0069457B" w:rsidP="004F0B8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394" style="position:absolute;left:0;text-align:left;margin-left:459.35pt;margin-top:2.35pt;width:126pt;height:23.85pt;z-index:251657216">
            <v:textbox style="mso-next-textbox:#_x0000_s1394">
              <w:txbxContent>
                <w:p w:rsidR="004F0B80" w:rsidRPr="00A94B72" w:rsidRDefault="004F0B80" w:rsidP="004F0B8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4B7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Помощник главы города </w:t>
                  </w:r>
                </w:p>
              </w:txbxContent>
            </v:textbox>
          </v:rect>
        </w:pict>
      </w:r>
    </w:p>
    <w:p w:rsidR="004F0B80" w:rsidRPr="00342A9A" w:rsidRDefault="0069457B" w:rsidP="004F0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325" editas="canvas" style="width:819pt;height:486pt;mso-position-horizontal-relative:char;mso-position-vertical-relative:line" coordorigin="426,1470" coordsize="16380,97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26" type="#_x0000_t75" style="position:absolute;left:426;top:1470;width:16380;height:9720" o:preferrelative="f">
              <v:fill o:detectmouseclick="t"/>
              <v:path o:extrusionok="t" o:connecttype="none"/>
              <o:lock v:ext="edit" text="t"/>
            </v:shape>
            <v:rect id="_x0000_s1327" style="position:absolute;left:4025;top:6690;width:2161;height:846">
              <v:textbox style="mso-next-textbox:#_x0000_s1327">
                <w:txbxContent>
                  <w:p w:rsidR="004F0B80" w:rsidRPr="00A94B72" w:rsidRDefault="004F0B80" w:rsidP="004F0B80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Отдел муниципального контроля и технического надзора</w:t>
                    </w:r>
                  </w:p>
                  <w:p w:rsidR="004F0B80" w:rsidRPr="001C1BDF" w:rsidRDefault="004F0B80" w:rsidP="004F0B80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328" style="position:absolute" from="619,7230" to="979,7232"/>
            <v:line id="_x0000_s1329" style="position:absolute" from="603,3270" to="606,7230"/>
            <v:line id="_x0000_s1330" style="position:absolute" from="7099,1470" to="7112,9390"/>
            <v:line id="_x0000_s1331" style="position:absolute;flip:x y" from="1866,1830" to="6905,1832"/>
            <v:rect id="_x0000_s1332" style="position:absolute;left:13207;top:3990;width:2159;height:1080">
              <v:textbox style="mso-next-textbox:#_x0000_s1332">
                <w:txbxContent>
                  <w:p w:rsidR="004F0B80" w:rsidRPr="00A94B72" w:rsidRDefault="004F0B80" w:rsidP="004F0B80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территор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альной политики и соц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альных коммуникаций</w:t>
                    </w:r>
                  </w:p>
                </w:txbxContent>
              </v:textbox>
            </v:rect>
            <v:rect id="_x0000_s1333" style="position:absolute;left:7626;top:2730;width:2521;height:900">
              <v:textbox style="mso-next-textbox:#_x0000_s1333">
                <w:txbxContent>
                  <w:p w:rsidR="004F0B80" w:rsidRPr="00A94B72" w:rsidRDefault="004F0B80" w:rsidP="004F0B80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Заместитель главы администр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ции, начальник управления образования</w:t>
                    </w:r>
                  </w:p>
                </w:txbxContent>
              </v:textbox>
            </v:rect>
            <v:line id="_x0000_s1334" style="position:absolute" from="1866,1830" to="1868,2190"/>
            <v:rect id="_x0000_s1335" style="position:absolute;left:10507;top:1911;width:2520;height:626">
              <v:textbox style="mso-next-textbox:#_x0000_s1335">
                <w:txbxContent>
                  <w:p w:rsidR="004F0B80" w:rsidRDefault="004F0B80" w:rsidP="004F0B80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Заместитель главы </w:t>
                    </w:r>
                  </w:p>
                  <w:p w:rsidR="004F0B80" w:rsidRPr="00A94B72" w:rsidRDefault="004F0B80" w:rsidP="004F0B80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администрации</w:t>
                    </w:r>
                  </w:p>
                </w:txbxContent>
              </v:textbox>
            </v:rect>
            <v:line id="_x0000_s1336" style="position:absolute" from="9264,2096" to="10513,2098"/>
            <v:rect id="_x0000_s1337" style="position:absolute;left:10507;top:3196;width:2159;height:704">
              <v:textbox style="mso-next-textbox:#_x0000_s1337">
                <w:txbxContent>
                  <w:p w:rsidR="004F0B80" w:rsidRPr="00A94B72" w:rsidRDefault="004F0B80" w:rsidP="004F0B80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Отдел бухгалтерского учета </w:t>
                    </w:r>
                  </w:p>
                </w:txbxContent>
              </v:textbox>
            </v:rect>
            <v:rect id="_x0000_s1338" style="position:absolute;left:7808;top:5610;width:2339;height:965">
              <v:textbox style="mso-next-textbox:#_x0000_s1338">
                <w:txbxContent>
                  <w:p w:rsidR="004F0B80" w:rsidRPr="00A94B72" w:rsidRDefault="004F0B80" w:rsidP="004F0B80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Комиссия по  делам нес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вершеннолетних и защите их прав</w:t>
                    </w:r>
                  </w:p>
                </w:txbxContent>
              </v:textbox>
            </v:rect>
            <v:rect id="_x0000_s1339" style="position:absolute;left:979;top:5855;width:2327;height:900">
              <v:textbox style="mso-next-textbox:#_x0000_s1339">
                <w:txbxContent>
                  <w:p w:rsidR="004F0B80" w:rsidRPr="00A94B72" w:rsidRDefault="004F0B80" w:rsidP="004F0B80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Управление муниципального заказа </w:t>
                    </w:r>
                  </w:p>
                </w:txbxContent>
              </v:textbox>
            </v:rect>
            <v:rect id="_x0000_s1340" style="position:absolute;left:979;top:6958;width:2514;height:812">
              <v:textbox style="mso-next-textbox:#_x0000_s1340">
                <w:txbxContent>
                  <w:p w:rsidR="004F0B80" w:rsidRPr="00A94B72" w:rsidRDefault="004F0B80" w:rsidP="004F0B80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имущественных и земельных отношений</w:t>
                    </w:r>
                  </w:p>
                </w:txbxContent>
              </v:textbox>
            </v:rect>
            <v:rect id="_x0000_s1341" style="position:absolute;left:7806;top:4710;width:2161;height:720">
              <v:textbox style="mso-next-textbox:#_x0000_s1341">
                <w:txbxContent>
                  <w:p w:rsidR="004F0B80" w:rsidRPr="00A94B72" w:rsidRDefault="004F0B80" w:rsidP="004F0B80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образования</w:t>
                    </w:r>
                  </w:p>
                </w:txbxContent>
              </v:textbox>
            </v:rect>
            <v:rect id="_x0000_s1342" style="position:absolute;left:7806;top:3810;width:1979;height:605">
              <v:textbox style="mso-next-textbox:#_x0000_s1342">
                <w:txbxContent>
                  <w:p w:rsidR="004F0B80" w:rsidRPr="00A94B72" w:rsidRDefault="004F0B80" w:rsidP="004F0B80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Отдел опеки и попеч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тельства</w:t>
                    </w:r>
                  </w:p>
                  <w:p w:rsidR="004F0B80" w:rsidRPr="001918BD" w:rsidRDefault="004F0B80" w:rsidP="004F0B80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line id="_x0000_s1343" style="position:absolute" from="15546,2910" to="15548,5790"/>
            <v:line id="_x0000_s1344" style="position:absolute;flip:x" from="15366,5790" to="15546,5792"/>
            <v:line id="_x0000_s1345" style="position:absolute" from="15366,3450" to="15546,3452"/>
            <v:line id="_x0000_s1346" style="position:absolute;flip:y" from="7806,2010" to="7806,2370"/>
            <v:rect id="_x0000_s1347" style="position:absolute;left:4025;top:3810;width:2161;height:720">
              <v:textbox style="mso-next-textbox:#_x0000_s1347">
                <w:txbxContent>
                  <w:p w:rsidR="004F0B80" w:rsidRPr="00A94B72" w:rsidRDefault="004F0B80" w:rsidP="004F0B80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городского хозяйства</w:t>
                    </w:r>
                  </w:p>
                  <w:p w:rsidR="004F0B80" w:rsidRPr="00D055ED" w:rsidRDefault="004F0B80" w:rsidP="004F0B80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348" style="position:absolute;left:4025;top:4890;width:1979;height:1440">
              <v:textbox style="mso-next-textbox:#_x0000_s1348">
                <w:txbxContent>
                  <w:p w:rsidR="004F0B80" w:rsidRPr="00515822" w:rsidRDefault="004F0B80" w:rsidP="004F0B80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1582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Управление благ</w:t>
                    </w:r>
                    <w:r w:rsidRPr="0051582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</w:t>
                    </w:r>
                    <w:r w:rsidRPr="0051582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устройства и строительно-разрешительной документации</w:t>
                    </w:r>
                  </w:p>
                </w:txbxContent>
              </v:textbox>
            </v:rect>
            <v:line id="_x0000_s1349" style="position:absolute" from="3666,3630" to="3668,5250"/>
            <v:line id="_x0000_s1350" style="position:absolute" from="3666,5250" to="4025,5252"/>
            <v:line id="_x0000_s1351" style="position:absolute" from="3666,4170" to="4025,4170"/>
            <v:rect id="_x0000_s1352" style="position:absolute;left:10625;top:8130;width:2700;height:720">
              <v:textbox style="mso-next-textbox:#_x0000_s1352">
                <w:txbxContent>
                  <w:p w:rsidR="004F0B80" w:rsidRPr="00A94B72" w:rsidRDefault="004F0B80" w:rsidP="004F0B80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Административная комиссия №2</w:t>
                    </w:r>
                  </w:p>
                </w:txbxContent>
              </v:textbox>
            </v:rect>
            <v:rect id="_x0000_s1353" style="position:absolute;left:13207;top:5250;width:2159;height:720">
              <v:textbox style="mso-next-textbox:#_x0000_s1353">
                <w:txbxContent>
                  <w:p w:rsidR="004F0B80" w:rsidRPr="00A94B72" w:rsidRDefault="004F0B80" w:rsidP="004F0B80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Архивный отдел</w:t>
                    </w:r>
                  </w:p>
                </w:txbxContent>
              </v:textbox>
            </v:rect>
            <v:rect id="_x0000_s1354" style="position:absolute;left:13207;top:3090;width:2159;height:630">
              <v:textbox style="mso-next-textbox:#_x0000_s1354">
                <w:txbxContent>
                  <w:p w:rsidR="004F0B80" w:rsidRPr="00A94B72" w:rsidRDefault="004F0B80" w:rsidP="004F0B80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делами и кадрами</w:t>
                    </w:r>
                  </w:p>
                  <w:p w:rsidR="004F0B80" w:rsidRPr="00CC3673" w:rsidRDefault="004F0B80" w:rsidP="004F0B80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rect id="_x0000_s1355" style="position:absolute;left:7806;top:6870;width:2159;height:900">
              <v:textbox style="mso-next-textbox:#_x0000_s1355">
                <w:txbxContent>
                  <w:p w:rsidR="004F0B80" w:rsidRPr="00A94B72" w:rsidRDefault="004F0B80" w:rsidP="004F0B80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Отдел записи актов гра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ж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данского состояния</w:t>
                    </w:r>
                  </w:p>
                </w:txbxContent>
              </v:textbox>
            </v:rect>
            <v:line id="_x0000_s1356" style="position:absolute;flip:x" from="15366,4350" to="15546,4352"/>
            <v:line id="_x0000_s1357" style="position:absolute;flip:y" from="5106,1830" to="5108,2370"/>
            <v:rect id="_x0000_s1358" style="position:absolute;left:606;top:2190;width:2700;height:1530">
              <v:textbox style="mso-next-textbox:#_x0000_s1358">
                <w:txbxContent>
                  <w:p w:rsidR="004F0B80" w:rsidRDefault="004F0B80" w:rsidP="004F0B80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Заместитель главы  администр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ции,  начальник управления по экономической политике, страт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е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гическому развитию</w:t>
                    </w:r>
                  </w:p>
                  <w:p w:rsidR="004F0B80" w:rsidRPr="00A94B72" w:rsidRDefault="004F0B80" w:rsidP="004F0B80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и инвестициям</w:t>
                    </w:r>
                  </w:p>
                </w:txbxContent>
              </v:textbox>
            </v:rect>
            <v:rect id="_x0000_s1359" style="position:absolute;left:965;top:4530;width:2339;height:1080">
              <v:textbox style="mso-next-textbox:#_x0000_s1359">
                <w:txbxContent>
                  <w:p w:rsidR="004F0B80" w:rsidRPr="00A94B72" w:rsidRDefault="004F0B80" w:rsidP="004F0B80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Управление по экономич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е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ской политике, стратегич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е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скому развитию  и инвест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циям</w:t>
                    </w:r>
                  </w:p>
                  <w:p w:rsidR="004F0B80" w:rsidRPr="00DA1EDD" w:rsidRDefault="004F0B80" w:rsidP="004F0B80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360" style="position:absolute;left:10509;top:6690;width:2698;height:720">
              <v:textbox style="mso-next-textbox:#_x0000_s1360">
                <w:txbxContent>
                  <w:p w:rsidR="004F0B80" w:rsidRPr="00A94B72" w:rsidRDefault="004F0B80" w:rsidP="004F0B80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Административная комиссия №1</w:t>
                    </w:r>
                  </w:p>
                </w:txbxContent>
              </v:textbox>
            </v:rect>
            <v:line id="_x0000_s1361" style="position:absolute" from="603,6330" to="972,6332"/>
            <v:line id="_x0000_s1362" style="position:absolute" from="7447,3090" to="7447,7230"/>
            <v:line id="_x0000_s1363" style="position:absolute" from="7085,9406" to="7626,9408"/>
            <v:line id="_x0000_s1364" style="position:absolute" from="7447,6150" to="7806,6150"/>
            <v:line id="_x0000_s1365" style="position:absolute;flip:x" from="7447,5070" to="7806,5072"/>
            <v:line id="_x0000_s1366" style="position:absolute" from="7447,4170" to="7806,4170"/>
            <v:line id="_x0000_s1367" style="position:absolute" from="7447,3090" to="7626,3090"/>
            <v:line id="_x0000_s1368" style="position:absolute;flip:y" from="7806,2190" to="7806,2730"/>
            <v:rect id="_x0000_s1369" style="position:absolute;left:6644;top:1477;width:2620;height:720">
              <v:textbox style="mso-next-textbox:#_x0000_s1369">
                <w:txbxContent>
                  <w:p w:rsidR="004F0B80" w:rsidRPr="00A94B72" w:rsidRDefault="004F0B80" w:rsidP="004F0B80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Глава города</w:t>
                    </w:r>
                  </w:p>
                </w:txbxContent>
              </v:textbox>
            </v:rect>
            <v:rect id="_x0000_s1370" style="position:absolute;left:3493;top:2370;width:3239;height:1260">
              <v:textbox style="mso-next-textbox:#_x0000_s1370">
                <w:txbxContent>
                  <w:p w:rsidR="004F0B80" w:rsidRPr="00A94B72" w:rsidRDefault="004F0B80" w:rsidP="004F0B80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Заместитель главы администрации по жилищно-коммунальному хозяйству, начальник управления городского хозя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й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ства</w:t>
                    </w:r>
                  </w:p>
                </w:txbxContent>
              </v:textbox>
            </v:rect>
            <v:line id="_x0000_s1371" style="position:absolute;flip:x" from="10327,3450" to="10507,3450"/>
            <v:line id="_x0000_s1372" style="position:absolute;flip:x" from="10327,4892" to="10507,4895"/>
            <v:line id="_x0000_s1373" style="position:absolute;flip:y" from="10325,2534" to="10327,5054"/>
            <v:line id="_x0000_s1374" style="position:absolute;flip:x" from="8345,2534" to="10327,2537"/>
            <v:line id="_x0000_s1375" style="position:absolute;flip:y" from="15532,2053" to="15534,3196"/>
            <v:line id="_x0000_s1376" style="position:absolute;flip:y" from="8345,2190" to="8348,2534"/>
            <v:rect id="_x0000_s1377" style="position:absolute;left:4025;top:4890;width:1979;height:1440">
              <v:textbox style="mso-next-textbox:#_x0000_s1377">
                <w:txbxContent>
                  <w:p w:rsidR="004F0B80" w:rsidRPr="00A94B72" w:rsidRDefault="004F0B80" w:rsidP="004F0B80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благоус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т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ройства и строительно-разрешительной док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ментации</w:t>
                    </w:r>
                  </w:p>
                </w:txbxContent>
              </v:textbox>
            </v:rect>
            <v:rect id="_x0000_s1378" style="position:absolute;left:10507;top:4415;width:1981;height:1440">
              <v:textbox style="mso-next-textbox:#_x0000_s1378">
                <w:txbxContent>
                  <w:p w:rsidR="004F0B80" w:rsidRPr="00A94B72" w:rsidRDefault="004F0B80" w:rsidP="004F0B80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правового обеспечения и фина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сово-экономической безопасности</w:t>
                    </w:r>
                  </w:p>
                </w:txbxContent>
              </v:textbox>
            </v:rect>
            <v:line id="_x0000_s1379" style="position:absolute;flip:x" from="10327,7050" to="10507,7052"/>
            <v:line id="_x0000_s1380" style="position:absolute;flip:x y" from="10327,4890" to="10329,7050"/>
            <v:line id="_x0000_s1381" style="position:absolute;flip:x y" from="10329,7052" to="10334,8612"/>
            <v:line id="_x0000_s1382" style="position:absolute" from="7447,7230" to="7788,7235"/>
            <v:line id="_x0000_s1383" style="position:absolute;flip:y" from="10334,8614" to="10625,8616"/>
            <v:line id="_x0000_s1384" style="position:absolute;flip:y" from="13027,2096" to="15534,2098"/>
            <v:line id="_x0000_s1385" style="position:absolute" from="9258,1556" to="9613,1560"/>
            <v:rect id="_x0000_s1386" style="position:absolute;left:7788;top:7883;width:2279;height:875">
              <v:textbox style="mso-next-textbox:#_x0000_s1386">
                <w:txbxContent>
                  <w:p w:rsidR="004F0B80" w:rsidRPr="00A94B72" w:rsidRDefault="004F0B80" w:rsidP="004F0B80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Сектор по защите госуда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р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ственной тайны и информ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ции</w:t>
                    </w:r>
                  </w:p>
                </w:txbxContent>
              </v:textbox>
            </v:rect>
            <v:rect id="_x0000_s1387" style="position:absolute;left:7626;top:9068;width:2521;height:900">
              <v:textbox style="mso-next-textbox:#_x0000_s1387">
                <w:txbxContent>
                  <w:p w:rsidR="004F0B80" w:rsidRPr="00A94B72" w:rsidRDefault="004F0B80" w:rsidP="004F0B80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Отдел мобилизационной подг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товки и бронирования</w:t>
                    </w:r>
                  </w:p>
                </w:txbxContent>
              </v:textbox>
            </v:rect>
            <v:line id="_x0000_s1388" style="position:absolute;flip:y" from="7112,8317" to="7806,8319"/>
            <v:line id="_x0000_s1389" style="position:absolute" from="619,5052" to="988,5054"/>
            <v:line id="_x0000_s1390" style="position:absolute;flip:y" from="3670,5072" to="3672,7410"/>
            <v:line id="_x0000_s1391" style="position:absolute" from="3672,7408" to="4030,7410"/>
            <v:rect id="_x0000_s1392" style="position:absolute;left:4609;top:8191;width:2161;height:567">
              <v:textbox style="mso-next-textbox:#_x0000_s1392">
                <w:txbxContent>
                  <w:p w:rsidR="004F0B80" w:rsidRPr="00A94B72" w:rsidRDefault="004F0B80" w:rsidP="004F0B80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Финансовое управление</w:t>
                    </w:r>
                  </w:p>
                  <w:p w:rsidR="004F0B80" w:rsidRPr="001C1BDF" w:rsidRDefault="004F0B80" w:rsidP="004F0B80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393" style="position:absolute" from="6796,8484" to="7099,8485"/>
            <w10:wrap type="none"/>
            <w10:anchorlock/>
          </v:group>
        </w:pict>
      </w:r>
    </w:p>
    <w:p w:rsidR="00F64B30" w:rsidRPr="00F64B30" w:rsidRDefault="00F64B30" w:rsidP="00725A47">
      <w:pPr>
        <w:sectPr w:rsidR="00F64B30" w:rsidRPr="00F64B30" w:rsidSect="0077107A">
          <w:pgSz w:w="16838" w:h="11906" w:orient="landscape"/>
          <w:pgMar w:top="360" w:right="720" w:bottom="180" w:left="340" w:header="709" w:footer="709" w:gutter="0"/>
          <w:cols w:space="708"/>
          <w:docGrid w:linePitch="360"/>
        </w:sectPr>
      </w:pPr>
    </w:p>
    <w:p w:rsidR="00545E9C" w:rsidRPr="00F64B30" w:rsidRDefault="00545E9C" w:rsidP="00725A47"/>
    <w:sectPr w:rsidR="00545E9C" w:rsidRPr="00F64B30" w:rsidSect="00F64B30">
      <w:pgSz w:w="16838" w:h="11906" w:orient="landscape"/>
      <w:pgMar w:top="1134" w:right="720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391F"/>
    <w:multiLevelType w:val="hybridMultilevel"/>
    <w:tmpl w:val="F03CE692"/>
    <w:lvl w:ilvl="0" w:tplc="68261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80BA4"/>
    <w:multiLevelType w:val="hybridMultilevel"/>
    <w:tmpl w:val="DC8220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5C7F19"/>
    <w:multiLevelType w:val="hybridMultilevel"/>
    <w:tmpl w:val="F2044524"/>
    <w:lvl w:ilvl="0" w:tplc="78D889B8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F613645"/>
    <w:multiLevelType w:val="hybridMultilevel"/>
    <w:tmpl w:val="144A9BF0"/>
    <w:lvl w:ilvl="0" w:tplc="5CAC9238">
      <w:start w:val="2"/>
      <w:numFmt w:val="decimal"/>
      <w:lvlText w:val="%1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0F50AA"/>
    <w:rsid w:val="000142EB"/>
    <w:rsid w:val="00023AF0"/>
    <w:rsid w:val="000417A3"/>
    <w:rsid w:val="000446D9"/>
    <w:rsid w:val="00051E0F"/>
    <w:rsid w:val="00065270"/>
    <w:rsid w:val="00081848"/>
    <w:rsid w:val="000A785F"/>
    <w:rsid w:val="000C2E20"/>
    <w:rsid w:val="000D5E64"/>
    <w:rsid w:val="000F50AA"/>
    <w:rsid w:val="00100356"/>
    <w:rsid w:val="00107770"/>
    <w:rsid w:val="001079C6"/>
    <w:rsid w:val="00112622"/>
    <w:rsid w:val="001136B2"/>
    <w:rsid w:val="00116A6D"/>
    <w:rsid w:val="00124107"/>
    <w:rsid w:val="001525E4"/>
    <w:rsid w:val="001657A8"/>
    <w:rsid w:val="001773BC"/>
    <w:rsid w:val="00195258"/>
    <w:rsid w:val="001A52BA"/>
    <w:rsid w:val="001B1D0A"/>
    <w:rsid w:val="001E4B6E"/>
    <w:rsid w:val="001F1D23"/>
    <w:rsid w:val="0020454E"/>
    <w:rsid w:val="00220494"/>
    <w:rsid w:val="002358FF"/>
    <w:rsid w:val="002402F0"/>
    <w:rsid w:val="0024168E"/>
    <w:rsid w:val="00243D80"/>
    <w:rsid w:val="00245530"/>
    <w:rsid w:val="0026432B"/>
    <w:rsid w:val="002677EE"/>
    <w:rsid w:val="00267B4F"/>
    <w:rsid w:val="0027504C"/>
    <w:rsid w:val="00286A53"/>
    <w:rsid w:val="00287E5C"/>
    <w:rsid w:val="002919E7"/>
    <w:rsid w:val="00294AEC"/>
    <w:rsid w:val="002A3C17"/>
    <w:rsid w:val="002B737D"/>
    <w:rsid w:val="002B7C72"/>
    <w:rsid w:val="002D75FD"/>
    <w:rsid w:val="002E09FA"/>
    <w:rsid w:val="002E450C"/>
    <w:rsid w:val="002F60F1"/>
    <w:rsid w:val="00302798"/>
    <w:rsid w:val="00303990"/>
    <w:rsid w:val="003117E2"/>
    <w:rsid w:val="00327F40"/>
    <w:rsid w:val="00342621"/>
    <w:rsid w:val="00357034"/>
    <w:rsid w:val="00373AE5"/>
    <w:rsid w:val="00392218"/>
    <w:rsid w:val="003A6420"/>
    <w:rsid w:val="003C62A5"/>
    <w:rsid w:val="003F3CAD"/>
    <w:rsid w:val="003F70A5"/>
    <w:rsid w:val="00404A5E"/>
    <w:rsid w:val="00404C7B"/>
    <w:rsid w:val="00412F57"/>
    <w:rsid w:val="004162C5"/>
    <w:rsid w:val="004172E8"/>
    <w:rsid w:val="004218D0"/>
    <w:rsid w:val="00433E22"/>
    <w:rsid w:val="00447372"/>
    <w:rsid w:val="004743BA"/>
    <w:rsid w:val="004759EE"/>
    <w:rsid w:val="00475EB7"/>
    <w:rsid w:val="00491CE7"/>
    <w:rsid w:val="00493D30"/>
    <w:rsid w:val="004A09B7"/>
    <w:rsid w:val="004C3CD8"/>
    <w:rsid w:val="004C6957"/>
    <w:rsid w:val="004D014D"/>
    <w:rsid w:val="004D02E6"/>
    <w:rsid w:val="004D3A58"/>
    <w:rsid w:val="004D435F"/>
    <w:rsid w:val="004E1EC5"/>
    <w:rsid w:val="004E7088"/>
    <w:rsid w:val="004E7104"/>
    <w:rsid w:val="004F0B80"/>
    <w:rsid w:val="00543BE2"/>
    <w:rsid w:val="00543F6E"/>
    <w:rsid w:val="00545E9C"/>
    <w:rsid w:val="00555AE4"/>
    <w:rsid w:val="00563D00"/>
    <w:rsid w:val="0056411C"/>
    <w:rsid w:val="00586B33"/>
    <w:rsid w:val="00593F4F"/>
    <w:rsid w:val="005941A5"/>
    <w:rsid w:val="00595B09"/>
    <w:rsid w:val="005963AC"/>
    <w:rsid w:val="005A1C02"/>
    <w:rsid w:val="005C3470"/>
    <w:rsid w:val="005C7445"/>
    <w:rsid w:val="005F316B"/>
    <w:rsid w:val="00601D44"/>
    <w:rsid w:val="00612022"/>
    <w:rsid w:val="00614FEF"/>
    <w:rsid w:val="00620474"/>
    <w:rsid w:val="006519B5"/>
    <w:rsid w:val="00671D30"/>
    <w:rsid w:val="0069457B"/>
    <w:rsid w:val="006D0D8C"/>
    <w:rsid w:val="006F13B4"/>
    <w:rsid w:val="00725A47"/>
    <w:rsid w:val="00732E4A"/>
    <w:rsid w:val="00760F8A"/>
    <w:rsid w:val="0077107A"/>
    <w:rsid w:val="00772A2E"/>
    <w:rsid w:val="007918CF"/>
    <w:rsid w:val="00793622"/>
    <w:rsid w:val="007A7936"/>
    <w:rsid w:val="007B0364"/>
    <w:rsid w:val="007B53F2"/>
    <w:rsid w:val="007E2CD3"/>
    <w:rsid w:val="007E6028"/>
    <w:rsid w:val="007F79E9"/>
    <w:rsid w:val="00826BEF"/>
    <w:rsid w:val="00827969"/>
    <w:rsid w:val="00835800"/>
    <w:rsid w:val="008409A4"/>
    <w:rsid w:val="008416B9"/>
    <w:rsid w:val="008514AB"/>
    <w:rsid w:val="0086492D"/>
    <w:rsid w:val="00864BEA"/>
    <w:rsid w:val="00875F67"/>
    <w:rsid w:val="00880EA5"/>
    <w:rsid w:val="0088244B"/>
    <w:rsid w:val="00887F2E"/>
    <w:rsid w:val="008B3CEC"/>
    <w:rsid w:val="008C2339"/>
    <w:rsid w:val="008D3725"/>
    <w:rsid w:val="008D6D95"/>
    <w:rsid w:val="008D7D58"/>
    <w:rsid w:val="00904DB0"/>
    <w:rsid w:val="009120D0"/>
    <w:rsid w:val="00931995"/>
    <w:rsid w:val="00937645"/>
    <w:rsid w:val="009605B0"/>
    <w:rsid w:val="0098237F"/>
    <w:rsid w:val="00987D33"/>
    <w:rsid w:val="009947A0"/>
    <w:rsid w:val="009A12FD"/>
    <w:rsid w:val="009D1D76"/>
    <w:rsid w:val="009E18B3"/>
    <w:rsid w:val="009E3F18"/>
    <w:rsid w:val="009E4009"/>
    <w:rsid w:val="00A364BF"/>
    <w:rsid w:val="00A4360F"/>
    <w:rsid w:val="00A67C7D"/>
    <w:rsid w:val="00A91478"/>
    <w:rsid w:val="00AC2399"/>
    <w:rsid w:val="00AC3F59"/>
    <w:rsid w:val="00AC66BD"/>
    <w:rsid w:val="00AC7068"/>
    <w:rsid w:val="00AE607B"/>
    <w:rsid w:val="00AF4F40"/>
    <w:rsid w:val="00B06A7B"/>
    <w:rsid w:val="00B232FC"/>
    <w:rsid w:val="00B239B4"/>
    <w:rsid w:val="00B4782B"/>
    <w:rsid w:val="00B64E78"/>
    <w:rsid w:val="00B67854"/>
    <w:rsid w:val="00B75321"/>
    <w:rsid w:val="00BE12B1"/>
    <w:rsid w:val="00BE5156"/>
    <w:rsid w:val="00BE5D39"/>
    <w:rsid w:val="00C11612"/>
    <w:rsid w:val="00C16119"/>
    <w:rsid w:val="00C44707"/>
    <w:rsid w:val="00C46AD6"/>
    <w:rsid w:val="00C502D1"/>
    <w:rsid w:val="00C571A7"/>
    <w:rsid w:val="00C616FA"/>
    <w:rsid w:val="00C7090D"/>
    <w:rsid w:val="00C70EDD"/>
    <w:rsid w:val="00C73F27"/>
    <w:rsid w:val="00C75255"/>
    <w:rsid w:val="00C8087E"/>
    <w:rsid w:val="00C8150C"/>
    <w:rsid w:val="00CA2DDD"/>
    <w:rsid w:val="00CB1840"/>
    <w:rsid w:val="00CB1CD3"/>
    <w:rsid w:val="00CD79AF"/>
    <w:rsid w:val="00CF0961"/>
    <w:rsid w:val="00D14F6A"/>
    <w:rsid w:val="00D1693C"/>
    <w:rsid w:val="00D5172C"/>
    <w:rsid w:val="00D618A8"/>
    <w:rsid w:val="00D67452"/>
    <w:rsid w:val="00D7704F"/>
    <w:rsid w:val="00DA1EDD"/>
    <w:rsid w:val="00DC2D51"/>
    <w:rsid w:val="00DD5308"/>
    <w:rsid w:val="00DE0A14"/>
    <w:rsid w:val="00E002D1"/>
    <w:rsid w:val="00E040CB"/>
    <w:rsid w:val="00E06DEE"/>
    <w:rsid w:val="00E11BA6"/>
    <w:rsid w:val="00E23F09"/>
    <w:rsid w:val="00E4131A"/>
    <w:rsid w:val="00E438D8"/>
    <w:rsid w:val="00E5595F"/>
    <w:rsid w:val="00E7406D"/>
    <w:rsid w:val="00E93FAF"/>
    <w:rsid w:val="00EA739C"/>
    <w:rsid w:val="00EE7442"/>
    <w:rsid w:val="00F00032"/>
    <w:rsid w:val="00F01518"/>
    <w:rsid w:val="00F02B1F"/>
    <w:rsid w:val="00F1153D"/>
    <w:rsid w:val="00F12232"/>
    <w:rsid w:val="00F166F5"/>
    <w:rsid w:val="00F17BDE"/>
    <w:rsid w:val="00F21B26"/>
    <w:rsid w:val="00F25714"/>
    <w:rsid w:val="00F30B0E"/>
    <w:rsid w:val="00F4158B"/>
    <w:rsid w:val="00F64B30"/>
    <w:rsid w:val="00F76504"/>
    <w:rsid w:val="00F76D0A"/>
    <w:rsid w:val="00F76D68"/>
    <w:rsid w:val="00FA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57B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457B"/>
    <w:pPr>
      <w:jc w:val="both"/>
    </w:pPr>
    <w:rPr>
      <w:rFonts w:ascii="Times New Roman" w:hAnsi="Times New Roman" w:cs="Times New Roman"/>
    </w:rPr>
  </w:style>
  <w:style w:type="paragraph" w:styleId="a4">
    <w:name w:val="Balloon Text"/>
    <w:basedOn w:val="a"/>
    <w:semiHidden/>
    <w:rsid w:val="000F50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237F"/>
    <w:pPr>
      <w:widowControl w:val="0"/>
      <w:autoSpaceDE w:val="0"/>
      <w:autoSpaceDN w:val="0"/>
    </w:pPr>
    <w:rPr>
      <w:sz w:val="24"/>
    </w:rPr>
  </w:style>
  <w:style w:type="paragraph" w:styleId="a5">
    <w:name w:val="List Paragraph"/>
    <w:basedOn w:val="a"/>
    <w:uiPriority w:val="34"/>
    <w:qFormat/>
    <w:rsid w:val="004E1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Control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К20</dc:creator>
  <cp:lastModifiedBy>Д.С. Крюкова</cp:lastModifiedBy>
  <cp:revision>4</cp:revision>
  <cp:lastPrinted>2021-03-16T15:20:00Z</cp:lastPrinted>
  <dcterms:created xsi:type="dcterms:W3CDTF">2021-03-16T14:22:00Z</dcterms:created>
  <dcterms:modified xsi:type="dcterms:W3CDTF">2021-03-17T07:43:00Z</dcterms:modified>
</cp:coreProperties>
</file>