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52" w:tblpY="-546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C077C" w:rsidRPr="005E7140" w:rsidTr="003B6C30">
        <w:trPr>
          <w:trHeight w:val="173"/>
        </w:trPr>
        <w:tc>
          <w:tcPr>
            <w:tcW w:w="9781" w:type="dxa"/>
          </w:tcPr>
          <w:p w:rsidR="00215947" w:rsidRDefault="00215947" w:rsidP="00215947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  <w:bCs/>
                <w:color w:val="3D3D3D"/>
                <w:sz w:val="28"/>
                <w:szCs w:val="28"/>
              </w:rPr>
            </w:pPr>
            <w:r>
              <w:rPr>
                <w:b/>
                <w:bCs/>
                <w:color w:val="3D3D3D"/>
                <w:sz w:val="28"/>
                <w:szCs w:val="28"/>
              </w:rPr>
              <w:t xml:space="preserve">Информация о ходе реализации национальных, федеральных и региональных проектов, реализуемых на территории города </w:t>
            </w:r>
          </w:p>
          <w:p w:rsidR="00215947" w:rsidRDefault="00215947" w:rsidP="00215947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  <w:bCs/>
                <w:color w:val="3D3D3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D3D3D"/>
                <w:sz w:val="28"/>
                <w:szCs w:val="28"/>
              </w:rPr>
              <w:t>Коврова</w:t>
            </w:r>
            <w:proofErr w:type="spellEnd"/>
            <w:r>
              <w:rPr>
                <w:b/>
                <w:bCs/>
                <w:color w:val="3D3D3D"/>
                <w:sz w:val="28"/>
                <w:szCs w:val="28"/>
              </w:rPr>
              <w:t xml:space="preserve"> за 2021 год</w:t>
            </w:r>
          </w:p>
          <w:p w:rsidR="0040649C" w:rsidRPr="000B440B" w:rsidRDefault="0040649C" w:rsidP="004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22" w:rsidRPr="00D34E0D" w:rsidRDefault="0040649C" w:rsidP="00CF0922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3D3D3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0922">
              <w:rPr>
                <w:sz w:val="28"/>
                <w:szCs w:val="28"/>
              </w:rPr>
              <w:t xml:space="preserve">    </w:t>
            </w:r>
            <w:r w:rsidR="00CF0922" w:rsidRPr="00D34E0D">
              <w:rPr>
                <w:color w:val="3D3D3D"/>
                <w:sz w:val="28"/>
                <w:szCs w:val="28"/>
              </w:rPr>
              <w:t>В 20</w:t>
            </w:r>
            <w:r w:rsidR="00CF0922">
              <w:rPr>
                <w:color w:val="3D3D3D"/>
                <w:sz w:val="28"/>
                <w:szCs w:val="28"/>
              </w:rPr>
              <w:t>21</w:t>
            </w:r>
            <w:r w:rsidR="00CF0922" w:rsidRPr="00D34E0D">
              <w:rPr>
                <w:color w:val="3D3D3D"/>
                <w:sz w:val="28"/>
                <w:szCs w:val="28"/>
              </w:rPr>
              <w:t xml:space="preserve"> году в рамках реализации Указа Президента Российской Федерации «О национальных целях и стратегических задачах развития</w:t>
            </w:r>
            <w:r w:rsidR="00CF0922">
              <w:rPr>
                <w:color w:val="3D3D3D"/>
                <w:sz w:val="28"/>
                <w:szCs w:val="28"/>
              </w:rPr>
              <w:t xml:space="preserve"> Российской Федерации</w:t>
            </w:r>
            <w:r w:rsidR="00CF0922" w:rsidRPr="00D34E0D">
              <w:rPr>
                <w:color w:val="3D3D3D"/>
                <w:sz w:val="28"/>
                <w:szCs w:val="28"/>
              </w:rPr>
              <w:t xml:space="preserve">» </w:t>
            </w:r>
            <w:r w:rsidR="00CF0922">
              <w:rPr>
                <w:sz w:val="28"/>
                <w:szCs w:val="28"/>
              </w:rPr>
              <w:t xml:space="preserve">на территории Владимирской области реализовано 12 финансируемых региональных проектов в рамках пяти национальных проектов. Город Ковров участвовал в 6 проектах: </w:t>
            </w:r>
            <w:r w:rsidR="00CF0922" w:rsidRPr="00202A07">
              <w:rPr>
                <w:b/>
                <w:color w:val="3D3D3D"/>
                <w:sz w:val="28"/>
                <w:szCs w:val="28"/>
              </w:rPr>
              <w:t>«Спорт-норма жизни», «Цифровая образовательная среда», «Современная школа»</w:t>
            </w:r>
            <w:r w:rsidR="00CF0922">
              <w:rPr>
                <w:b/>
                <w:color w:val="3D3D3D"/>
                <w:sz w:val="28"/>
                <w:szCs w:val="28"/>
              </w:rPr>
              <w:t>,</w:t>
            </w:r>
            <w:r w:rsidR="00CF0922" w:rsidRPr="00202A07">
              <w:rPr>
                <w:b/>
                <w:color w:val="3D3D3D"/>
                <w:sz w:val="28"/>
                <w:szCs w:val="28"/>
              </w:rPr>
              <w:t xml:space="preserve"> «Творческие люди», «Формирование комфортной городской среды», «Обеспечение устойчивого сокращения непригодного для проживания жилищного фонда</w:t>
            </w:r>
            <w:r w:rsidR="00CF0922" w:rsidRPr="00640E30">
              <w:rPr>
                <w:b/>
                <w:color w:val="3D3D3D"/>
                <w:sz w:val="28"/>
                <w:szCs w:val="28"/>
              </w:rPr>
              <w:t>»</w:t>
            </w:r>
            <w:r w:rsidR="00CF0922" w:rsidRPr="00640E30">
              <w:rPr>
                <w:color w:val="3D3D3D"/>
                <w:sz w:val="28"/>
                <w:szCs w:val="28"/>
              </w:rPr>
              <w:t>, входящих в состав</w:t>
            </w:r>
            <w:r w:rsidR="00CF0922">
              <w:rPr>
                <w:b/>
                <w:color w:val="3D3D3D"/>
                <w:sz w:val="28"/>
                <w:szCs w:val="28"/>
              </w:rPr>
              <w:t xml:space="preserve"> </w:t>
            </w:r>
            <w:r w:rsidR="00CF0922">
              <w:rPr>
                <w:color w:val="3D3D3D"/>
                <w:sz w:val="28"/>
                <w:szCs w:val="28"/>
              </w:rPr>
              <w:t>4</w:t>
            </w:r>
            <w:r w:rsidR="00CF0922" w:rsidRPr="00D34E0D">
              <w:rPr>
                <w:color w:val="3D3D3D"/>
                <w:sz w:val="28"/>
                <w:szCs w:val="28"/>
              </w:rPr>
              <w:t xml:space="preserve"> национальных проектов.</w:t>
            </w:r>
            <w:r w:rsidR="00CF0922">
              <w:rPr>
                <w:color w:val="3D3D3D"/>
                <w:sz w:val="28"/>
                <w:szCs w:val="28"/>
              </w:rPr>
              <w:t xml:space="preserve"> Это </w:t>
            </w:r>
            <w:r w:rsidR="00CF0922" w:rsidRPr="00202A07">
              <w:rPr>
                <w:b/>
                <w:color w:val="3D3D3D"/>
                <w:sz w:val="28"/>
                <w:szCs w:val="28"/>
              </w:rPr>
              <w:t>«Демография», «Образование», «Культура», «Жилье и городская среда»</w:t>
            </w:r>
            <w:r w:rsidR="00CF0922">
              <w:rPr>
                <w:color w:val="3D3D3D"/>
                <w:sz w:val="28"/>
                <w:szCs w:val="28"/>
              </w:rPr>
              <w:t>.</w:t>
            </w:r>
            <w:r w:rsidR="00CF0922" w:rsidRPr="00D34E0D">
              <w:rPr>
                <w:color w:val="3D3D3D"/>
                <w:sz w:val="28"/>
                <w:szCs w:val="28"/>
              </w:rPr>
              <w:t xml:space="preserve"> </w:t>
            </w:r>
            <w:r w:rsidR="00CF0922">
              <w:rPr>
                <w:color w:val="3D3D3D"/>
                <w:sz w:val="28"/>
                <w:szCs w:val="28"/>
              </w:rPr>
              <w:t xml:space="preserve"> </w:t>
            </w:r>
          </w:p>
          <w:p w:rsidR="006A72BD" w:rsidRPr="00892F6B" w:rsidRDefault="006A72BD" w:rsidP="004A48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B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79" w:rsidRPr="00340179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</w:t>
            </w:r>
            <w:r w:rsidR="00340179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3401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</w:t>
            </w:r>
            <w:r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>емография»</w:t>
            </w:r>
            <w:r w:rsidR="0034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реализовывался</w:t>
            </w:r>
            <w:r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  <w:r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«Спорт – норма жизни»</w:t>
            </w:r>
          </w:p>
          <w:p w:rsidR="00EF03ED" w:rsidRPr="00F57A1E" w:rsidRDefault="00EF03ED" w:rsidP="00EF03E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 рамках проекта «Спорт – норма жизни»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78 864,9 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F5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3ED" w:rsidRDefault="00EF03ED" w:rsidP="00E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областного бюджета – 65 658.3 тыс. рублей;</w:t>
            </w:r>
          </w:p>
          <w:p w:rsidR="00EF03ED" w:rsidRDefault="00EF03ED" w:rsidP="00E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13 206,6 тыс. рублей.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3ED" w:rsidRDefault="00EF03ED" w:rsidP="00E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Выделенные средства </w:t>
            </w:r>
            <w:r w:rsidR="00340179"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распределены на следующие мероприятия:</w:t>
            </w:r>
          </w:p>
          <w:p w:rsidR="00EF03ED" w:rsidRPr="003B4799" w:rsidRDefault="00EF03ED" w:rsidP="00215509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оздание и модернизаци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спортивной инфраструктуры региональной собственности (муниципальной собственности) для занятий физической культурой и спортом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39 706,9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Освоено 3</w:t>
            </w:r>
            <w:r w:rsidR="003E3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39CC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</w:t>
            </w:r>
            <w:r w:rsidR="003E39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В 2021-2022 годах в рамках национального проекта 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физкультурно-спортивного комплекса с газовой </w:t>
            </w:r>
            <w:proofErr w:type="spellStart"/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котельной. Основой данного сооружения станет специализированный зал для занятий спортивной гимнастикой. Объект строится на улице Еловой в районе МАУ СШ «Мотодром Арена».</w:t>
            </w:r>
            <w:r w:rsidRPr="007F1385">
              <w:rPr>
                <w:rFonts w:ascii="Times New Roman" w:hAnsi="Times New Roman"/>
              </w:rPr>
              <w:t xml:space="preserve"> </w:t>
            </w:r>
            <w:r w:rsidRPr="008B00B9">
              <w:rPr>
                <w:rFonts w:ascii="Times New Roman" w:hAnsi="Times New Roman"/>
                <w:sz w:val="28"/>
                <w:szCs w:val="28"/>
              </w:rPr>
              <w:t>Муниципальный контракт №0128200000121002810_334679 от 26.05.2021</w:t>
            </w:r>
            <w:r w:rsidRPr="00A26E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строительство </w:t>
            </w:r>
            <w:r w:rsidRPr="00A26E01">
              <w:rPr>
                <w:rFonts w:ascii="Times New Roman" w:hAnsi="Times New Roman"/>
                <w:sz w:val="28"/>
                <w:szCs w:val="28"/>
              </w:rPr>
              <w:t xml:space="preserve">МАУ СШ «Мотодром Арена»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аключен с</w:t>
            </w:r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Ремстройгарант</w:t>
            </w:r>
            <w:proofErr w:type="spellEnd"/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результатам конкурсных процедур 26.05.2021 года</w:t>
            </w:r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C7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контракта </w:t>
            </w:r>
            <w:r w:rsidRPr="003B4799">
              <w:rPr>
                <w:rFonts w:ascii="Times New Roman" w:hAnsi="Times New Roman"/>
                <w:sz w:val="28"/>
                <w:szCs w:val="28"/>
              </w:rPr>
              <w:t>225 766,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тыс. </w:t>
            </w:r>
            <w:r w:rsidRPr="003B479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3ED" w:rsidRPr="00F57A1E" w:rsidRDefault="00EF03ED" w:rsidP="00E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спортивной подготовки в соответствии с требованиями федеральных стандартов спортивной подготовки в сумме 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в выездных тренировочных и соревновательных мероприятиях согласно федеральным стандартам спортивной подготовки по видам спорта).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Освоено 5 769,3 тыс. рублей (100%).</w:t>
            </w:r>
          </w:p>
          <w:p w:rsidR="00EF03ED" w:rsidRDefault="00EF03ED" w:rsidP="00E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спортивного оборудования и инвентаря для приведения муниципальных учреждений спортивной подготовки в нормативное состояние в сумме 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Освоено 14 549,6 тыс. рублей (100%).</w:t>
            </w:r>
          </w:p>
          <w:p w:rsidR="00EF03ED" w:rsidRDefault="00EF03ED" w:rsidP="00E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объектов спортивной инфраструктуры муниципальной собственности для занятий физической культурой и спортом 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в сумме </w:t>
            </w:r>
            <w:r w:rsidRPr="00A14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8 839,1 тыс.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Освоено 18 839,1 тыс. рублей (100%).</w:t>
            </w:r>
          </w:p>
          <w:p w:rsidR="00597EAA" w:rsidRDefault="00597EAA" w:rsidP="00597E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597EAA" w:rsidRPr="00892F6B" w:rsidRDefault="00597EAA" w:rsidP="00597E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В рамках н</w:t>
            </w:r>
            <w:r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«Образование»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реализовывался</w:t>
            </w:r>
            <w:r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7CF6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образовательная среда</w:t>
            </w:r>
            <w:r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7EAA" w:rsidRPr="001C7461" w:rsidRDefault="00597EAA" w:rsidP="00597EAA">
            <w:pPr>
              <w:pStyle w:val="1"/>
              <w:shd w:val="clear" w:color="auto" w:fill="auto"/>
              <w:spacing w:before="0" w:after="0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>В 2021 году финансир</w:t>
            </w:r>
            <w:r>
              <w:rPr>
                <w:color w:val="000000"/>
                <w:sz w:val="28"/>
                <w:szCs w:val="28"/>
                <w:lang w:bidi="ru-RU"/>
              </w:rPr>
              <w:t>овалось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организациях». Финансирование производи</w:t>
            </w:r>
            <w:r>
              <w:rPr>
                <w:color w:val="000000"/>
                <w:sz w:val="28"/>
                <w:szCs w:val="28"/>
                <w:lang w:bidi="ru-RU"/>
              </w:rPr>
              <w:t>лось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в рамках подпрограммы «Развитие дошкольного, общего и дополнительного образования детей» муниципальной программы «Развитие образования в городе </w:t>
            </w:r>
            <w:proofErr w:type="spellStart"/>
            <w:r w:rsidRPr="001C7461">
              <w:rPr>
                <w:color w:val="000000"/>
                <w:sz w:val="28"/>
                <w:szCs w:val="28"/>
                <w:lang w:bidi="ru-RU"/>
              </w:rPr>
              <w:t>Коврове</w:t>
            </w:r>
            <w:proofErr w:type="spellEnd"/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», утвержденной постановлением администрации города </w:t>
            </w:r>
            <w:proofErr w:type="spellStart"/>
            <w:r w:rsidRPr="001C7461">
              <w:rPr>
                <w:color w:val="000000"/>
                <w:sz w:val="28"/>
                <w:szCs w:val="28"/>
                <w:lang w:bidi="ru-RU"/>
              </w:rPr>
              <w:t>Коврова</w:t>
            </w:r>
            <w:proofErr w:type="spellEnd"/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от 10.11.2020 №2105.</w:t>
            </w:r>
          </w:p>
          <w:p w:rsidR="00597EAA" w:rsidRPr="00EC5C67" w:rsidRDefault="00597EAA" w:rsidP="0059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распоряжением департамента образования Владимирской области от 25.11.2020 № 1152 «О внедрении целевой модели цифровой образовательной среды в общеобразовательных организациях и профессиональных образовательных организациях» целевая модель цифровой образовательной среды внедрена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в 8 общеобразовательных организациях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 1, МБОУ ООШ №№ 2, 18, МБОУ СОШ №№ 5, 8, 10, 19, МБОУ МУК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7EAA" w:rsidRPr="00027CF6" w:rsidRDefault="00597EAA" w:rsidP="00597E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Объем предусмотренных денежных средств в 2021 году на реализацию вышеуказанного проекта состави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15 349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597EAA" w:rsidRPr="00027CF6" w:rsidRDefault="00597EAA" w:rsidP="00597EAA">
            <w:pPr>
              <w:keepNext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14 892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97EAA" w:rsidRPr="00027CF6" w:rsidRDefault="00597EAA" w:rsidP="00597EAA">
            <w:pPr>
              <w:keepNext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- 303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97EAA" w:rsidRPr="00027CF6" w:rsidRDefault="00597EAA" w:rsidP="00597EAA">
            <w:pPr>
              <w:keepNext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C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597EAA" w:rsidRPr="00EC5C67" w:rsidRDefault="00597EAA" w:rsidP="0059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Ф</w:t>
            </w:r>
            <w:r w:rsidRPr="00EC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инансирование выделено на приобретение средств обучения и воспитания для обновления материально-технической базы в целях внедрения целевой модели цифровой образовательной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7EAA" w:rsidRPr="001C7461" w:rsidRDefault="00597EAA" w:rsidP="00597EAA">
            <w:pPr>
              <w:pStyle w:val="1"/>
              <w:shd w:val="clear" w:color="auto" w:fill="auto"/>
              <w:spacing w:before="0" w:after="0"/>
              <w:ind w:firstLine="700"/>
              <w:jc w:val="both"/>
              <w:rPr>
                <w:sz w:val="28"/>
                <w:szCs w:val="28"/>
              </w:rPr>
            </w:pP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По результатам проведенных электронных процедур заключены контракты между вышеуказанными муниципальными общеобразовательными организациями города </w:t>
            </w:r>
            <w:proofErr w:type="spellStart"/>
            <w:r w:rsidRPr="001C7461">
              <w:rPr>
                <w:color w:val="000000"/>
                <w:sz w:val="28"/>
                <w:szCs w:val="28"/>
                <w:lang w:bidi="ru-RU"/>
              </w:rPr>
              <w:t>Коврова</w:t>
            </w:r>
            <w:proofErr w:type="spellEnd"/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и поставщиками победителями электронных процедур на общую сумму 13</w:t>
            </w:r>
            <w:r>
              <w:rPr>
                <w:color w:val="000000"/>
                <w:sz w:val="28"/>
                <w:szCs w:val="28"/>
                <w:lang w:bidi="ru-RU"/>
              </w:rPr>
              <w:t> 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>125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>8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тыс.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рублей.</w:t>
            </w:r>
          </w:p>
          <w:p w:rsidR="00597EAA" w:rsidRPr="001C7461" w:rsidRDefault="00597EAA" w:rsidP="00597EAA">
            <w:pPr>
              <w:pStyle w:val="1"/>
              <w:shd w:val="clear" w:color="auto" w:fill="auto"/>
              <w:spacing w:before="0" w:after="0"/>
              <w:ind w:firstLine="7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 31.12.2021г. 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>контракты в части поставки оборудования в вышеуказанные муниципальные общеобразовательные организаци</w:t>
            </w:r>
            <w:r>
              <w:rPr>
                <w:color w:val="000000"/>
                <w:sz w:val="28"/>
                <w:szCs w:val="28"/>
                <w:lang w:bidi="ru-RU"/>
              </w:rPr>
              <w:t>и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города </w:t>
            </w:r>
            <w:proofErr w:type="spellStart"/>
            <w:r w:rsidRPr="001C7461">
              <w:rPr>
                <w:color w:val="000000"/>
                <w:sz w:val="28"/>
                <w:szCs w:val="28"/>
                <w:lang w:bidi="ru-RU"/>
              </w:rPr>
              <w:t>Коврова</w:t>
            </w:r>
            <w:proofErr w:type="spellEnd"/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исполнены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597EAA" w:rsidRPr="001C7461" w:rsidRDefault="00597EAA" w:rsidP="00597EAA">
            <w:pPr>
              <w:pStyle w:val="1"/>
              <w:shd w:val="clear" w:color="auto" w:fill="auto"/>
              <w:spacing w:before="0" w:after="0"/>
              <w:ind w:firstLine="700"/>
              <w:jc w:val="both"/>
              <w:rPr>
                <w:sz w:val="28"/>
                <w:szCs w:val="28"/>
              </w:rPr>
            </w:pPr>
            <w:r w:rsidRPr="001C7461">
              <w:rPr>
                <w:color w:val="000000"/>
                <w:sz w:val="28"/>
                <w:szCs w:val="28"/>
                <w:lang w:bidi="ru-RU"/>
              </w:rPr>
              <w:t>На денежные средства в размере 2</w:t>
            </w:r>
            <w:r>
              <w:rPr>
                <w:color w:val="000000"/>
                <w:sz w:val="28"/>
                <w:szCs w:val="28"/>
                <w:lang w:bidi="ru-RU"/>
              </w:rPr>
              <w:t> 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>224</w:t>
            </w:r>
            <w:r>
              <w:rPr>
                <w:color w:val="000000"/>
                <w:sz w:val="28"/>
                <w:szCs w:val="28"/>
                <w:lang w:bidi="ru-RU"/>
              </w:rPr>
              <w:t>,1</w:t>
            </w:r>
            <w:r w:rsidRPr="001C7461">
              <w:rPr>
                <w:color w:val="000000"/>
                <w:sz w:val="28"/>
                <w:szCs w:val="28"/>
                <w:lang w:bidi="ru-RU"/>
              </w:rPr>
              <w:t xml:space="preserve"> рублей, которые были сэкономлены по итогам вышеуказанных электронных процедур по итогам мониторинга цен в конце июля - начале августа 2021 года были заключены договоры на поставку компьютерной и офисной техники для обеспечения образовательной организации материально-технической базой для внедрения цифровой образовательной среды, которые в настоящее время исполнены в полном объеме.</w:t>
            </w:r>
          </w:p>
          <w:p w:rsidR="00E92CFD" w:rsidRPr="00370101" w:rsidRDefault="00FD6A76" w:rsidP="00A03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D5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97EAA">
              <w:rPr>
                <w:rFonts w:ascii="Times New Roman" w:hAnsi="Times New Roman" w:cs="Times New Roman"/>
                <w:b/>
                <w:sz w:val="28"/>
                <w:szCs w:val="28"/>
              </w:rPr>
              <w:t>Так же в</w:t>
            </w:r>
            <w:r w:rsidR="0036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рамках н</w:t>
            </w:r>
            <w:r w:rsidR="00C7078B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</w:t>
            </w:r>
            <w:r w:rsidR="0036365E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C7078B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3636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7078B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03C55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C7078B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6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79E7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реализовывался</w:t>
            </w:r>
            <w:r w:rsidR="00C7078B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проект «</w:t>
            </w:r>
            <w:r w:rsidR="004468B5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школа</w:t>
            </w:r>
            <w:r w:rsidR="00C7078B" w:rsidRPr="003701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4C2A" w:rsidRPr="00176574" w:rsidRDefault="003B30D2" w:rsidP="00064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4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4C2A" w:rsidRPr="00176574">
              <w:rPr>
                <w:rFonts w:ascii="Times New Roman" w:hAnsi="Times New Roman"/>
                <w:sz w:val="28"/>
                <w:szCs w:val="28"/>
              </w:rPr>
              <w:t xml:space="preserve">а территории муниципального образования город Ковров </w:t>
            </w:r>
            <w:r w:rsidR="00064C2A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="00064C2A" w:rsidRPr="00176574">
              <w:rPr>
                <w:rFonts w:ascii="Times New Roman" w:hAnsi="Times New Roman"/>
                <w:sz w:val="28"/>
                <w:szCs w:val="28"/>
              </w:rPr>
              <w:t xml:space="preserve"> строительство новой школы на 1100 мест по адресу</w:t>
            </w:r>
            <w:r w:rsidR="00064C2A">
              <w:rPr>
                <w:rFonts w:ascii="Times New Roman" w:hAnsi="Times New Roman"/>
                <w:sz w:val="28"/>
                <w:szCs w:val="28"/>
              </w:rPr>
              <w:t>:</w:t>
            </w:r>
            <w:r w:rsidR="00064C2A" w:rsidRPr="00176574">
              <w:rPr>
                <w:rFonts w:ascii="Times New Roman" w:hAnsi="Times New Roman"/>
                <w:sz w:val="28"/>
                <w:szCs w:val="28"/>
              </w:rPr>
              <w:t xml:space="preserve"> Владимирская область, </w:t>
            </w:r>
            <w:proofErr w:type="spellStart"/>
            <w:r w:rsidR="00064C2A" w:rsidRPr="00176574">
              <w:rPr>
                <w:rFonts w:ascii="Times New Roman" w:hAnsi="Times New Roman"/>
                <w:sz w:val="28"/>
                <w:szCs w:val="28"/>
              </w:rPr>
              <w:t>г.Ковров</w:t>
            </w:r>
            <w:proofErr w:type="spellEnd"/>
            <w:r w:rsidR="00064C2A" w:rsidRPr="001765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64C2A" w:rsidRPr="00176574">
              <w:rPr>
                <w:rFonts w:ascii="Times New Roman" w:hAnsi="Times New Roman"/>
                <w:sz w:val="28"/>
                <w:szCs w:val="28"/>
              </w:rPr>
              <w:t>ул.Строителей</w:t>
            </w:r>
            <w:proofErr w:type="spellEnd"/>
            <w:r w:rsidR="00064C2A" w:rsidRPr="00176574">
              <w:rPr>
                <w:rFonts w:ascii="Times New Roman" w:hAnsi="Times New Roman"/>
                <w:sz w:val="28"/>
                <w:szCs w:val="28"/>
              </w:rPr>
              <w:t xml:space="preserve">, д.33/1. </w:t>
            </w:r>
            <w:r w:rsidR="00064C2A">
              <w:rPr>
                <w:rFonts w:ascii="Times New Roman" w:hAnsi="Times New Roman"/>
                <w:sz w:val="28"/>
                <w:szCs w:val="28"/>
              </w:rPr>
              <w:t>С</w:t>
            </w:r>
            <w:r w:rsidR="00064C2A" w:rsidRPr="00176574">
              <w:rPr>
                <w:rFonts w:ascii="Times New Roman" w:hAnsi="Times New Roman"/>
                <w:sz w:val="28"/>
                <w:szCs w:val="28"/>
              </w:rPr>
              <w:t>троительств</w:t>
            </w:r>
            <w:r w:rsidR="00381AA5">
              <w:rPr>
                <w:rFonts w:ascii="Times New Roman" w:hAnsi="Times New Roman"/>
                <w:sz w:val="28"/>
                <w:szCs w:val="28"/>
              </w:rPr>
              <w:t>о</w:t>
            </w:r>
            <w:r w:rsidR="00064C2A" w:rsidRPr="00176574">
              <w:rPr>
                <w:rFonts w:ascii="Times New Roman" w:hAnsi="Times New Roman"/>
                <w:sz w:val="28"/>
                <w:szCs w:val="28"/>
              </w:rPr>
              <w:t xml:space="preserve"> запланировано на 2021</w:t>
            </w:r>
            <w:r w:rsidR="00064C2A">
              <w:rPr>
                <w:rFonts w:ascii="Times New Roman" w:hAnsi="Times New Roman"/>
                <w:sz w:val="28"/>
                <w:szCs w:val="28"/>
              </w:rPr>
              <w:t xml:space="preserve"> - 2022 годы</w:t>
            </w:r>
            <w:r w:rsidR="00064C2A" w:rsidRPr="00176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4C2A" w:rsidRDefault="00064C2A" w:rsidP="00064C2A">
            <w:pPr>
              <w:keepLines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результатам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процедур контракт на строительство школы заключен с</w:t>
            </w:r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>Айди</w:t>
            </w:r>
            <w:proofErr w:type="spellEnd"/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79E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>артнер». Контракт подписан 28.04.2021 года, сумма контракта 585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14B48">
              <w:rPr>
                <w:rFonts w:ascii="Times New Roman" w:hAnsi="Times New Roman"/>
                <w:color w:val="000000"/>
                <w:sz w:val="28"/>
                <w:szCs w:val="28"/>
              </w:rPr>
              <w:t>000,00 тыс. рублей.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76574">
              <w:rPr>
                <w:rFonts w:ascii="Times New Roman" w:hAnsi="Times New Roman"/>
                <w:sz w:val="28"/>
                <w:szCs w:val="28"/>
              </w:rPr>
              <w:t>Объем предусмотренных денежных средств в 2021 году на реализацию вышеуказанного проекта состав</w:t>
            </w:r>
            <w:r w:rsidR="00564C18">
              <w:rPr>
                <w:rFonts w:ascii="Times New Roman" w:hAnsi="Times New Roman"/>
                <w:sz w:val="28"/>
                <w:szCs w:val="28"/>
              </w:rPr>
              <w:t>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5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D2C7B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07E06">
              <w:rPr>
                <w:rFonts w:ascii="Times New Roman" w:eastAsia="Calibri" w:hAnsi="Times New Roman"/>
                <w:sz w:val="28"/>
                <w:szCs w:val="28"/>
              </w:rPr>
              <w:t>18</w:t>
            </w:r>
            <w:r w:rsidRPr="009D2C7B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207E06">
              <w:rPr>
                <w:rFonts w:ascii="Times New Roman" w:eastAsia="Calibri" w:hAnsi="Times New Roman"/>
                <w:sz w:val="28"/>
                <w:szCs w:val="28"/>
              </w:rPr>
              <w:t>734</w:t>
            </w:r>
            <w:r w:rsidRPr="009D2C7B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207E06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57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 </w:t>
            </w:r>
            <w:r w:rsidR="00564C18">
              <w:rPr>
                <w:rFonts w:ascii="Times New Roman" w:hAnsi="Times New Roman"/>
                <w:sz w:val="28"/>
                <w:szCs w:val="28"/>
              </w:rPr>
              <w:t>01.0</w:t>
            </w:r>
            <w:r w:rsidR="003E39C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3E39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по представленным документам администрацией города произведена оплата за выполненные работы в сумме </w:t>
            </w:r>
            <w:r w:rsidR="008368D6">
              <w:rPr>
                <w:rFonts w:ascii="Times New Roman" w:hAnsi="Times New Roman"/>
                <w:sz w:val="28"/>
                <w:szCs w:val="28"/>
              </w:rPr>
              <w:t>13</w:t>
            </w:r>
            <w:r w:rsidR="008C79E7">
              <w:rPr>
                <w:rFonts w:ascii="Times New Roman" w:hAnsi="Times New Roman"/>
                <w:sz w:val="28"/>
                <w:szCs w:val="28"/>
              </w:rPr>
              <w:t> </w:t>
            </w:r>
            <w:r w:rsidR="008368D6">
              <w:rPr>
                <w:rFonts w:ascii="Times New Roman" w:hAnsi="Times New Roman"/>
                <w:sz w:val="28"/>
                <w:szCs w:val="28"/>
              </w:rPr>
              <w:t>352</w:t>
            </w:r>
            <w:r w:rsidR="008C79E7">
              <w:rPr>
                <w:rFonts w:ascii="Times New Roman" w:hAnsi="Times New Roman"/>
                <w:sz w:val="28"/>
                <w:szCs w:val="28"/>
              </w:rPr>
              <w:t>,</w:t>
            </w:r>
            <w:r w:rsidR="008368D6">
              <w:rPr>
                <w:rFonts w:ascii="Times New Roman" w:hAnsi="Times New Roman"/>
                <w:sz w:val="28"/>
                <w:szCs w:val="28"/>
              </w:rPr>
              <w:t>9</w:t>
            </w:r>
            <w:r w:rsidR="008C79E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AA7E71">
              <w:rPr>
                <w:rFonts w:ascii="Times New Roman" w:hAnsi="Times New Roman"/>
                <w:sz w:val="28"/>
                <w:szCs w:val="28"/>
              </w:rPr>
              <w:t xml:space="preserve"> (11,</w:t>
            </w:r>
            <w:r w:rsidR="007F4063">
              <w:rPr>
                <w:rFonts w:ascii="Times New Roman" w:hAnsi="Times New Roman"/>
                <w:sz w:val="28"/>
                <w:szCs w:val="28"/>
              </w:rPr>
              <w:t>2</w:t>
            </w:r>
            <w:r w:rsidR="00AA7E71">
              <w:rPr>
                <w:rFonts w:ascii="Times New Roman" w:hAnsi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225B6">
              <w:rPr>
                <w:rFonts w:ascii="Times New Roman" w:hAnsi="Times New Roman"/>
                <w:sz w:val="28"/>
                <w:szCs w:val="28"/>
              </w:rPr>
              <w:t xml:space="preserve"> В настоящее время принято решение о расторжении контракта</w:t>
            </w:r>
            <w:r w:rsidR="008C79E7">
              <w:rPr>
                <w:rFonts w:ascii="Times New Roman" w:hAnsi="Times New Roman"/>
                <w:sz w:val="28"/>
                <w:szCs w:val="28"/>
              </w:rPr>
              <w:t xml:space="preserve"> с данным подрядчиком</w:t>
            </w:r>
            <w:r w:rsidR="00122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41C" w:rsidRPr="006E7F23" w:rsidRDefault="008B541C" w:rsidP="008B5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 рамках н</w:t>
            </w:r>
            <w:r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«Культура»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реализовывался </w:t>
            </w:r>
            <w:r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«Творческие люди»</w:t>
            </w:r>
          </w:p>
          <w:p w:rsidR="008B541C" w:rsidRDefault="008B541C" w:rsidP="00246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4268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департаментом культуры Владимирской области МБУК Дом культуры им. В.П. Ногина предоставлен грант в объеме 500 тыс. руб. на поддержку любительских творческих коллективов с целью реализации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«России путеводная звезда»</w:t>
            </w:r>
            <w:r w:rsidRPr="007D4268">
              <w:rPr>
                <w:rFonts w:ascii="Times New Roman" w:hAnsi="Times New Roman" w:cs="Times New Roman"/>
                <w:sz w:val="28"/>
                <w:szCs w:val="28"/>
              </w:rPr>
              <w:t>. Срок реализации проекта – 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4268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268">
              <w:rPr>
                <w:rFonts w:ascii="Times New Roman" w:hAnsi="Times New Roman" w:cs="Times New Roman"/>
                <w:sz w:val="28"/>
                <w:szCs w:val="28"/>
              </w:rPr>
              <w:t xml:space="preserve">редства гранта реализованы в полном объеме в установленные сроки по целевому назначению.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D4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BFE" w:rsidRPr="00892F6B" w:rsidRDefault="000E34A1" w:rsidP="00500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D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17BA0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национального</w:t>
            </w:r>
            <w:r w:rsidR="00500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217B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00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00BFE" w:rsidRPr="00A56B5E">
              <w:rPr>
                <w:rFonts w:ascii="Times New Roman" w:hAnsi="Times New Roman" w:cs="Times New Roman"/>
                <w:b/>
                <w:sz w:val="28"/>
                <w:szCs w:val="28"/>
              </w:rPr>
              <w:t>Жилье и городская среда</w:t>
            </w:r>
            <w:r w:rsidR="00500BFE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17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реализовывался </w:t>
            </w:r>
            <w:r w:rsidR="00500BF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  <w:r w:rsidR="00500BFE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«</w:t>
            </w:r>
            <w:r w:rsidR="00500BFE" w:rsidRPr="00B847D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</w:t>
            </w:r>
            <w:r w:rsidR="00500BFE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44FD" w:rsidRDefault="00064C2A" w:rsidP="0016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FD" w:rsidRPr="00B847D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217BA0">
              <w:rPr>
                <w:rFonts w:ascii="Times New Roman" w:hAnsi="Times New Roman" w:cs="Times New Roman"/>
                <w:sz w:val="28"/>
                <w:szCs w:val="28"/>
              </w:rPr>
              <w:t>в рамках проекта было предусмотрено</w:t>
            </w:r>
            <w:r w:rsidR="001644FD" w:rsidRPr="00B8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64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644FD" w:rsidRPr="00A56B5E" w:rsidRDefault="001644FD" w:rsidP="00164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</w:t>
            </w: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44FD" w:rsidRPr="00A56B5E" w:rsidRDefault="001644FD" w:rsidP="00164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44FD" w:rsidRPr="00A56B5E" w:rsidRDefault="001644FD" w:rsidP="00164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03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56B5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A04183" w:rsidRPr="00A80963" w:rsidRDefault="00A04183" w:rsidP="00A0418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963">
              <w:rPr>
                <w:rFonts w:ascii="Times New Roman" w:hAnsi="Times New Roman"/>
                <w:sz w:val="28"/>
                <w:szCs w:val="28"/>
              </w:rPr>
              <w:t xml:space="preserve">Сумма затрат на благоустройство общественных пространств в 2021 году составила </w:t>
            </w:r>
            <w:r w:rsidR="003E05F2">
              <w:rPr>
                <w:rFonts w:ascii="Times New Roman" w:hAnsi="Times New Roman"/>
                <w:sz w:val="28"/>
                <w:szCs w:val="28"/>
              </w:rPr>
              <w:t>45 713</w:t>
            </w:r>
            <w:r w:rsidRPr="00A80963">
              <w:rPr>
                <w:rFonts w:ascii="Times New Roman" w:hAnsi="Times New Roman"/>
                <w:sz w:val="28"/>
                <w:szCs w:val="28"/>
              </w:rPr>
              <w:t>,</w:t>
            </w:r>
            <w:r w:rsidR="003E05F2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63">
              <w:rPr>
                <w:rFonts w:ascii="Times New Roman" w:hAnsi="Times New Roman"/>
                <w:sz w:val="28"/>
                <w:szCs w:val="28"/>
              </w:rPr>
              <w:t xml:space="preserve"> тыс. рублей. Оставшаяся сумма в размере 28 443,3 тыс. рублей направлена на благоустройство дворовых территорий, перечень которых утвержден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протоколом общественной </w:t>
            </w:r>
            <w:r w:rsidRPr="00A80963">
              <w:rPr>
                <w:rFonts w:ascii="Times New Roman" w:hAnsi="Times New Roman"/>
                <w:sz w:val="28"/>
                <w:szCs w:val="28"/>
              </w:rPr>
              <w:t>муниципальной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0963">
              <w:rPr>
                <w:rFonts w:ascii="Times New Roman" w:hAnsi="Times New Roman"/>
                <w:sz w:val="28"/>
                <w:szCs w:val="28"/>
              </w:rPr>
              <w:t xml:space="preserve"> от 04.12.2020 г. </w:t>
            </w:r>
          </w:p>
          <w:p w:rsidR="00064C2A" w:rsidRPr="00B71A8C" w:rsidRDefault="00064C2A" w:rsidP="00064C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1364">
              <w:rPr>
                <w:rFonts w:ascii="Times New Roman" w:hAnsi="Times New Roman" w:cs="Times New Roman"/>
                <w:sz w:val="28"/>
                <w:szCs w:val="28"/>
              </w:rPr>
              <w:t>Адресный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64">
              <w:rPr>
                <w:rFonts w:ascii="Times New Roman" w:hAnsi="Times New Roman"/>
                <w:sz w:val="28"/>
                <w:szCs w:val="28"/>
              </w:rPr>
              <w:t>дворовых территорий, п</w:t>
            </w:r>
            <w:r>
              <w:rPr>
                <w:rFonts w:ascii="Times New Roman" w:hAnsi="Times New Roman"/>
                <w:sz w:val="28"/>
                <w:szCs w:val="28"/>
              </w:rPr>
              <w:t>одлежащих благоустройству в 2021</w:t>
            </w:r>
            <w:r w:rsidRPr="0071136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, включает в себя 13 объектов:</w:t>
            </w:r>
            <w:r w:rsidRPr="00B71A8C">
              <w:rPr>
                <w:rFonts w:ascii="Times New Roman" w:hAnsi="Times New Roman"/>
              </w:rPr>
              <w:t xml:space="preserve"> </w:t>
            </w:r>
            <w:r w:rsidRPr="00B71A8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71A8C">
              <w:rPr>
                <w:rFonts w:ascii="Times New Roman" w:hAnsi="Times New Roman"/>
                <w:sz w:val="28"/>
                <w:szCs w:val="28"/>
              </w:rPr>
              <w:t>Абельмана</w:t>
            </w:r>
            <w:proofErr w:type="spellEnd"/>
            <w:r w:rsidRPr="00B71A8C">
              <w:rPr>
                <w:rFonts w:ascii="Times New Roman" w:hAnsi="Times New Roman"/>
                <w:sz w:val="28"/>
                <w:szCs w:val="28"/>
              </w:rPr>
              <w:t>, 128,</w:t>
            </w:r>
            <w:r w:rsidRPr="00B71A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Пионерская, 6, ул. Грибоедова, 13, ул. Туманова, 15, ул. Туманова, 31, пр. Мира, 4, пр. Мира, 6, ул. З. Космодемьянская,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1/4</w:t>
            </w:r>
            <w:r w:rsidRPr="00B71A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пр. Ленина, 26, 28, пр. Ленина, 12А, ул. Чернышевского, 15, ул. Полевая, 4, </w:t>
            </w:r>
            <w:proofErr w:type="spellStart"/>
            <w:r w:rsidRPr="00B71A8C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B71A8C">
              <w:rPr>
                <w:rFonts w:ascii="Times New Roman" w:hAnsi="Times New Roman"/>
                <w:color w:val="000000"/>
                <w:sz w:val="28"/>
                <w:szCs w:val="28"/>
              </w:rPr>
              <w:t>-д Восточный,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71A8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064C2A" w:rsidRDefault="00064C2A" w:rsidP="00064C2A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дворовых территорий осуществля</w:t>
            </w:r>
            <w:r w:rsidR="00AA7E71">
              <w:rPr>
                <w:rFonts w:ascii="Times New Roman" w:hAnsi="Times New Roman" w:cs="Times New Roman"/>
                <w:bCs/>
                <w:sz w:val="28"/>
                <w:szCs w:val="28"/>
              </w:rPr>
              <w:t>лось</w:t>
            </w: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путем предоставления субсидий УК, ТСЖ, ЖСК, т.е. заказчиками работ явля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ются</w:t>
            </w: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жители домов в лице представителей. Администрация города со своей стороны осуществля</w:t>
            </w:r>
            <w:r w:rsidR="00217BA0">
              <w:rPr>
                <w:rFonts w:ascii="Times New Roman" w:hAnsi="Times New Roman" w:cs="Times New Roman"/>
                <w:bCs/>
                <w:sz w:val="28"/>
                <w:szCs w:val="28"/>
              </w:rPr>
              <w:t>ла</w:t>
            </w: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технический надзор и контро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217BA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</w:t>
            </w:r>
            <w:r w:rsidR="00217BA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 технической документации</w:t>
            </w:r>
            <w:r w:rsidRPr="00E47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B2880" w:rsidRPr="00A80963" w:rsidRDefault="008B2880" w:rsidP="008B2880">
            <w:pPr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96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соответствии с заключенными в 2021 году соглашениями между администрацией города и представителями собственников квартир в многоквартирных домах в лице управляющих компаний, ТСЖ, ЖСК, о предоставлении </w:t>
            </w:r>
            <w:r w:rsidRPr="00310DA6">
              <w:rPr>
                <w:rStyle w:val="fontstyle01"/>
                <w:b w:val="0"/>
                <w:sz w:val="28"/>
                <w:szCs w:val="28"/>
              </w:rPr>
              <w:t>субсидии на финансовое обеспечение (возмещение) затрат на выполнение работ по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10DA6">
              <w:rPr>
                <w:rStyle w:val="fontstyle01"/>
                <w:b w:val="0"/>
                <w:sz w:val="28"/>
                <w:szCs w:val="28"/>
              </w:rPr>
              <w:t>благоустройству дворовых территорий в рамках реализации мероприятий муниципальной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10DA6">
              <w:rPr>
                <w:rStyle w:val="fontstyle01"/>
                <w:b w:val="0"/>
                <w:sz w:val="28"/>
                <w:szCs w:val="28"/>
              </w:rPr>
              <w:t xml:space="preserve">программы "Благоустройство </w:t>
            </w:r>
            <w:r w:rsidRPr="00310DA6">
              <w:rPr>
                <w:rStyle w:val="fontstyle01"/>
                <w:b w:val="0"/>
                <w:sz w:val="28"/>
                <w:szCs w:val="28"/>
              </w:rPr>
              <w:lastRenderedPageBreak/>
              <w:t xml:space="preserve">территории города </w:t>
            </w:r>
            <w:proofErr w:type="spellStart"/>
            <w:r w:rsidRPr="00310DA6">
              <w:rPr>
                <w:rStyle w:val="fontstyle01"/>
                <w:b w:val="0"/>
                <w:sz w:val="28"/>
                <w:szCs w:val="28"/>
              </w:rPr>
              <w:t>Коврова</w:t>
            </w:r>
            <w:proofErr w:type="spellEnd"/>
            <w:r w:rsidRPr="00310DA6">
              <w:rPr>
                <w:rStyle w:val="fontstyle01"/>
                <w:b w:val="0"/>
                <w:sz w:val="28"/>
                <w:szCs w:val="28"/>
              </w:rPr>
              <w:t>" на 2021 год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по результатам выполненных работ денежные средства перечислены:</w:t>
            </w:r>
          </w:p>
          <w:tbl>
            <w:tblPr>
              <w:tblStyle w:val="a3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701"/>
              <w:gridCol w:w="1701"/>
              <w:gridCol w:w="1559"/>
              <w:gridCol w:w="1418"/>
            </w:tblGrid>
            <w:tr w:rsidR="008B2880" w:rsidRPr="002874CF" w:rsidTr="008B2880">
              <w:trPr>
                <w:trHeight w:val="279"/>
              </w:trPr>
              <w:tc>
                <w:tcPr>
                  <w:tcW w:w="3114" w:type="dxa"/>
                  <w:vMerge w:val="restart"/>
                </w:tcPr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874CF">
                    <w:rPr>
                      <w:rFonts w:ascii="Times New Roman" w:hAnsi="Times New Roman" w:cs="Times New Roman"/>
                      <w:bCs/>
                    </w:rPr>
                    <w:t>Наименование территории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8B2880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Общая сумма оплаты</w:t>
                  </w:r>
                </w:p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(руб.)</w:t>
                  </w:r>
                </w:p>
              </w:tc>
              <w:tc>
                <w:tcPr>
                  <w:tcW w:w="4678" w:type="dxa"/>
                  <w:gridSpan w:val="3"/>
                </w:tcPr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из них: (руб.)</w:t>
                  </w:r>
                </w:p>
              </w:tc>
            </w:tr>
            <w:tr w:rsidR="008B2880" w:rsidRPr="002874CF" w:rsidTr="008B2880">
              <w:trPr>
                <w:trHeight w:val="269"/>
              </w:trPr>
              <w:tc>
                <w:tcPr>
                  <w:tcW w:w="3114" w:type="dxa"/>
                  <w:vMerge/>
                </w:tcPr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B2880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</w:tcPr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1418" w:type="dxa"/>
                </w:tcPr>
                <w:p w:rsidR="008B2880" w:rsidRPr="002874CF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Местный бюджет</w:t>
                  </w:r>
                </w:p>
              </w:tc>
            </w:tr>
            <w:tr w:rsidR="008B2880" w:rsidTr="008B2880">
              <w:trPr>
                <w:trHeight w:val="269"/>
              </w:trPr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10-2021-00056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25.01.2021 с ООО «УК «ВЕСТА» о предоставлении субсидий на выполнение работ по благоустройству дворовой территории по ул. </w:t>
                  </w:r>
                  <w:proofErr w:type="spellStart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Абельмана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128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1 849 160,28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1 721 568,22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35 134.05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92 458,01</w:t>
                  </w:r>
                </w:p>
              </w:tc>
            </w:tr>
            <w:tr w:rsidR="008B2880" w:rsidRPr="002874CF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10-2021-00076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ООО «УК 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Жилсервис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 о предоставлении субсидий на выполнение работ по благоустройству дворовой территории по ул. Туманова, 15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1 990 354,68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1 853 020,21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37 816,74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99 517,73</w:t>
                  </w:r>
                </w:p>
              </w:tc>
            </w:tr>
            <w:tr w:rsidR="008B2880" w:rsidRPr="00A9407E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10-2021-00076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ООО «УК 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Жилсервис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 о предоставлении субсидий на выполнение работ по благоустройству дворовой территории по ул. Туманова, 31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1 871 990,64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1 742 823,29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35 567,82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93 599,53</w:t>
                  </w:r>
                </w:p>
              </w:tc>
            </w:tr>
            <w:tr w:rsidR="008B2880" w:rsidRPr="000623D8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10-2021-00089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ТСЖ-39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благоустройству дворовой территории по ул.  </w:t>
                  </w:r>
                  <w:proofErr w:type="spellStart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З.Космодемьянской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1/4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1 057 433,88</w:t>
                  </w:r>
                </w:p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984 470,95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20 091,24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52 871,69</w:t>
                  </w:r>
                </w:p>
              </w:tc>
            </w:tr>
            <w:tr w:rsidR="008B2880" w:rsidRPr="00EB464C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10-2021-00086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29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ООО «УК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Согласие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благоустройству дворовой территории по </w:t>
                  </w:r>
                  <w:proofErr w:type="spellStart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Ленина, 12а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505 534,44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470 652,57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9 605,15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25 276,72</w:t>
                  </w:r>
                </w:p>
              </w:tc>
            </w:tr>
            <w:tr w:rsidR="008B2880" w:rsidRPr="00F60B19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10-2021-00088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25.01.2021 с ООО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«УМД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Континент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 о предоставлении субсидий на выполнение работ по благоустройству дворовой территории по ул. Чернышевского, 15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1 909 637,57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1 777 872,58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36 283,11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95 481,88</w:t>
                  </w:r>
                </w:p>
              </w:tc>
            </w:tr>
            <w:tr w:rsidR="008B2880" w:rsidRPr="000623D8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10-2021-00093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29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ЖСК № 41» 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 предоставлении субсидий на выполнение работ по благоустройству дворовой территории по </w:t>
                  </w:r>
                  <w:proofErr w:type="spellStart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пр-д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Восточный, 14/2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1 062 347,89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989 045,89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20 184,61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53 117,39</w:t>
                  </w:r>
                </w:p>
              </w:tc>
            </w:tr>
            <w:tr w:rsidR="008B2880" w:rsidTr="008B2880">
              <w:trPr>
                <w:trHeight w:val="414"/>
              </w:trPr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10-2021-00080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25.01.2021 с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ЖСК №34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 о предоставлении субсидий на выполнение работ по благоустройству дворовой территории по ул. Пионерская, 6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1 427 449,52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1 328 955,50</w:t>
                  </w:r>
                </w:p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27 121,54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71 372,48</w:t>
                  </w:r>
                </w:p>
              </w:tc>
            </w:tr>
            <w:tr w:rsidR="008B2880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10-2021-00023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ООО «УК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ЖКО РОСКО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благоустройству дворовой территории по ул. Грибоедова, 13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4 191 096,10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3 901 910,46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79 630,83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209 554,81</w:t>
                  </w:r>
                </w:p>
              </w:tc>
            </w:tr>
            <w:tr w:rsidR="008B2880" w:rsidRPr="00892BED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Соглашение № 10-2021-00086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29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.01.2021 с ООО «УК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Согласие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благоустройству дворовой территории по </w:t>
                  </w:r>
                  <w:proofErr w:type="spellStart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Ленина, 26-28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1 216 361,38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1 132 432,44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23 110,87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60 818,07</w:t>
                  </w:r>
                </w:p>
              </w:tc>
            </w:tr>
            <w:tr w:rsidR="008B2880" w:rsidRPr="00EC0E1C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10-2021-00090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25.01.2021 с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ТСЖ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Чкалово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благоустройству дворовой территории по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ул. 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Полевая, 4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1 532 122,10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1 426 405,67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29 110,32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76 606,11</w:t>
                  </w:r>
                </w:p>
              </w:tc>
            </w:tr>
            <w:tr w:rsidR="008B2880" w:rsidRPr="00EC0E1C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10-2021-00092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28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.01.2021 с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ТСЖ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МИР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благоустройству дворовой территории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Мира, 4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4 909 526, 38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4 570 769,06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93 281,00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245 476.32</w:t>
                  </w:r>
                </w:p>
              </w:tc>
            </w:tr>
            <w:tr w:rsidR="008B2880" w:rsidRPr="00892BED" w:rsidTr="008B2880">
              <w:tc>
                <w:tcPr>
                  <w:tcW w:w="3114" w:type="dxa"/>
                </w:tcPr>
                <w:p w:rsidR="008B2880" w:rsidRPr="00A26D50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F3EE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Соглашение № 10-2021-00091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25.01.2021 с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ТСЖ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МИР-6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о предоставлении субсидий на выполнение работ по благоустройству дворовой территории по </w:t>
                  </w:r>
                  <w:proofErr w:type="spellStart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</w:t>
                  </w:r>
                  <w:proofErr w:type="spellEnd"/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</w:t>
                  </w:r>
                  <w:r w:rsidRPr="00A26D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Мира, 6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4 920 289,70</w:t>
                  </w:r>
                </w:p>
              </w:tc>
              <w:tc>
                <w:tcPr>
                  <w:tcW w:w="1701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4 580 789,71</w:t>
                  </w:r>
                </w:p>
              </w:tc>
              <w:tc>
                <w:tcPr>
                  <w:tcW w:w="1559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93 485,50</w:t>
                  </w:r>
                </w:p>
              </w:tc>
              <w:tc>
                <w:tcPr>
                  <w:tcW w:w="1418" w:type="dxa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246 014,49</w:t>
                  </w:r>
                </w:p>
              </w:tc>
            </w:tr>
            <w:tr w:rsidR="008B2880" w:rsidRPr="00EC0E1C" w:rsidTr="008B2880">
              <w:tc>
                <w:tcPr>
                  <w:tcW w:w="3114" w:type="dxa"/>
                </w:tcPr>
                <w:p w:rsidR="008B2880" w:rsidRPr="003C22D9" w:rsidRDefault="008B2880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2D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vAlign w:val="bottom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28 443 304,56</w:t>
                  </w:r>
                </w:p>
              </w:tc>
              <w:tc>
                <w:tcPr>
                  <w:tcW w:w="1701" w:type="dxa"/>
                  <w:vAlign w:val="bottom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26 480 716,55</w:t>
                  </w:r>
                </w:p>
              </w:tc>
              <w:tc>
                <w:tcPr>
                  <w:tcW w:w="1559" w:type="dxa"/>
                  <w:vAlign w:val="bottom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540 422,78</w:t>
                  </w:r>
                </w:p>
              </w:tc>
              <w:tc>
                <w:tcPr>
                  <w:tcW w:w="1418" w:type="dxa"/>
                  <w:vAlign w:val="bottom"/>
                </w:tcPr>
                <w:p w:rsidR="008B2880" w:rsidRPr="0022048B" w:rsidRDefault="008B2880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2048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1 422 165,23</w:t>
                  </w:r>
                </w:p>
              </w:tc>
            </w:tr>
          </w:tbl>
          <w:p w:rsidR="00DB389C" w:rsidRPr="00915E91" w:rsidRDefault="00DB389C" w:rsidP="00DB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</w:t>
            </w:r>
            <w:r w:rsidRPr="00915E91">
              <w:rPr>
                <w:rFonts w:ascii="Times New Roman" w:hAnsi="Times New Roman"/>
                <w:sz w:val="28"/>
                <w:szCs w:val="28"/>
              </w:rPr>
              <w:t xml:space="preserve">а благоустройство общественных пространств в 2021 году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направлено</w:t>
            </w:r>
            <w:r w:rsidRPr="00915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5F2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E05F2">
              <w:rPr>
                <w:rFonts w:ascii="Times New Roman" w:hAnsi="Times New Roman"/>
                <w:sz w:val="28"/>
                <w:szCs w:val="28"/>
              </w:rPr>
              <w:t>713</w:t>
            </w:r>
            <w:r w:rsidRPr="00915E91">
              <w:rPr>
                <w:rFonts w:ascii="Times New Roman" w:hAnsi="Times New Roman"/>
                <w:sz w:val="28"/>
                <w:szCs w:val="28"/>
              </w:rPr>
              <w:t>,</w:t>
            </w:r>
            <w:r w:rsidR="003E05F2">
              <w:rPr>
                <w:rFonts w:ascii="Times New Roman" w:hAnsi="Times New Roman"/>
                <w:sz w:val="28"/>
                <w:szCs w:val="28"/>
              </w:rPr>
              <w:t>5</w:t>
            </w:r>
            <w:r w:rsidRPr="00915E91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регионального проекта осуществлялось </w:t>
            </w:r>
            <w:r w:rsidRPr="00915E91">
              <w:rPr>
                <w:rFonts w:ascii="Times New Roman" w:hAnsi="Times New Roman"/>
                <w:sz w:val="28"/>
                <w:szCs w:val="28"/>
              </w:rPr>
              <w:t xml:space="preserve">благоустройство 3-х общественных пространств: </w:t>
            </w:r>
          </w:p>
          <w:p w:rsidR="00DB389C" w:rsidRPr="00AF006E" w:rsidRDefault="00DB389C" w:rsidP="00DB389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AA5">
              <w:rPr>
                <w:rFonts w:ascii="Times New Roman" w:hAnsi="Times New Roman"/>
                <w:sz w:val="28"/>
                <w:szCs w:val="28"/>
              </w:rPr>
              <w:t>Первый этап с</w:t>
            </w:r>
            <w:r w:rsidRPr="00AF006E">
              <w:rPr>
                <w:rFonts w:ascii="Times New Roman" w:hAnsi="Times New Roman"/>
                <w:sz w:val="28"/>
                <w:szCs w:val="28"/>
              </w:rPr>
              <w:t>квер</w:t>
            </w:r>
            <w:r w:rsidR="00CA0AA5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06E">
              <w:rPr>
                <w:rFonts w:ascii="Times New Roman" w:hAnsi="Times New Roman"/>
                <w:sz w:val="28"/>
                <w:szCs w:val="28"/>
              </w:rPr>
              <w:t xml:space="preserve"> по ул. Зои Космодемьянской;</w:t>
            </w:r>
          </w:p>
          <w:p w:rsidR="00DB389C" w:rsidRPr="00AF006E" w:rsidRDefault="00DB389C" w:rsidP="00DB389C">
            <w:pPr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0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F006E">
              <w:rPr>
                <w:rFonts w:ascii="Times New Roman" w:hAnsi="Times New Roman"/>
                <w:bCs/>
                <w:sz w:val="28"/>
                <w:szCs w:val="28"/>
              </w:rPr>
              <w:t>Кукушкин пруд;</w:t>
            </w:r>
          </w:p>
          <w:p w:rsidR="00DB389C" w:rsidRDefault="00DB389C" w:rsidP="00DB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91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AA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77A39">
              <w:rPr>
                <w:rFonts w:ascii="Times New Roman" w:hAnsi="Times New Roman"/>
                <w:sz w:val="28"/>
                <w:szCs w:val="28"/>
              </w:rPr>
              <w:t>ередной</w:t>
            </w:r>
            <w:r w:rsidRPr="00915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7A39">
              <w:rPr>
                <w:rFonts w:ascii="Times New Roman" w:hAnsi="Times New Roman"/>
                <w:sz w:val="28"/>
                <w:szCs w:val="28"/>
              </w:rPr>
              <w:t xml:space="preserve">этап благоустройства парка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77A39">
              <w:rPr>
                <w:rFonts w:ascii="Times New Roman" w:hAnsi="Times New Roman"/>
                <w:sz w:val="28"/>
                <w:szCs w:val="28"/>
              </w:rPr>
              <w:t>Экскаваторостроителей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7A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389C" w:rsidRDefault="00DB389C" w:rsidP="00DB38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AA7E7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аботы по благоустройству выполнены по всем территориям и произведена оплата по следующим муниципальным контрактам:</w:t>
            </w:r>
          </w:p>
          <w:tbl>
            <w:tblPr>
              <w:tblStyle w:val="a3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1238"/>
              <w:gridCol w:w="1098"/>
              <w:gridCol w:w="1453"/>
              <w:gridCol w:w="1417"/>
              <w:gridCol w:w="1277"/>
              <w:gridCol w:w="1275"/>
            </w:tblGrid>
            <w:tr w:rsidR="00DB389C" w:rsidRPr="00915275" w:rsidTr="00D8443E">
              <w:trPr>
                <w:trHeight w:val="301"/>
              </w:trPr>
              <w:tc>
                <w:tcPr>
                  <w:tcW w:w="1876" w:type="dxa"/>
                  <w:vMerge w:val="restart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Контракт</w:t>
                  </w:r>
                </w:p>
              </w:tc>
              <w:tc>
                <w:tcPr>
                  <w:tcW w:w="1238" w:type="dxa"/>
                  <w:vMerge w:val="restart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контр.</w:t>
                  </w:r>
                </w:p>
              </w:tc>
              <w:tc>
                <w:tcPr>
                  <w:tcW w:w="1098" w:type="dxa"/>
                  <w:vMerge w:val="restart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/>
                      <w:sz w:val="20"/>
                      <w:szCs w:val="20"/>
                    </w:rPr>
                    <w:t>Исполнитель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 w:val="restart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/>
                      <w:sz w:val="20"/>
                      <w:szCs w:val="20"/>
                    </w:rPr>
                    <w:t>Общая сумма оплаты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3969" w:type="dxa"/>
                  <w:gridSpan w:val="3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 (</w:t>
                  </w:r>
                  <w:r w:rsidRPr="00915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389C" w:rsidRPr="00915275" w:rsidTr="00D8443E">
              <w:trPr>
                <w:trHeight w:val="515"/>
              </w:trPr>
              <w:tc>
                <w:tcPr>
                  <w:tcW w:w="1876" w:type="dxa"/>
                  <w:vMerge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vMerge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vMerge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Благоустройство общественной зоны Кукушкин пруд 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6711_52179 от 22.12.2020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"ДОР-ТЕХ"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140,97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25,24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08,68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707,05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Благоустройство общественной зоны Кукушкин пруд 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7934_52179 от 02.02.2021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Ваши окна 33</w:t>
                  </w: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6 814 301,00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6 344 114,23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129 471,72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340 715,05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общественной зоны отдыха "Кукушкин пруд" (устройство береговой линии)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 от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12.08.2021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"ДОР-ТЕХ"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674,00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23,49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16,81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33.70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общественной зоны отдыха "Кукушкин пруд" (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сети связи</w:t>
                  </w: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269-ЭА от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24.12.2020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</w:t>
                  </w: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Эльбрус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Дивелопмент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693 082,80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645 260,09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13 168,57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34 654,14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Благоустройство общественной зоны отдыха Сквер по ул.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З.Космодемьянской</w:t>
                  </w:r>
                  <w:proofErr w:type="spellEnd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6765_52179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 xml:space="preserve">от 16.02.2021 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"ДОР-ТЕХ"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839,03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494,14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152,94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191,95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Устройство освещения сквер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по ул. З. Космодемьянской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267-ЭА от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24.12.2020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</w:t>
                  </w: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Эльбрус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Дивелопмент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292,40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928,22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549,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814,62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Устройство сетей связи 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сквер №2 по ул. З. Космодемьянской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268-ЭА от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24.12.2020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"Эльбрус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Дивелопмент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530 912,40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494 279.44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10 087,34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26 545,62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Благоустройство общественной зоны отдыха Сквер по ул.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З.Космодемьянской</w:t>
                  </w:r>
                  <w:proofErr w:type="spellEnd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(озеленение)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106-ЭА от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31.05.2021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ИП Кириллов О.В.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321,72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343,52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762,11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216,09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Монтаж оборудования сетей связи в сквере по ул. З. Космодемьянской и общественной зоне отдыха «Кукушкин пруд»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09-21 от </w:t>
                  </w:r>
                </w:p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03.09.2021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"Эльбрус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Дивелопмент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125 040.46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116 412.67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2 375.77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6 252.20</w:t>
                  </w:r>
                </w:p>
              </w:tc>
            </w:tr>
            <w:tr w:rsidR="00DB389C" w:rsidRPr="00915275" w:rsidTr="00D8443E">
              <w:trPr>
                <w:trHeight w:val="1021"/>
              </w:trPr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Парк 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(устройство спортивной площадки)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287-ЭА от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14.01.2021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</w:t>
                  </w: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Антей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729,28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670 998</w:t>
                  </w: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693,86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5F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036,46</w:t>
                  </w:r>
                </w:p>
              </w:tc>
            </w:tr>
            <w:tr w:rsidR="00DB389C" w:rsidRPr="00915275" w:rsidTr="00D8443E">
              <w:trPr>
                <w:trHeight w:val="1021"/>
              </w:trPr>
              <w:tc>
                <w:tcPr>
                  <w:tcW w:w="1876" w:type="dxa"/>
                  <w:shd w:val="clear" w:color="auto" w:fill="FFFFFF" w:themeFill="background1"/>
                </w:tcPr>
                <w:p w:rsidR="00DB389C" w:rsidRPr="00915275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Парк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(научная площадка,</w:t>
                  </w:r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калашников</w:t>
                  </w:r>
                  <w:proofErr w:type="spellEnd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169-ЭА от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27.08.2021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</w:t>
                  </w:r>
                  <w:proofErr w:type="spellStart"/>
                  <w:r w:rsidRPr="00915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6 389 889,6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5 948 987,22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121 407,90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F15F07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319 494,48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7910AB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10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Парк </w:t>
                  </w:r>
                  <w:proofErr w:type="spellStart"/>
                  <w:r w:rsidRPr="007910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  <w:r w:rsidRPr="007910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(снаряды)</w:t>
                  </w:r>
                </w:p>
                <w:p w:rsidR="00DB389C" w:rsidRPr="007910AB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288-ЭА от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11.01.2021</w:t>
                  </w:r>
                </w:p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4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ИП Булаева И.М.</w:t>
                  </w:r>
                </w:p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E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</w:t>
                  </w:r>
                  <w:r w:rsidRPr="00195E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E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050,00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E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450,00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E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500,00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7910AB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Парк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(дополнительный)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F3EEB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sz w:val="20"/>
                      <w:szCs w:val="20"/>
                    </w:rPr>
                  </w:pPr>
                  <w:r w:rsidRPr="009F3EEB">
                    <w:rPr>
                      <w:rFonts w:ascii="Calibri" w:hAnsi="Calibri"/>
                      <w:sz w:val="20"/>
                      <w:szCs w:val="20"/>
                    </w:rPr>
                    <w:t>178-ЭА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ИП Кириллов О.В.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266 914,54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248 497,44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5 071,37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13 345.73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7910AB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Парк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крылья)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С102/21 от 15.11.2021</w:t>
                  </w:r>
                </w:p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313 046, 56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291 446.35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5 947.88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15 652,33</w:t>
                  </w:r>
                </w:p>
              </w:tc>
            </w:tr>
            <w:tr w:rsidR="00DB389C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DB389C" w:rsidRPr="007910AB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Кукушкин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  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спортивное оборудование)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09/11/2021 от 12.11.2021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DB389C" w:rsidRPr="00921408" w:rsidRDefault="00DB389C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«Антей»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390 037.00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363 124,45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7 410.70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B389C" w:rsidRPr="00195E7D" w:rsidRDefault="00DB389C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19 501,85</w:t>
                  </w:r>
                </w:p>
              </w:tc>
            </w:tr>
            <w:tr w:rsidR="008655C3" w:rsidRPr="00915275" w:rsidTr="00D8443E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8655C3" w:rsidRDefault="008655C3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Благоустройство парка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178-ЭА от</w:t>
                  </w:r>
                </w:p>
                <w:p w:rsidR="008655C3" w:rsidRDefault="008655C3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20.09.2021</w:t>
                  </w: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ИП Кириллов О.В.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13 432 207,46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12 760 597,08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671 610,37</w:t>
                  </w:r>
                </w:p>
              </w:tc>
            </w:tr>
            <w:tr w:rsidR="008655C3" w:rsidRPr="00915275" w:rsidTr="004D4ECB">
              <w:tc>
                <w:tcPr>
                  <w:tcW w:w="1876" w:type="dxa"/>
                  <w:shd w:val="clear" w:color="auto" w:fill="FFFFFF" w:themeFill="background1"/>
                  <w:vAlign w:val="bottom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 сквера З.</w:t>
                  </w:r>
                </w:p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Космодемьянской (звезда и</w:t>
                  </w:r>
                </w:p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звездочки)</w:t>
                  </w:r>
                  <w:r w:rsidRPr="00C66C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C66C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б/н от</w:t>
                  </w:r>
                </w:p>
                <w:p w:rsidR="008655C3" w:rsidRDefault="008655C3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20.12.2021</w:t>
                  </w:r>
                </w:p>
              </w:tc>
              <w:tc>
                <w:tcPr>
                  <w:tcW w:w="1098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Евросвет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183 501,36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7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174 326,29</w:t>
                  </w:r>
                </w:p>
              </w:tc>
              <w:tc>
                <w:tcPr>
                  <w:tcW w:w="1275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9 175,07</w:t>
                  </w:r>
                </w:p>
              </w:tc>
            </w:tr>
            <w:tr w:rsidR="008655C3" w:rsidRPr="00915275" w:rsidTr="004D4ECB">
              <w:tc>
                <w:tcPr>
                  <w:tcW w:w="1876" w:type="dxa"/>
                  <w:shd w:val="clear" w:color="auto" w:fill="FFFFFF" w:themeFill="background1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Благоустройство парка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Экскаваторостроителей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(олени)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255-ЭЗК от</w:t>
                  </w:r>
                </w:p>
                <w:p w:rsidR="008655C3" w:rsidRDefault="008655C3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06.12.2021</w:t>
                  </w:r>
                </w:p>
              </w:tc>
              <w:tc>
                <w:tcPr>
                  <w:tcW w:w="1098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Евросвет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384 755,13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7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365 517,37</w:t>
                  </w:r>
                </w:p>
              </w:tc>
              <w:tc>
                <w:tcPr>
                  <w:tcW w:w="1275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19 237,76</w:t>
                  </w:r>
                </w:p>
              </w:tc>
            </w:tr>
            <w:tr w:rsidR="008655C3" w:rsidRPr="00915275" w:rsidTr="004D4ECB">
              <w:tc>
                <w:tcPr>
                  <w:tcW w:w="1876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 территории Кукушкин пруд</w:t>
                  </w:r>
                </w:p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(пингвины)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256-ЭЗК от 06.12.2021</w:t>
                  </w:r>
                </w:p>
              </w:tc>
              <w:tc>
                <w:tcPr>
                  <w:tcW w:w="1098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Евросвет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53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703 746,58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7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668 559,25</w:t>
                  </w:r>
                </w:p>
              </w:tc>
              <w:tc>
                <w:tcPr>
                  <w:tcW w:w="1275" w:type="dxa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35 187,33</w:t>
                  </w:r>
                </w:p>
              </w:tc>
            </w:tr>
            <w:tr w:rsidR="008655C3" w:rsidRPr="001C0B6D" w:rsidTr="004D4ECB">
              <w:tc>
                <w:tcPr>
                  <w:tcW w:w="1876" w:type="dxa"/>
                  <w:shd w:val="clear" w:color="auto" w:fill="FFFFFF" w:themeFill="background1"/>
                </w:tcPr>
                <w:p w:rsidR="008655C3" w:rsidRPr="00C66C2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38" w:type="dxa"/>
                  <w:shd w:val="clear" w:color="auto" w:fill="FFFFFF" w:themeFill="background1"/>
                </w:tcPr>
                <w:p w:rsidR="008655C3" w:rsidRPr="001C0B6D" w:rsidRDefault="008655C3" w:rsidP="0026244A">
                  <w:pPr>
                    <w:framePr w:hSpace="180" w:wrap="around" w:hAnchor="margin" w:x="-352" w:y="-5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:rsidR="008655C3" w:rsidRPr="001C0B6D" w:rsidRDefault="008655C3" w:rsidP="0026244A">
                  <w:pPr>
                    <w:framePr w:hSpace="180" w:wrap="around" w:hAnchor="margin" w:x="-352" w:y="-546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45 713 432,46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8655C3" w:rsidRPr="001C0B6D" w:rsidRDefault="008655C3" w:rsidP="0026244A">
                  <w:pPr>
                    <w:framePr w:hSpace="180" w:wrap="around" w:hAnchor="margin" w:x="-352" w:y="-5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28 869 585,46</w:t>
                  </w:r>
                </w:p>
              </w:tc>
              <w:tc>
                <w:tcPr>
                  <w:tcW w:w="1277" w:type="dxa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14 558 175,2</w:t>
                  </w:r>
                </w:p>
              </w:tc>
              <w:tc>
                <w:tcPr>
                  <w:tcW w:w="1275" w:type="dxa"/>
                </w:tcPr>
                <w:p w:rsidR="008655C3" w:rsidRDefault="008655C3" w:rsidP="0026244A">
                  <w:pPr>
                    <w:framePr w:hSpace="180" w:wrap="around" w:hAnchor="margin" w:x="-352" w:y="-54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2 285 671,8</w:t>
                  </w:r>
                </w:p>
              </w:tc>
            </w:tr>
          </w:tbl>
          <w:p w:rsidR="008334F4" w:rsidRDefault="00FD6A76" w:rsidP="00387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387D65" w:rsidRDefault="008334F4" w:rsidP="00387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671A2"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  <w:r w:rsidR="00CC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1A2">
              <w:rPr>
                <w:rFonts w:ascii="Times New Roman" w:hAnsi="Times New Roman" w:cs="Times New Roman"/>
                <w:b/>
                <w:sz w:val="28"/>
                <w:szCs w:val="28"/>
              </w:rPr>
              <w:t>же в рамках н</w:t>
            </w:r>
            <w:r w:rsidR="00387D65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</w:t>
            </w:r>
            <w:r w:rsidR="00E671A2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38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«</w:t>
            </w:r>
            <w:r w:rsidR="00387D65" w:rsidRPr="00A56B5E">
              <w:rPr>
                <w:rFonts w:ascii="Times New Roman" w:hAnsi="Times New Roman" w:cs="Times New Roman"/>
                <w:b/>
                <w:sz w:val="28"/>
                <w:szCs w:val="28"/>
              </w:rPr>
              <w:t>Жилье и городская среда</w:t>
            </w:r>
            <w:r w:rsidR="00387D65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67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реализовывался</w:t>
            </w:r>
            <w:r w:rsidR="00387D65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D6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  <w:r w:rsidR="00387D65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387D6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387D65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87D65" w:rsidRPr="00A56B5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387D65" w:rsidRPr="00892F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798B" w:rsidRPr="009819CF" w:rsidRDefault="00387D65" w:rsidP="005979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9CF">
              <w:rPr>
                <w:rFonts w:ascii="Times New Roman" w:hAnsi="Times New Roman"/>
                <w:sz w:val="28"/>
                <w:szCs w:val="28"/>
              </w:rPr>
              <w:t xml:space="preserve">На реализацию проекта </w:t>
            </w:r>
            <w:r w:rsidRPr="000E1E8E">
              <w:rPr>
                <w:rFonts w:ascii="Times New Roman" w:hAnsi="Times New Roman"/>
                <w:sz w:val="28"/>
                <w:szCs w:val="28"/>
              </w:rPr>
              <w:t xml:space="preserve">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«Жилищное хозяйство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>в 2021 год</w:t>
            </w:r>
            <w:r w:rsidR="00597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 выделено: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98B">
              <w:rPr>
                <w:rFonts w:ascii="Times New Roman" w:hAnsi="Times New Roman"/>
                <w:sz w:val="28"/>
                <w:szCs w:val="28"/>
              </w:rPr>
              <w:t>104 241,0 тыс. рублей</w:t>
            </w:r>
            <w:r w:rsidR="0059798B" w:rsidRPr="009819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59798B" w:rsidRPr="009819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9798B" w:rsidRPr="009819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9798B" w:rsidRPr="009819CF" w:rsidRDefault="0059798B" w:rsidP="0059798B">
            <w:pPr>
              <w:tabs>
                <w:tab w:val="left" w:pos="9923"/>
                <w:tab w:val="left" w:pos="100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94 688,9 тыс.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798B" w:rsidRPr="009819CF" w:rsidRDefault="0059798B" w:rsidP="0059798B">
            <w:pPr>
              <w:tabs>
                <w:tab w:val="left" w:pos="9923"/>
                <w:tab w:val="left" w:pos="100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9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бластной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399,3 тыс. 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59798B" w:rsidRDefault="0059798B" w:rsidP="0059798B">
            <w:pPr>
              <w:tabs>
                <w:tab w:val="left" w:pos="9923"/>
                <w:tab w:val="left" w:pos="100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8 152,8 тыс. рублей.  </w:t>
            </w:r>
          </w:p>
          <w:p w:rsidR="00387D65" w:rsidRDefault="00387D65" w:rsidP="0038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 рамках </w:t>
            </w:r>
            <w:r w:rsidRPr="003448C2">
              <w:rPr>
                <w:rFonts w:ascii="Times New Roman" w:hAnsi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2020-2021 годах ве</w:t>
            </w:r>
            <w:r w:rsidR="00AA7E71">
              <w:rPr>
                <w:rFonts w:ascii="Times New Roman" w:hAnsi="Times New Roman"/>
                <w:sz w:val="28"/>
                <w:szCs w:val="28"/>
              </w:rPr>
              <w:t>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>многоквартирного жилого дома</w:t>
            </w:r>
            <w:r w:rsidRPr="009819C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 адресу: г. Ковров, ул. 19 Партсъезда, 9 </w:t>
            </w:r>
            <w:r w:rsidRPr="009819CF">
              <w:rPr>
                <w:rFonts w:ascii="Times New Roman" w:hAnsi="Times New Roman"/>
                <w:noProof/>
                <w:sz w:val="28"/>
                <w:szCs w:val="28"/>
              </w:rPr>
              <w:t>для переселения граждан из аварийного жилого фонда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 Контракт, заключенный с ОАО «Топос-19»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марте 2020 года на </w:t>
            </w:r>
            <w:proofErr w:type="gramStart"/>
            <w:r w:rsidRPr="009819CF">
              <w:rPr>
                <w:rFonts w:ascii="Times New Roman" w:hAnsi="Times New Roman"/>
                <w:sz w:val="28"/>
                <w:szCs w:val="28"/>
              </w:rPr>
              <w:t>выполнение  работ</w:t>
            </w:r>
            <w:proofErr w:type="gramEnd"/>
            <w:r w:rsidRPr="009819CF">
              <w:rPr>
                <w:rFonts w:ascii="Times New Roman" w:hAnsi="Times New Roman"/>
                <w:sz w:val="28"/>
                <w:szCs w:val="28"/>
              </w:rPr>
              <w:t xml:space="preserve"> по проектированию, строительству и вводу в эксплуатацию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>ногоквартирного жилого дома</w:t>
            </w:r>
            <w:r w:rsidRPr="009819C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расторгнут 22.06.2021 г. в связи с ненадлежащим исполнением условий.</w:t>
            </w:r>
            <w:r w:rsidRPr="00783F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результатам конкурсных процедур 14.09.2021 года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783F33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83F33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города </w:t>
            </w:r>
            <w:proofErr w:type="spellStart"/>
            <w:r w:rsidRPr="00783F33">
              <w:rPr>
                <w:rFonts w:ascii="Times New Roman" w:hAnsi="Times New Roman"/>
                <w:sz w:val="28"/>
                <w:szCs w:val="28"/>
              </w:rPr>
              <w:t>Коврова</w:t>
            </w:r>
            <w:proofErr w:type="spellEnd"/>
            <w:r w:rsidRPr="00783F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заключен муниципальный контракт </w:t>
            </w:r>
            <w:r w:rsidRPr="00783F33">
              <w:rPr>
                <w:rFonts w:ascii="Times New Roman" w:hAnsi="Times New Roman"/>
                <w:sz w:val="28"/>
                <w:szCs w:val="28"/>
              </w:rPr>
              <w:t>с ООО «Строй-СТК» на работы по завершению строительства и вводу в эксплуатацию многоквартирного жилого дома</w:t>
            </w:r>
            <w:r w:rsidRPr="00783F33">
              <w:rPr>
                <w:rFonts w:ascii="Times New Roman" w:hAnsi="Times New Roman"/>
                <w:noProof/>
                <w:sz w:val="28"/>
                <w:szCs w:val="28"/>
              </w:rPr>
              <w:t xml:space="preserve"> для переселения граждан из аварийного жилого фонда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 сумму 20 942,3 тыс. руб. Дом введен в эксплуатацию 20.12.2021 года.  </w:t>
            </w:r>
          </w:p>
          <w:p w:rsidR="00E671A2" w:rsidRDefault="00387D65" w:rsidP="00E67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 xml:space="preserve">Общая стоимость работ по 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строительству дома составляет 4</w:t>
            </w:r>
            <w:r w:rsidR="00E671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3</w:t>
            </w:r>
            <w:r w:rsidR="00E671A2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671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CF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D65" w:rsidRDefault="00387D65" w:rsidP="00E67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861D9">
              <w:rPr>
                <w:rFonts w:ascii="Times New Roman" w:hAnsi="Times New Roman"/>
                <w:sz w:val="28"/>
                <w:szCs w:val="28"/>
              </w:rPr>
              <w:t>Кроме этого в рамках реализации мероприятий по сокращению непригодного для проживания жилищного фонда</w:t>
            </w:r>
            <w:r w:rsidRPr="00C861D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8F4B62">
              <w:rPr>
                <w:rFonts w:ascii="Times New Roman" w:hAnsi="Times New Roman"/>
                <w:noProof/>
                <w:sz w:val="28"/>
                <w:szCs w:val="28"/>
              </w:rPr>
              <w:t>предполага</w:t>
            </w:r>
            <w:r w:rsidR="00E671A2">
              <w:rPr>
                <w:rFonts w:ascii="Times New Roman" w:hAnsi="Times New Roman"/>
                <w:noProof/>
                <w:sz w:val="28"/>
                <w:szCs w:val="28"/>
              </w:rPr>
              <w:t>лся</w:t>
            </w:r>
            <w:r w:rsidRPr="008F4B62">
              <w:rPr>
                <w:rFonts w:ascii="Times New Roman" w:hAnsi="Times New Roman"/>
                <w:noProof/>
                <w:sz w:val="28"/>
                <w:szCs w:val="28"/>
              </w:rPr>
              <w:t xml:space="preserve"> выкуп 67 помещений в соответствии со ст. 32 ЖК РФ.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На эти цели в рамках</w:t>
            </w:r>
            <w:r w:rsidRPr="00273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r w:rsidRPr="003448C2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A9">
              <w:rPr>
                <w:rFonts w:ascii="Times New Roman" w:hAnsi="Times New Roman"/>
                <w:sz w:val="28"/>
                <w:szCs w:val="28"/>
              </w:rPr>
              <w:t>«Обеспечение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B977AE">
              <w:rPr>
                <w:rFonts w:ascii="Times New Roman" w:hAnsi="Times New Roman"/>
                <w:sz w:val="28"/>
                <w:szCs w:val="28"/>
              </w:rPr>
              <w:t xml:space="preserve">городу </w:t>
            </w:r>
            <w:proofErr w:type="spellStart"/>
            <w:r w:rsidRPr="00B977AE">
              <w:rPr>
                <w:rFonts w:ascii="Times New Roman" w:hAnsi="Times New Roman"/>
                <w:sz w:val="28"/>
                <w:szCs w:val="28"/>
              </w:rPr>
              <w:t>Коврову</w:t>
            </w:r>
            <w:proofErr w:type="spellEnd"/>
            <w:r w:rsidRPr="00B977AE">
              <w:rPr>
                <w:rFonts w:ascii="Times New Roman" w:hAnsi="Times New Roman"/>
                <w:sz w:val="28"/>
                <w:szCs w:val="28"/>
              </w:rPr>
              <w:t xml:space="preserve"> выделено </w:t>
            </w:r>
            <w:r w:rsidR="0059798B">
              <w:rPr>
                <w:rFonts w:ascii="Times New Roman" w:hAnsi="Times New Roman"/>
                <w:sz w:val="28"/>
                <w:szCs w:val="28"/>
              </w:rPr>
              <w:t>77</w:t>
            </w:r>
            <w:r w:rsidR="0059798B" w:rsidRPr="00B97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98B">
              <w:rPr>
                <w:rFonts w:ascii="Times New Roman" w:hAnsi="Times New Roman"/>
                <w:sz w:val="28"/>
                <w:szCs w:val="28"/>
              </w:rPr>
              <w:t>3</w:t>
            </w:r>
            <w:r w:rsidR="0059798B" w:rsidRPr="00B977AE">
              <w:rPr>
                <w:rFonts w:ascii="Times New Roman" w:hAnsi="Times New Roman"/>
                <w:sz w:val="28"/>
                <w:szCs w:val="28"/>
              </w:rPr>
              <w:t>8</w:t>
            </w:r>
            <w:r w:rsidR="0059798B">
              <w:rPr>
                <w:rFonts w:ascii="Times New Roman" w:hAnsi="Times New Roman"/>
                <w:sz w:val="28"/>
                <w:szCs w:val="28"/>
              </w:rPr>
              <w:t>9</w:t>
            </w:r>
            <w:r w:rsidR="0059798B" w:rsidRPr="00B977AE">
              <w:rPr>
                <w:rFonts w:ascii="Times New Roman" w:hAnsi="Times New Roman"/>
                <w:sz w:val="28"/>
                <w:szCs w:val="28"/>
              </w:rPr>
              <w:t>,</w:t>
            </w:r>
            <w:r w:rsidR="0059798B">
              <w:rPr>
                <w:rFonts w:ascii="Times New Roman" w:hAnsi="Times New Roman"/>
                <w:sz w:val="28"/>
                <w:szCs w:val="28"/>
              </w:rPr>
              <w:t>5</w:t>
            </w:r>
            <w:r w:rsidR="0059798B" w:rsidRPr="00B97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7AE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Выплаты гражданам производ</w:t>
            </w:r>
            <w:r w:rsidR="00E671A2">
              <w:rPr>
                <w:rFonts w:ascii="Times New Roman" w:hAnsi="Times New Roman"/>
                <w:sz w:val="28"/>
                <w:szCs w:val="28"/>
              </w:rPr>
              <w:t>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соглашений между управлением городского хозяйства и гражданами по результатам независимой оценки имущества.  </w:t>
            </w:r>
          </w:p>
          <w:p w:rsidR="00387D65" w:rsidRPr="006A0322" w:rsidRDefault="00387D65" w:rsidP="00387D65">
            <w:pPr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A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</w:t>
            </w:r>
            <w:r w:rsidRPr="00FD6A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A032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671A2">
              <w:rPr>
                <w:rFonts w:ascii="Times New Roman" w:hAnsi="Times New Roman" w:cs="Times New Roman"/>
                <w:sz w:val="28"/>
                <w:szCs w:val="28"/>
              </w:rPr>
              <w:t xml:space="preserve">31.12.2021 г. </w:t>
            </w:r>
            <w:r w:rsidRPr="006A0322">
              <w:rPr>
                <w:rFonts w:ascii="Times New Roman" w:hAnsi="Times New Roman" w:cs="Times New Roman"/>
                <w:sz w:val="28"/>
                <w:szCs w:val="28"/>
              </w:rPr>
              <w:t>собственникам выплачена выкупная цена за 4</w:t>
            </w:r>
            <w:r w:rsidR="00AC4A90" w:rsidRPr="006A0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0322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в размере 4</w:t>
            </w:r>
            <w:r w:rsidR="00AC4A90" w:rsidRPr="006A0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71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4A90" w:rsidRPr="006A0322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E671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71A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A0322">
              <w:rPr>
                <w:rFonts w:ascii="Times New Roman" w:hAnsi="Times New Roman" w:cs="Times New Roman"/>
                <w:sz w:val="28"/>
                <w:szCs w:val="28"/>
              </w:rPr>
              <w:t xml:space="preserve"> рублей.  </w:t>
            </w:r>
          </w:p>
          <w:p w:rsidR="00AA7E71" w:rsidRDefault="00EF6C71" w:rsidP="0026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118D" w:rsidRPr="006E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F7B" w:rsidRDefault="008A4F7B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DB0" w:rsidRDefault="00266DB0" w:rsidP="00962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359" w:rsidRDefault="00CB4359" w:rsidP="004C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9" w:rsidRDefault="00CB4359" w:rsidP="004C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9" w:rsidRDefault="00CB4359" w:rsidP="004C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9" w:rsidRDefault="00CB4359" w:rsidP="004C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7C" w:rsidRPr="005E7140" w:rsidRDefault="00BC077C" w:rsidP="00CC2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7C" w:rsidRPr="004704C7" w:rsidTr="00962380">
        <w:trPr>
          <w:trHeight w:val="173"/>
        </w:trPr>
        <w:tc>
          <w:tcPr>
            <w:tcW w:w="9781" w:type="dxa"/>
          </w:tcPr>
          <w:p w:rsidR="00BC077C" w:rsidRPr="004704C7" w:rsidRDefault="00BC077C" w:rsidP="009623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077C" w:rsidRPr="004704C7" w:rsidRDefault="00BC077C" w:rsidP="00310673">
      <w:pPr>
        <w:jc w:val="center"/>
      </w:pPr>
    </w:p>
    <w:sectPr w:rsidR="00BC077C" w:rsidRPr="004704C7" w:rsidSect="008E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EB4"/>
    <w:multiLevelType w:val="hybridMultilevel"/>
    <w:tmpl w:val="CB38C4AE"/>
    <w:lvl w:ilvl="0" w:tplc="C95A00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1271E3"/>
    <w:multiLevelType w:val="multilevel"/>
    <w:tmpl w:val="2A3EE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87E01"/>
    <w:multiLevelType w:val="hybridMultilevel"/>
    <w:tmpl w:val="87BCB4A6"/>
    <w:lvl w:ilvl="0" w:tplc="E404255C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D43115"/>
    <w:multiLevelType w:val="hybridMultilevel"/>
    <w:tmpl w:val="8C0AC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5B9"/>
    <w:multiLevelType w:val="multilevel"/>
    <w:tmpl w:val="6A14E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13F31"/>
    <w:multiLevelType w:val="hybridMultilevel"/>
    <w:tmpl w:val="0746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2118F"/>
    <w:multiLevelType w:val="multilevel"/>
    <w:tmpl w:val="A8368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03F47"/>
    <w:multiLevelType w:val="hybridMultilevel"/>
    <w:tmpl w:val="37B6978E"/>
    <w:lvl w:ilvl="0" w:tplc="688067B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6A365829"/>
    <w:multiLevelType w:val="hybridMultilevel"/>
    <w:tmpl w:val="C78AA5D8"/>
    <w:lvl w:ilvl="0" w:tplc="8DF45F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A220BE"/>
    <w:multiLevelType w:val="hybridMultilevel"/>
    <w:tmpl w:val="86C0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D9"/>
    <w:rsid w:val="000048DE"/>
    <w:rsid w:val="00027B4A"/>
    <w:rsid w:val="00030E3D"/>
    <w:rsid w:val="00031ECA"/>
    <w:rsid w:val="00031F10"/>
    <w:rsid w:val="00041F51"/>
    <w:rsid w:val="00042CCB"/>
    <w:rsid w:val="00043A10"/>
    <w:rsid w:val="0004548D"/>
    <w:rsid w:val="000457CC"/>
    <w:rsid w:val="00045A46"/>
    <w:rsid w:val="00052EF2"/>
    <w:rsid w:val="000557B2"/>
    <w:rsid w:val="0006234D"/>
    <w:rsid w:val="00064C2A"/>
    <w:rsid w:val="00064EFF"/>
    <w:rsid w:val="00067AC7"/>
    <w:rsid w:val="0007369A"/>
    <w:rsid w:val="00074C54"/>
    <w:rsid w:val="00074D4A"/>
    <w:rsid w:val="00076EC9"/>
    <w:rsid w:val="000816F8"/>
    <w:rsid w:val="000925B4"/>
    <w:rsid w:val="0009460A"/>
    <w:rsid w:val="00097F0F"/>
    <w:rsid w:val="000A53B9"/>
    <w:rsid w:val="000A7409"/>
    <w:rsid w:val="000B1767"/>
    <w:rsid w:val="000B2726"/>
    <w:rsid w:val="000B5E73"/>
    <w:rsid w:val="000B72D5"/>
    <w:rsid w:val="000C23E8"/>
    <w:rsid w:val="000C4A10"/>
    <w:rsid w:val="000C7E93"/>
    <w:rsid w:val="000D4047"/>
    <w:rsid w:val="000E234E"/>
    <w:rsid w:val="000E2525"/>
    <w:rsid w:val="000E2D74"/>
    <w:rsid w:val="000E3451"/>
    <w:rsid w:val="000E34A1"/>
    <w:rsid w:val="000E406B"/>
    <w:rsid w:val="000E4E6D"/>
    <w:rsid w:val="000E4F45"/>
    <w:rsid w:val="000E54CE"/>
    <w:rsid w:val="000E6AF0"/>
    <w:rsid w:val="000F1042"/>
    <w:rsid w:val="000F11B5"/>
    <w:rsid w:val="000F197D"/>
    <w:rsid w:val="000F6200"/>
    <w:rsid w:val="000F6543"/>
    <w:rsid w:val="00103CDD"/>
    <w:rsid w:val="00104C7E"/>
    <w:rsid w:val="00110C64"/>
    <w:rsid w:val="00113A56"/>
    <w:rsid w:val="00114C11"/>
    <w:rsid w:val="00120428"/>
    <w:rsid w:val="001225B6"/>
    <w:rsid w:val="0012640C"/>
    <w:rsid w:val="00127B43"/>
    <w:rsid w:val="00127D17"/>
    <w:rsid w:val="00134235"/>
    <w:rsid w:val="00140DEB"/>
    <w:rsid w:val="001507EA"/>
    <w:rsid w:val="0015202D"/>
    <w:rsid w:val="00152ADD"/>
    <w:rsid w:val="001558DF"/>
    <w:rsid w:val="00157D05"/>
    <w:rsid w:val="001644FD"/>
    <w:rsid w:val="00164995"/>
    <w:rsid w:val="00165F5D"/>
    <w:rsid w:val="00172779"/>
    <w:rsid w:val="001728AC"/>
    <w:rsid w:val="00173045"/>
    <w:rsid w:val="00175C1B"/>
    <w:rsid w:val="00180D52"/>
    <w:rsid w:val="001828B0"/>
    <w:rsid w:val="00185557"/>
    <w:rsid w:val="00185F39"/>
    <w:rsid w:val="00187425"/>
    <w:rsid w:val="00187526"/>
    <w:rsid w:val="00195F9C"/>
    <w:rsid w:val="00197236"/>
    <w:rsid w:val="001A50E5"/>
    <w:rsid w:val="001A5875"/>
    <w:rsid w:val="001B3124"/>
    <w:rsid w:val="001B353B"/>
    <w:rsid w:val="001B716B"/>
    <w:rsid w:val="001C2562"/>
    <w:rsid w:val="001C2CBC"/>
    <w:rsid w:val="001D182C"/>
    <w:rsid w:val="001D2C2C"/>
    <w:rsid w:val="001D2D20"/>
    <w:rsid w:val="001D66DD"/>
    <w:rsid w:val="001E137C"/>
    <w:rsid w:val="001E65FC"/>
    <w:rsid w:val="001E7054"/>
    <w:rsid w:val="001F64C1"/>
    <w:rsid w:val="001F7821"/>
    <w:rsid w:val="0020374D"/>
    <w:rsid w:val="00206ADA"/>
    <w:rsid w:val="002075E4"/>
    <w:rsid w:val="00207E06"/>
    <w:rsid w:val="002105CE"/>
    <w:rsid w:val="00210BE7"/>
    <w:rsid w:val="00211E24"/>
    <w:rsid w:val="00215509"/>
    <w:rsid w:val="00215947"/>
    <w:rsid w:val="00217BA0"/>
    <w:rsid w:val="00225620"/>
    <w:rsid w:val="002362B4"/>
    <w:rsid w:val="002421EB"/>
    <w:rsid w:val="00242257"/>
    <w:rsid w:val="00242D93"/>
    <w:rsid w:val="00243802"/>
    <w:rsid w:val="002446F3"/>
    <w:rsid w:val="0024509A"/>
    <w:rsid w:val="0024613C"/>
    <w:rsid w:val="00251AD5"/>
    <w:rsid w:val="0025796A"/>
    <w:rsid w:val="00261135"/>
    <w:rsid w:val="0026244A"/>
    <w:rsid w:val="00262867"/>
    <w:rsid w:val="00264E00"/>
    <w:rsid w:val="00266DB0"/>
    <w:rsid w:val="00271A6A"/>
    <w:rsid w:val="0027491F"/>
    <w:rsid w:val="002834B7"/>
    <w:rsid w:val="00283822"/>
    <w:rsid w:val="002847F9"/>
    <w:rsid w:val="00286588"/>
    <w:rsid w:val="002866AF"/>
    <w:rsid w:val="00292476"/>
    <w:rsid w:val="00292A54"/>
    <w:rsid w:val="00292A5F"/>
    <w:rsid w:val="002A5359"/>
    <w:rsid w:val="002A5989"/>
    <w:rsid w:val="002B00B7"/>
    <w:rsid w:val="002B20C6"/>
    <w:rsid w:val="002C0058"/>
    <w:rsid w:val="002C0D1E"/>
    <w:rsid w:val="002C317D"/>
    <w:rsid w:val="002C50ED"/>
    <w:rsid w:val="002C6030"/>
    <w:rsid w:val="002C64C4"/>
    <w:rsid w:val="002C7F9F"/>
    <w:rsid w:val="002D16E5"/>
    <w:rsid w:val="002D1AD7"/>
    <w:rsid w:val="002D2181"/>
    <w:rsid w:val="002D78D7"/>
    <w:rsid w:val="002E1C5C"/>
    <w:rsid w:val="002F4FDB"/>
    <w:rsid w:val="00301C92"/>
    <w:rsid w:val="003049F2"/>
    <w:rsid w:val="00310280"/>
    <w:rsid w:val="00310673"/>
    <w:rsid w:val="0031477F"/>
    <w:rsid w:val="003154DE"/>
    <w:rsid w:val="003175AC"/>
    <w:rsid w:val="003252CC"/>
    <w:rsid w:val="003266A3"/>
    <w:rsid w:val="00330933"/>
    <w:rsid w:val="00332E37"/>
    <w:rsid w:val="003334DF"/>
    <w:rsid w:val="00333D6E"/>
    <w:rsid w:val="00340179"/>
    <w:rsid w:val="0034370A"/>
    <w:rsid w:val="00345596"/>
    <w:rsid w:val="003473E2"/>
    <w:rsid w:val="0035214A"/>
    <w:rsid w:val="00353193"/>
    <w:rsid w:val="0036365E"/>
    <w:rsid w:val="003664A3"/>
    <w:rsid w:val="00370101"/>
    <w:rsid w:val="00375D30"/>
    <w:rsid w:val="00381AA5"/>
    <w:rsid w:val="00385539"/>
    <w:rsid w:val="00385634"/>
    <w:rsid w:val="00386B9F"/>
    <w:rsid w:val="00387723"/>
    <w:rsid w:val="00387D65"/>
    <w:rsid w:val="00390A76"/>
    <w:rsid w:val="00392B97"/>
    <w:rsid w:val="00393593"/>
    <w:rsid w:val="00394B7F"/>
    <w:rsid w:val="00397095"/>
    <w:rsid w:val="00397721"/>
    <w:rsid w:val="003A2ED6"/>
    <w:rsid w:val="003A67A3"/>
    <w:rsid w:val="003B0E23"/>
    <w:rsid w:val="003B30D2"/>
    <w:rsid w:val="003B415E"/>
    <w:rsid w:val="003B41F3"/>
    <w:rsid w:val="003B6C30"/>
    <w:rsid w:val="003B754C"/>
    <w:rsid w:val="003C1864"/>
    <w:rsid w:val="003C23A0"/>
    <w:rsid w:val="003C5B04"/>
    <w:rsid w:val="003C5CC5"/>
    <w:rsid w:val="003D29B8"/>
    <w:rsid w:val="003D5DCC"/>
    <w:rsid w:val="003D70F9"/>
    <w:rsid w:val="003E05F2"/>
    <w:rsid w:val="003E39CC"/>
    <w:rsid w:val="003E3E15"/>
    <w:rsid w:val="003F387E"/>
    <w:rsid w:val="003F3BD7"/>
    <w:rsid w:val="00401CEC"/>
    <w:rsid w:val="0040649C"/>
    <w:rsid w:val="00410B62"/>
    <w:rsid w:val="004144F0"/>
    <w:rsid w:val="00424069"/>
    <w:rsid w:val="00430442"/>
    <w:rsid w:val="00431E6C"/>
    <w:rsid w:val="004333FA"/>
    <w:rsid w:val="00433796"/>
    <w:rsid w:val="00433B1E"/>
    <w:rsid w:val="00437297"/>
    <w:rsid w:val="00443413"/>
    <w:rsid w:val="0044558A"/>
    <w:rsid w:val="004468B5"/>
    <w:rsid w:val="00447EAF"/>
    <w:rsid w:val="0045365C"/>
    <w:rsid w:val="004550E5"/>
    <w:rsid w:val="00460592"/>
    <w:rsid w:val="00460EE9"/>
    <w:rsid w:val="00461FEE"/>
    <w:rsid w:val="00464DCB"/>
    <w:rsid w:val="00467B28"/>
    <w:rsid w:val="004702E3"/>
    <w:rsid w:val="004704C7"/>
    <w:rsid w:val="004712CE"/>
    <w:rsid w:val="0047267C"/>
    <w:rsid w:val="00477132"/>
    <w:rsid w:val="00477C28"/>
    <w:rsid w:val="004834D4"/>
    <w:rsid w:val="00493AAD"/>
    <w:rsid w:val="00494338"/>
    <w:rsid w:val="00494A10"/>
    <w:rsid w:val="00495456"/>
    <w:rsid w:val="0049697E"/>
    <w:rsid w:val="004A3A4A"/>
    <w:rsid w:val="004A4899"/>
    <w:rsid w:val="004A7CC6"/>
    <w:rsid w:val="004B43D1"/>
    <w:rsid w:val="004B59D9"/>
    <w:rsid w:val="004B6E11"/>
    <w:rsid w:val="004B7849"/>
    <w:rsid w:val="004C210B"/>
    <w:rsid w:val="004C6A59"/>
    <w:rsid w:val="004C736B"/>
    <w:rsid w:val="004C7F26"/>
    <w:rsid w:val="004D58E5"/>
    <w:rsid w:val="004D5CF6"/>
    <w:rsid w:val="004E4135"/>
    <w:rsid w:val="004E473B"/>
    <w:rsid w:val="004F20EF"/>
    <w:rsid w:val="004F3C5B"/>
    <w:rsid w:val="00500BFE"/>
    <w:rsid w:val="00503DAB"/>
    <w:rsid w:val="00505043"/>
    <w:rsid w:val="005056C3"/>
    <w:rsid w:val="00505E31"/>
    <w:rsid w:val="005067E0"/>
    <w:rsid w:val="0051366C"/>
    <w:rsid w:val="00514DD4"/>
    <w:rsid w:val="0051647E"/>
    <w:rsid w:val="005221A8"/>
    <w:rsid w:val="005231A5"/>
    <w:rsid w:val="005249E0"/>
    <w:rsid w:val="00526F7E"/>
    <w:rsid w:val="005276B5"/>
    <w:rsid w:val="0053279B"/>
    <w:rsid w:val="005336B2"/>
    <w:rsid w:val="0054029C"/>
    <w:rsid w:val="00544DC1"/>
    <w:rsid w:val="005466B4"/>
    <w:rsid w:val="005517B2"/>
    <w:rsid w:val="005518A1"/>
    <w:rsid w:val="00551E53"/>
    <w:rsid w:val="00552D96"/>
    <w:rsid w:val="00563402"/>
    <w:rsid w:val="00564C18"/>
    <w:rsid w:val="00566216"/>
    <w:rsid w:val="005714B2"/>
    <w:rsid w:val="00574939"/>
    <w:rsid w:val="00580260"/>
    <w:rsid w:val="00583457"/>
    <w:rsid w:val="00584A4A"/>
    <w:rsid w:val="00585596"/>
    <w:rsid w:val="00586398"/>
    <w:rsid w:val="00592AAE"/>
    <w:rsid w:val="0059798B"/>
    <w:rsid w:val="00597EAA"/>
    <w:rsid w:val="005A2A51"/>
    <w:rsid w:val="005B668E"/>
    <w:rsid w:val="005C0F4E"/>
    <w:rsid w:val="005C0FEE"/>
    <w:rsid w:val="005C1A4B"/>
    <w:rsid w:val="005C3C3B"/>
    <w:rsid w:val="005D142F"/>
    <w:rsid w:val="005E54DE"/>
    <w:rsid w:val="005E7140"/>
    <w:rsid w:val="005F07E5"/>
    <w:rsid w:val="005F1629"/>
    <w:rsid w:val="005F23AD"/>
    <w:rsid w:val="005F3E44"/>
    <w:rsid w:val="005F4352"/>
    <w:rsid w:val="005F4A1E"/>
    <w:rsid w:val="00606C05"/>
    <w:rsid w:val="00607937"/>
    <w:rsid w:val="006123E7"/>
    <w:rsid w:val="00615426"/>
    <w:rsid w:val="00615FED"/>
    <w:rsid w:val="00617917"/>
    <w:rsid w:val="006227F4"/>
    <w:rsid w:val="0062466A"/>
    <w:rsid w:val="00625E52"/>
    <w:rsid w:val="0063784C"/>
    <w:rsid w:val="0064574A"/>
    <w:rsid w:val="006577AB"/>
    <w:rsid w:val="00667C2A"/>
    <w:rsid w:val="00675D13"/>
    <w:rsid w:val="00681ACE"/>
    <w:rsid w:val="00682382"/>
    <w:rsid w:val="00684DE5"/>
    <w:rsid w:val="00686763"/>
    <w:rsid w:val="0069275E"/>
    <w:rsid w:val="00692961"/>
    <w:rsid w:val="00693D66"/>
    <w:rsid w:val="00695A15"/>
    <w:rsid w:val="006961BF"/>
    <w:rsid w:val="006A029B"/>
    <w:rsid w:val="006A0322"/>
    <w:rsid w:val="006A3796"/>
    <w:rsid w:val="006A48D9"/>
    <w:rsid w:val="006A565A"/>
    <w:rsid w:val="006A72BD"/>
    <w:rsid w:val="006B0815"/>
    <w:rsid w:val="006B39C5"/>
    <w:rsid w:val="006B6A40"/>
    <w:rsid w:val="006B6F4E"/>
    <w:rsid w:val="006C4689"/>
    <w:rsid w:val="006C58B6"/>
    <w:rsid w:val="006C5DA1"/>
    <w:rsid w:val="006C7197"/>
    <w:rsid w:val="006D047E"/>
    <w:rsid w:val="006D189A"/>
    <w:rsid w:val="006D55F7"/>
    <w:rsid w:val="006D6A73"/>
    <w:rsid w:val="006D7A24"/>
    <w:rsid w:val="006E4838"/>
    <w:rsid w:val="006E6CF4"/>
    <w:rsid w:val="006F3F34"/>
    <w:rsid w:val="00702AB5"/>
    <w:rsid w:val="00703C8E"/>
    <w:rsid w:val="00705711"/>
    <w:rsid w:val="00706599"/>
    <w:rsid w:val="00707F41"/>
    <w:rsid w:val="00710076"/>
    <w:rsid w:val="00710AA7"/>
    <w:rsid w:val="00711082"/>
    <w:rsid w:val="0071152D"/>
    <w:rsid w:val="00717237"/>
    <w:rsid w:val="00720733"/>
    <w:rsid w:val="007211EE"/>
    <w:rsid w:val="00731353"/>
    <w:rsid w:val="00732118"/>
    <w:rsid w:val="0073374C"/>
    <w:rsid w:val="0073490A"/>
    <w:rsid w:val="00735959"/>
    <w:rsid w:val="00737EDB"/>
    <w:rsid w:val="007423EF"/>
    <w:rsid w:val="00746CEA"/>
    <w:rsid w:val="007509D9"/>
    <w:rsid w:val="00752DE1"/>
    <w:rsid w:val="00754E00"/>
    <w:rsid w:val="00754EFC"/>
    <w:rsid w:val="0076009A"/>
    <w:rsid w:val="007604EB"/>
    <w:rsid w:val="00761C47"/>
    <w:rsid w:val="007648A6"/>
    <w:rsid w:val="00766B4C"/>
    <w:rsid w:val="007727B0"/>
    <w:rsid w:val="00775953"/>
    <w:rsid w:val="007803E6"/>
    <w:rsid w:val="0078118D"/>
    <w:rsid w:val="00781278"/>
    <w:rsid w:val="007819CD"/>
    <w:rsid w:val="0078257D"/>
    <w:rsid w:val="0078570B"/>
    <w:rsid w:val="0078598F"/>
    <w:rsid w:val="00791531"/>
    <w:rsid w:val="007926B1"/>
    <w:rsid w:val="00794FFD"/>
    <w:rsid w:val="007B0C48"/>
    <w:rsid w:val="007B1EDD"/>
    <w:rsid w:val="007B255D"/>
    <w:rsid w:val="007B4A86"/>
    <w:rsid w:val="007B76E8"/>
    <w:rsid w:val="007C180A"/>
    <w:rsid w:val="007C5CC9"/>
    <w:rsid w:val="007C5D4E"/>
    <w:rsid w:val="007C7E0E"/>
    <w:rsid w:val="007D1540"/>
    <w:rsid w:val="007D3151"/>
    <w:rsid w:val="007D3306"/>
    <w:rsid w:val="007D3CED"/>
    <w:rsid w:val="007D5BB6"/>
    <w:rsid w:val="007D6030"/>
    <w:rsid w:val="007E4271"/>
    <w:rsid w:val="007E427A"/>
    <w:rsid w:val="007E4F16"/>
    <w:rsid w:val="007E638D"/>
    <w:rsid w:val="007E713F"/>
    <w:rsid w:val="007F1A89"/>
    <w:rsid w:val="007F4063"/>
    <w:rsid w:val="00800FEC"/>
    <w:rsid w:val="00807D5F"/>
    <w:rsid w:val="008177E5"/>
    <w:rsid w:val="00817854"/>
    <w:rsid w:val="008205AB"/>
    <w:rsid w:val="00821008"/>
    <w:rsid w:val="008234A8"/>
    <w:rsid w:val="00823DB0"/>
    <w:rsid w:val="00824B4C"/>
    <w:rsid w:val="00827ABD"/>
    <w:rsid w:val="00831DF3"/>
    <w:rsid w:val="0083330A"/>
    <w:rsid w:val="008334F4"/>
    <w:rsid w:val="008350D1"/>
    <w:rsid w:val="008361EB"/>
    <w:rsid w:val="00836403"/>
    <w:rsid w:val="008368D6"/>
    <w:rsid w:val="00837CBF"/>
    <w:rsid w:val="008404FD"/>
    <w:rsid w:val="00840E50"/>
    <w:rsid w:val="008433BE"/>
    <w:rsid w:val="00845CC2"/>
    <w:rsid w:val="00847109"/>
    <w:rsid w:val="0085323C"/>
    <w:rsid w:val="008532AB"/>
    <w:rsid w:val="00853562"/>
    <w:rsid w:val="00862FD6"/>
    <w:rsid w:val="00864827"/>
    <w:rsid w:val="00864DC0"/>
    <w:rsid w:val="008655C3"/>
    <w:rsid w:val="00870476"/>
    <w:rsid w:val="008721BF"/>
    <w:rsid w:val="008748E0"/>
    <w:rsid w:val="00875C71"/>
    <w:rsid w:val="00880ACF"/>
    <w:rsid w:val="00884DA1"/>
    <w:rsid w:val="0088627F"/>
    <w:rsid w:val="00887D20"/>
    <w:rsid w:val="00892F24"/>
    <w:rsid w:val="00893AC6"/>
    <w:rsid w:val="0089623E"/>
    <w:rsid w:val="00896AAA"/>
    <w:rsid w:val="008A0CC6"/>
    <w:rsid w:val="008A4132"/>
    <w:rsid w:val="008A4F7B"/>
    <w:rsid w:val="008A5AF3"/>
    <w:rsid w:val="008A6EA1"/>
    <w:rsid w:val="008B0B25"/>
    <w:rsid w:val="008B13B3"/>
    <w:rsid w:val="008B2633"/>
    <w:rsid w:val="008B2880"/>
    <w:rsid w:val="008B541C"/>
    <w:rsid w:val="008C283F"/>
    <w:rsid w:val="008C63C8"/>
    <w:rsid w:val="008C79E7"/>
    <w:rsid w:val="008C7EAC"/>
    <w:rsid w:val="008D2A1B"/>
    <w:rsid w:val="008D6ABA"/>
    <w:rsid w:val="008E4FCC"/>
    <w:rsid w:val="008E6221"/>
    <w:rsid w:val="008F1DE2"/>
    <w:rsid w:val="008F57C7"/>
    <w:rsid w:val="0090253A"/>
    <w:rsid w:val="009034E5"/>
    <w:rsid w:val="00905EC2"/>
    <w:rsid w:val="0090768B"/>
    <w:rsid w:val="0091142A"/>
    <w:rsid w:val="009135C3"/>
    <w:rsid w:val="00915CA1"/>
    <w:rsid w:val="009161E3"/>
    <w:rsid w:val="00920723"/>
    <w:rsid w:val="00922C41"/>
    <w:rsid w:val="00925088"/>
    <w:rsid w:val="009272E1"/>
    <w:rsid w:val="0092753F"/>
    <w:rsid w:val="0093039C"/>
    <w:rsid w:val="0093072F"/>
    <w:rsid w:val="009376E6"/>
    <w:rsid w:val="009379FA"/>
    <w:rsid w:val="0094027A"/>
    <w:rsid w:val="009414A5"/>
    <w:rsid w:val="00942640"/>
    <w:rsid w:val="0094626A"/>
    <w:rsid w:val="00947885"/>
    <w:rsid w:val="0095300C"/>
    <w:rsid w:val="00955A3F"/>
    <w:rsid w:val="00957D6B"/>
    <w:rsid w:val="009616B9"/>
    <w:rsid w:val="00962380"/>
    <w:rsid w:val="00966320"/>
    <w:rsid w:val="009714FA"/>
    <w:rsid w:val="00971E82"/>
    <w:rsid w:val="00975290"/>
    <w:rsid w:val="00984484"/>
    <w:rsid w:val="009845D8"/>
    <w:rsid w:val="00986F3B"/>
    <w:rsid w:val="00986FBE"/>
    <w:rsid w:val="00987746"/>
    <w:rsid w:val="00990CF3"/>
    <w:rsid w:val="0099314A"/>
    <w:rsid w:val="00994273"/>
    <w:rsid w:val="009A14BE"/>
    <w:rsid w:val="009A28E6"/>
    <w:rsid w:val="009A6A13"/>
    <w:rsid w:val="009A6F53"/>
    <w:rsid w:val="009B1E9E"/>
    <w:rsid w:val="009C096C"/>
    <w:rsid w:val="009C0ADB"/>
    <w:rsid w:val="009C3480"/>
    <w:rsid w:val="009C69BF"/>
    <w:rsid w:val="009C7E32"/>
    <w:rsid w:val="009D152B"/>
    <w:rsid w:val="009D17CC"/>
    <w:rsid w:val="009D1EF8"/>
    <w:rsid w:val="009D3313"/>
    <w:rsid w:val="009D67A8"/>
    <w:rsid w:val="009E0430"/>
    <w:rsid w:val="009E4171"/>
    <w:rsid w:val="009E71FF"/>
    <w:rsid w:val="009F035F"/>
    <w:rsid w:val="009F3B95"/>
    <w:rsid w:val="009F3EEB"/>
    <w:rsid w:val="009F5234"/>
    <w:rsid w:val="009F64C6"/>
    <w:rsid w:val="00A03C55"/>
    <w:rsid w:val="00A04183"/>
    <w:rsid w:val="00A05081"/>
    <w:rsid w:val="00A0662F"/>
    <w:rsid w:val="00A10427"/>
    <w:rsid w:val="00A144E6"/>
    <w:rsid w:val="00A1763A"/>
    <w:rsid w:val="00A24F94"/>
    <w:rsid w:val="00A25439"/>
    <w:rsid w:val="00A26CDD"/>
    <w:rsid w:val="00A30F38"/>
    <w:rsid w:val="00A30F74"/>
    <w:rsid w:val="00A34BAE"/>
    <w:rsid w:val="00A353A7"/>
    <w:rsid w:val="00A35C8B"/>
    <w:rsid w:val="00A37FEA"/>
    <w:rsid w:val="00A41399"/>
    <w:rsid w:val="00A42B19"/>
    <w:rsid w:val="00A47B4C"/>
    <w:rsid w:val="00A51141"/>
    <w:rsid w:val="00A52873"/>
    <w:rsid w:val="00A5530F"/>
    <w:rsid w:val="00A6146A"/>
    <w:rsid w:val="00A6164D"/>
    <w:rsid w:val="00A62707"/>
    <w:rsid w:val="00A64DF4"/>
    <w:rsid w:val="00A67830"/>
    <w:rsid w:val="00A74AF2"/>
    <w:rsid w:val="00A8051C"/>
    <w:rsid w:val="00A912FD"/>
    <w:rsid w:val="00A97CAF"/>
    <w:rsid w:val="00AA0C64"/>
    <w:rsid w:val="00AA0DCD"/>
    <w:rsid w:val="00AA19D5"/>
    <w:rsid w:val="00AA2576"/>
    <w:rsid w:val="00AA2B54"/>
    <w:rsid w:val="00AA7E71"/>
    <w:rsid w:val="00AB45C4"/>
    <w:rsid w:val="00AC1715"/>
    <w:rsid w:val="00AC4A90"/>
    <w:rsid w:val="00AD0C19"/>
    <w:rsid w:val="00AE310E"/>
    <w:rsid w:val="00AE3722"/>
    <w:rsid w:val="00AE5A8D"/>
    <w:rsid w:val="00AF32B6"/>
    <w:rsid w:val="00AF357E"/>
    <w:rsid w:val="00AF4C80"/>
    <w:rsid w:val="00B03875"/>
    <w:rsid w:val="00B04828"/>
    <w:rsid w:val="00B04D15"/>
    <w:rsid w:val="00B0733F"/>
    <w:rsid w:val="00B17DB1"/>
    <w:rsid w:val="00B23B3E"/>
    <w:rsid w:val="00B30F4A"/>
    <w:rsid w:val="00B35AD5"/>
    <w:rsid w:val="00B375F5"/>
    <w:rsid w:val="00B42AD7"/>
    <w:rsid w:val="00B42D48"/>
    <w:rsid w:val="00B55127"/>
    <w:rsid w:val="00B5703C"/>
    <w:rsid w:val="00B577D3"/>
    <w:rsid w:val="00B622C9"/>
    <w:rsid w:val="00B662D4"/>
    <w:rsid w:val="00B678C6"/>
    <w:rsid w:val="00B67A94"/>
    <w:rsid w:val="00B716F5"/>
    <w:rsid w:val="00B7188E"/>
    <w:rsid w:val="00B758DA"/>
    <w:rsid w:val="00B763D9"/>
    <w:rsid w:val="00B77E8C"/>
    <w:rsid w:val="00B8049B"/>
    <w:rsid w:val="00B805BB"/>
    <w:rsid w:val="00B80AA3"/>
    <w:rsid w:val="00B8194E"/>
    <w:rsid w:val="00B837A5"/>
    <w:rsid w:val="00B83800"/>
    <w:rsid w:val="00B91596"/>
    <w:rsid w:val="00B939F0"/>
    <w:rsid w:val="00BA7937"/>
    <w:rsid w:val="00BB2F40"/>
    <w:rsid w:val="00BC077C"/>
    <w:rsid w:val="00BC2C5B"/>
    <w:rsid w:val="00BC4E1F"/>
    <w:rsid w:val="00BD0174"/>
    <w:rsid w:val="00BD2C75"/>
    <w:rsid w:val="00BD3086"/>
    <w:rsid w:val="00BD4BA7"/>
    <w:rsid w:val="00BD58A3"/>
    <w:rsid w:val="00BD76D6"/>
    <w:rsid w:val="00BE0230"/>
    <w:rsid w:val="00BE034D"/>
    <w:rsid w:val="00BE0B83"/>
    <w:rsid w:val="00BE2B67"/>
    <w:rsid w:val="00BE5ADA"/>
    <w:rsid w:val="00BE718E"/>
    <w:rsid w:val="00BF0748"/>
    <w:rsid w:val="00BF3C2D"/>
    <w:rsid w:val="00BF40DA"/>
    <w:rsid w:val="00BF494C"/>
    <w:rsid w:val="00BF7055"/>
    <w:rsid w:val="00C00583"/>
    <w:rsid w:val="00C02F38"/>
    <w:rsid w:val="00C05736"/>
    <w:rsid w:val="00C11CD6"/>
    <w:rsid w:val="00C2179A"/>
    <w:rsid w:val="00C243AF"/>
    <w:rsid w:val="00C24968"/>
    <w:rsid w:val="00C31114"/>
    <w:rsid w:val="00C31AB8"/>
    <w:rsid w:val="00C31BF8"/>
    <w:rsid w:val="00C31EFE"/>
    <w:rsid w:val="00C367C6"/>
    <w:rsid w:val="00C36809"/>
    <w:rsid w:val="00C36BE6"/>
    <w:rsid w:val="00C41815"/>
    <w:rsid w:val="00C462D5"/>
    <w:rsid w:val="00C53E94"/>
    <w:rsid w:val="00C55E2E"/>
    <w:rsid w:val="00C577A3"/>
    <w:rsid w:val="00C66A0C"/>
    <w:rsid w:val="00C6717B"/>
    <w:rsid w:val="00C679E8"/>
    <w:rsid w:val="00C7078B"/>
    <w:rsid w:val="00C717D1"/>
    <w:rsid w:val="00C73291"/>
    <w:rsid w:val="00C742D1"/>
    <w:rsid w:val="00C76853"/>
    <w:rsid w:val="00C771E2"/>
    <w:rsid w:val="00C773FA"/>
    <w:rsid w:val="00C9312E"/>
    <w:rsid w:val="00C944D7"/>
    <w:rsid w:val="00C945D5"/>
    <w:rsid w:val="00CA0AA5"/>
    <w:rsid w:val="00CA123E"/>
    <w:rsid w:val="00CA7990"/>
    <w:rsid w:val="00CB2870"/>
    <w:rsid w:val="00CB2EC4"/>
    <w:rsid w:val="00CB33BF"/>
    <w:rsid w:val="00CB3FF7"/>
    <w:rsid w:val="00CB4359"/>
    <w:rsid w:val="00CB5453"/>
    <w:rsid w:val="00CC060F"/>
    <w:rsid w:val="00CC215A"/>
    <w:rsid w:val="00CC3A0D"/>
    <w:rsid w:val="00CC6951"/>
    <w:rsid w:val="00CD0681"/>
    <w:rsid w:val="00CD3120"/>
    <w:rsid w:val="00CD5858"/>
    <w:rsid w:val="00CD5914"/>
    <w:rsid w:val="00CD66CC"/>
    <w:rsid w:val="00CE1132"/>
    <w:rsid w:val="00CE30BA"/>
    <w:rsid w:val="00CE7A99"/>
    <w:rsid w:val="00CF00B6"/>
    <w:rsid w:val="00CF0922"/>
    <w:rsid w:val="00CF36F6"/>
    <w:rsid w:val="00CF6774"/>
    <w:rsid w:val="00D01D16"/>
    <w:rsid w:val="00D02EF2"/>
    <w:rsid w:val="00D03479"/>
    <w:rsid w:val="00D04503"/>
    <w:rsid w:val="00D10B35"/>
    <w:rsid w:val="00D15C56"/>
    <w:rsid w:val="00D17741"/>
    <w:rsid w:val="00D204D3"/>
    <w:rsid w:val="00D24494"/>
    <w:rsid w:val="00D2567A"/>
    <w:rsid w:val="00D45167"/>
    <w:rsid w:val="00D47B2A"/>
    <w:rsid w:val="00D47C65"/>
    <w:rsid w:val="00D47CB7"/>
    <w:rsid w:val="00D47E69"/>
    <w:rsid w:val="00D50D14"/>
    <w:rsid w:val="00D520E1"/>
    <w:rsid w:val="00D57DE0"/>
    <w:rsid w:val="00D61B52"/>
    <w:rsid w:val="00D7259A"/>
    <w:rsid w:val="00D76C82"/>
    <w:rsid w:val="00D77376"/>
    <w:rsid w:val="00D77AF4"/>
    <w:rsid w:val="00D80240"/>
    <w:rsid w:val="00D81CB0"/>
    <w:rsid w:val="00D82C7E"/>
    <w:rsid w:val="00D85040"/>
    <w:rsid w:val="00D85D34"/>
    <w:rsid w:val="00D90C3C"/>
    <w:rsid w:val="00D92A4B"/>
    <w:rsid w:val="00D962E4"/>
    <w:rsid w:val="00D97A28"/>
    <w:rsid w:val="00DA17A6"/>
    <w:rsid w:val="00DA30D9"/>
    <w:rsid w:val="00DA3757"/>
    <w:rsid w:val="00DA7C00"/>
    <w:rsid w:val="00DB2899"/>
    <w:rsid w:val="00DB389C"/>
    <w:rsid w:val="00DB770E"/>
    <w:rsid w:val="00DC03BA"/>
    <w:rsid w:val="00DC14D7"/>
    <w:rsid w:val="00DC50E5"/>
    <w:rsid w:val="00DD3339"/>
    <w:rsid w:val="00DD372C"/>
    <w:rsid w:val="00DD6271"/>
    <w:rsid w:val="00DE2806"/>
    <w:rsid w:val="00DF79FD"/>
    <w:rsid w:val="00E002EC"/>
    <w:rsid w:val="00E12A4E"/>
    <w:rsid w:val="00E16E19"/>
    <w:rsid w:val="00E202A6"/>
    <w:rsid w:val="00E22748"/>
    <w:rsid w:val="00E235DD"/>
    <w:rsid w:val="00E23638"/>
    <w:rsid w:val="00E24204"/>
    <w:rsid w:val="00E247FD"/>
    <w:rsid w:val="00E30D21"/>
    <w:rsid w:val="00E34FAA"/>
    <w:rsid w:val="00E3518C"/>
    <w:rsid w:val="00E36EEA"/>
    <w:rsid w:val="00E40F97"/>
    <w:rsid w:val="00E42FC9"/>
    <w:rsid w:val="00E46166"/>
    <w:rsid w:val="00E51E07"/>
    <w:rsid w:val="00E573F7"/>
    <w:rsid w:val="00E57550"/>
    <w:rsid w:val="00E61020"/>
    <w:rsid w:val="00E61B3D"/>
    <w:rsid w:val="00E671A2"/>
    <w:rsid w:val="00E67744"/>
    <w:rsid w:val="00E72454"/>
    <w:rsid w:val="00E74878"/>
    <w:rsid w:val="00E80185"/>
    <w:rsid w:val="00E82D3A"/>
    <w:rsid w:val="00E92CFD"/>
    <w:rsid w:val="00E9785E"/>
    <w:rsid w:val="00E97B6C"/>
    <w:rsid w:val="00EA00FD"/>
    <w:rsid w:val="00EA16AE"/>
    <w:rsid w:val="00EA38C9"/>
    <w:rsid w:val="00EA7243"/>
    <w:rsid w:val="00EB0A0B"/>
    <w:rsid w:val="00EB2C8B"/>
    <w:rsid w:val="00EB31E6"/>
    <w:rsid w:val="00EB42D0"/>
    <w:rsid w:val="00EB671B"/>
    <w:rsid w:val="00EC1340"/>
    <w:rsid w:val="00EC5C67"/>
    <w:rsid w:val="00EC6C86"/>
    <w:rsid w:val="00EC7263"/>
    <w:rsid w:val="00ED249A"/>
    <w:rsid w:val="00ED2F41"/>
    <w:rsid w:val="00ED3A24"/>
    <w:rsid w:val="00ED3BD0"/>
    <w:rsid w:val="00ED4E06"/>
    <w:rsid w:val="00EE03A2"/>
    <w:rsid w:val="00EE3900"/>
    <w:rsid w:val="00EE6CAF"/>
    <w:rsid w:val="00EE6F45"/>
    <w:rsid w:val="00EF03ED"/>
    <w:rsid w:val="00EF076D"/>
    <w:rsid w:val="00EF07C1"/>
    <w:rsid w:val="00EF11EC"/>
    <w:rsid w:val="00EF2548"/>
    <w:rsid w:val="00EF412D"/>
    <w:rsid w:val="00EF6C71"/>
    <w:rsid w:val="00F02085"/>
    <w:rsid w:val="00F046CE"/>
    <w:rsid w:val="00F12435"/>
    <w:rsid w:val="00F143F7"/>
    <w:rsid w:val="00F14B30"/>
    <w:rsid w:val="00F17790"/>
    <w:rsid w:val="00F20224"/>
    <w:rsid w:val="00F24243"/>
    <w:rsid w:val="00F247E3"/>
    <w:rsid w:val="00F3747F"/>
    <w:rsid w:val="00F40DE4"/>
    <w:rsid w:val="00F41223"/>
    <w:rsid w:val="00F43BD2"/>
    <w:rsid w:val="00F46EC1"/>
    <w:rsid w:val="00F47721"/>
    <w:rsid w:val="00F51827"/>
    <w:rsid w:val="00F528A3"/>
    <w:rsid w:val="00F55C1A"/>
    <w:rsid w:val="00F6758D"/>
    <w:rsid w:val="00F71ADF"/>
    <w:rsid w:val="00F72324"/>
    <w:rsid w:val="00F72EB7"/>
    <w:rsid w:val="00F74108"/>
    <w:rsid w:val="00F77503"/>
    <w:rsid w:val="00F77A7C"/>
    <w:rsid w:val="00F77A7E"/>
    <w:rsid w:val="00F81DCE"/>
    <w:rsid w:val="00F83443"/>
    <w:rsid w:val="00F83531"/>
    <w:rsid w:val="00F85AE3"/>
    <w:rsid w:val="00F85F79"/>
    <w:rsid w:val="00F872DD"/>
    <w:rsid w:val="00F92401"/>
    <w:rsid w:val="00F94C84"/>
    <w:rsid w:val="00F975A0"/>
    <w:rsid w:val="00FA2A57"/>
    <w:rsid w:val="00FA3C84"/>
    <w:rsid w:val="00FA67D5"/>
    <w:rsid w:val="00FB1C7E"/>
    <w:rsid w:val="00FB3DAB"/>
    <w:rsid w:val="00FB3EBF"/>
    <w:rsid w:val="00FB4808"/>
    <w:rsid w:val="00FB548E"/>
    <w:rsid w:val="00FC368E"/>
    <w:rsid w:val="00FC537F"/>
    <w:rsid w:val="00FC544F"/>
    <w:rsid w:val="00FC5ECB"/>
    <w:rsid w:val="00FC63EB"/>
    <w:rsid w:val="00FD0040"/>
    <w:rsid w:val="00FD0E98"/>
    <w:rsid w:val="00FD23E6"/>
    <w:rsid w:val="00FD3F7C"/>
    <w:rsid w:val="00FD4FDB"/>
    <w:rsid w:val="00FD6350"/>
    <w:rsid w:val="00FD6A76"/>
    <w:rsid w:val="00FD6E1F"/>
    <w:rsid w:val="00FE2539"/>
    <w:rsid w:val="00FE598A"/>
    <w:rsid w:val="00FE6FB9"/>
    <w:rsid w:val="00FF4DAC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A08214-25BC-4DE4-B195-D15142C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69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BC4E1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7B0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B0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2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78127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90CF3"/>
    <w:pPr>
      <w:ind w:left="720"/>
      <w:contextualSpacing/>
    </w:pPr>
  </w:style>
  <w:style w:type="paragraph" w:customStyle="1" w:styleId="ConsPlusTitle">
    <w:name w:val="ConsPlusTitle"/>
    <w:uiPriority w:val="99"/>
    <w:rsid w:val="00911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No Spacing"/>
    <w:uiPriority w:val="99"/>
    <w:qFormat/>
    <w:rsid w:val="00097F0F"/>
    <w:rPr>
      <w:rFonts w:ascii="Calibri" w:hAnsi="Calibri" w:cs="Calibri"/>
    </w:rPr>
  </w:style>
  <w:style w:type="character" w:customStyle="1" w:styleId="aa">
    <w:name w:val="Основной текст_"/>
    <w:basedOn w:val="a0"/>
    <w:link w:val="1"/>
    <w:locked/>
    <w:rsid w:val="00097F0F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a"/>
    <w:uiPriority w:val="99"/>
    <w:rsid w:val="00097F0F"/>
    <w:rPr>
      <w:rFonts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097F0F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uiPriority w:val="99"/>
    <w:locked/>
    <w:rsid w:val="00097F0F"/>
    <w:rPr>
      <w:rFonts w:cs="Times New Roman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97F0F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FontStyle11">
    <w:name w:val="Font Style11"/>
    <w:uiPriority w:val="99"/>
    <w:rsid w:val="00097F0F"/>
    <w:rPr>
      <w:rFonts w:ascii="Times New Roman" w:hAnsi="Times New Roman"/>
      <w:sz w:val="24"/>
    </w:rPr>
  </w:style>
  <w:style w:type="paragraph" w:styleId="ab">
    <w:name w:val="Body Text"/>
    <w:basedOn w:val="a"/>
    <w:link w:val="ac"/>
    <w:uiPriority w:val="99"/>
    <w:rsid w:val="00FA2A57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FA2A57"/>
    <w:rPr>
      <w:rFonts w:cs="Times New Roman"/>
      <w:b/>
      <w:sz w:val="24"/>
    </w:rPr>
  </w:style>
  <w:style w:type="character" w:customStyle="1" w:styleId="4">
    <w:name w:val="Основной текст (4)_"/>
    <w:basedOn w:val="a0"/>
    <w:link w:val="40"/>
    <w:rsid w:val="00031F1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031F10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40">
    <w:name w:val="Основной текст (4)"/>
    <w:basedOn w:val="a"/>
    <w:link w:val="4"/>
    <w:rsid w:val="00031F10"/>
    <w:pPr>
      <w:shd w:val="clear" w:color="auto" w:fill="FFFFFF"/>
      <w:spacing w:line="317" w:lineRule="exact"/>
      <w:ind w:firstLine="7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Основной текст4"/>
    <w:basedOn w:val="aa"/>
    <w:rsid w:val="0006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rsid w:val="00067AC7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a"/>
    <w:rsid w:val="0006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d">
    <w:name w:val="Normal (Web)"/>
    <w:basedOn w:val="a"/>
    <w:uiPriority w:val="99"/>
    <w:unhideWhenUsed/>
    <w:rsid w:val="003521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B2880"/>
    <w:rPr>
      <w:rFonts w:ascii="Times New Roman" w:hAnsi="Times New Roman" w:cs="Times New Roman" w:hint="default"/>
      <w:b/>
      <w:bCs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249F-AEF7-4DD9-B551-C0C9E0D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С.М. Шестопалов</dc:creator>
  <cp:lastModifiedBy>Сергей Рудольфович Хапалов</cp:lastModifiedBy>
  <cp:revision>3</cp:revision>
  <cp:lastPrinted>2021-12-29T12:50:00Z</cp:lastPrinted>
  <dcterms:created xsi:type="dcterms:W3CDTF">2022-02-22T12:47:00Z</dcterms:created>
  <dcterms:modified xsi:type="dcterms:W3CDTF">2022-02-22T12:49:00Z</dcterms:modified>
</cp:coreProperties>
</file>