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6" w:rsidRDefault="0077325B" w:rsidP="00C861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91741" w:rsidRDefault="00891741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5B" w:rsidRPr="00E77831" w:rsidRDefault="0077325B" w:rsidP="00E77831">
      <w:pPr>
        <w:keepNext/>
        <w:keepLines/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57"/>
      </w:tblGrid>
      <w:tr w:rsidR="0092096F" w:rsidTr="00474754">
        <w:tc>
          <w:tcPr>
            <w:tcW w:w="5060" w:type="dxa"/>
          </w:tcPr>
          <w:p w:rsidR="00832A69" w:rsidRDefault="00474754" w:rsidP="00E77831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5057" w:type="dxa"/>
          </w:tcPr>
          <w:p w:rsidR="0092096F" w:rsidRDefault="0092096F" w:rsidP="00E77831">
            <w:pPr>
              <w:pStyle w:val="25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606A70" w:rsidRPr="0077325B" w:rsidRDefault="00832A69" w:rsidP="0077325B">
      <w:pPr>
        <w:pStyle w:val="af"/>
        <w:spacing w:before="4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474754" w:rsidRPr="00832A69">
        <w:rPr>
          <w:rFonts w:ascii="Times New Roman" w:hAnsi="Times New Roman" w:cs="Times New Roman"/>
          <w:sz w:val="28"/>
        </w:rPr>
        <w:t xml:space="preserve">В связи с угрозой распространения в городе </w:t>
      </w:r>
      <w:r w:rsidRPr="00832A69">
        <w:rPr>
          <w:rFonts w:ascii="Times New Roman" w:hAnsi="Times New Roman" w:cs="Times New Roman"/>
          <w:sz w:val="28"/>
        </w:rPr>
        <w:t>Ковров</w:t>
      </w:r>
      <w:r w:rsidR="00474754" w:rsidRPr="00832A69">
        <w:rPr>
          <w:rFonts w:ascii="Times New Roman" w:hAnsi="Times New Roman" w:cs="Times New Roman"/>
          <w:sz w:val="28"/>
        </w:rPr>
        <w:t xml:space="preserve"> новой </w:t>
      </w:r>
      <w:proofErr w:type="spellStart"/>
      <w:r w:rsidR="00474754" w:rsidRPr="00832A6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474754" w:rsidRPr="00832A69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="00474754" w:rsidRPr="00832A69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="00474754" w:rsidRPr="00832A69">
        <w:rPr>
          <w:rFonts w:ascii="Times New Roman" w:hAnsi="Times New Roman" w:cs="Times New Roman"/>
          <w:sz w:val="28"/>
        </w:rPr>
        <w:t xml:space="preserve">), в соответствии со статьей 2,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 и статьей 16 Федерального закона от 06.10.2003 № 131-ФЭ «Об общих принципах </w:t>
      </w:r>
      <w:r w:rsidR="00474754" w:rsidRPr="0077325B">
        <w:rPr>
          <w:rFonts w:ascii="Times New Roman" w:hAnsi="Times New Roman" w:cs="Times New Roman"/>
          <w:sz w:val="28"/>
        </w:rPr>
        <w:t>организации местного самоуправления в Российской Федерации»</w:t>
      </w:r>
      <w:r w:rsidR="0077325B" w:rsidRPr="0077325B">
        <w:rPr>
          <w:rFonts w:ascii="Times New Roman" w:hAnsi="Times New Roman" w:cs="Times New Roman"/>
          <w:sz w:val="28"/>
        </w:rPr>
        <w:t xml:space="preserve">, </w:t>
      </w:r>
      <w:r w:rsidR="0077325B" w:rsidRPr="0077325B">
        <w:rPr>
          <w:rFonts w:ascii="Times New Roman" w:hAnsi="Times New Roman" w:cs="Times New Roman"/>
          <w:sz w:val="28"/>
          <w:szCs w:val="28"/>
        </w:rPr>
        <w:t>руководствуясь ст.ст</w:t>
      </w:r>
      <w:proofErr w:type="gramEnd"/>
      <w:r w:rsidR="0077325B" w:rsidRPr="0077325B">
        <w:rPr>
          <w:rFonts w:ascii="Times New Roman" w:hAnsi="Times New Roman" w:cs="Times New Roman"/>
          <w:sz w:val="28"/>
          <w:szCs w:val="28"/>
        </w:rPr>
        <w:t>. 6, 32, 35 Устава муниципального образования город Ковров Владимирской</w:t>
      </w:r>
      <w:r w:rsidR="0077325B">
        <w:rPr>
          <w:sz w:val="28"/>
          <w:szCs w:val="28"/>
        </w:rPr>
        <w:t xml:space="preserve"> </w:t>
      </w:r>
      <w:r w:rsidR="0077325B">
        <w:rPr>
          <w:rFonts w:ascii="Times New Roman" w:hAnsi="Times New Roman" w:cs="Times New Roman"/>
          <w:sz w:val="28"/>
          <w:szCs w:val="28"/>
        </w:rPr>
        <w:t>области</w:t>
      </w:r>
      <w:r w:rsidR="00AF5AD9" w:rsidRPr="0077325B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="00E77831" w:rsidRPr="0077325B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о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с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т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а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06A70" w:rsidRPr="0077325B">
        <w:rPr>
          <w:rFonts w:ascii="Times New Roman" w:hAnsi="Times New Roman" w:cs="Times New Roman"/>
          <w:b/>
          <w:sz w:val="28"/>
        </w:rPr>
        <w:t>н</w:t>
      </w:r>
      <w:proofErr w:type="spellEnd"/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о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в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л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я</w:t>
      </w:r>
      <w:r w:rsidR="00E77831" w:rsidRPr="0077325B">
        <w:rPr>
          <w:rFonts w:ascii="Times New Roman" w:hAnsi="Times New Roman" w:cs="Times New Roman"/>
          <w:b/>
          <w:sz w:val="28"/>
        </w:rPr>
        <w:t xml:space="preserve"> </w:t>
      </w:r>
      <w:r w:rsidR="00606A70" w:rsidRPr="0077325B">
        <w:rPr>
          <w:rFonts w:ascii="Times New Roman" w:hAnsi="Times New Roman" w:cs="Times New Roman"/>
          <w:b/>
          <w:sz w:val="28"/>
        </w:rPr>
        <w:t>ю:</w:t>
      </w:r>
    </w:p>
    <w:p w:rsidR="0077325B" w:rsidRDefault="00474754" w:rsidP="0077325B">
      <w:pPr>
        <w:pStyle w:val="ad"/>
        <w:numPr>
          <w:ilvl w:val="0"/>
          <w:numId w:val="6"/>
        </w:numPr>
        <w:tabs>
          <w:tab w:val="left" w:pos="1011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 xml:space="preserve">Ввести на территории города </w:t>
      </w:r>
      <w:r w:rsidR="00832A69">
        <w:rPr>
          <w:rFonts w:ascii="Times New Roman" w:hAnsi="Times New Roman" w:cs="Times New Roman"/>
          <w:sz w:val="28"/>
          <w:szCs w:val="28"/>
        </w:rPr>
        <w:t>Ковров</w:t>
      </w:r>
      <w:r w:rsidRPr="00474754">
        <w:rPr>
          <w:rFonts w:ascii="Times New Roman" w:hAnsi="Times New Roman" w:cs="Times New Roman"/>
          <w:sz w:val="28"/>
          <w:szCs w:val="28"/>
        </w:rPr>
        <w:t xml:space="preserve"> </w:t>
      </w:r>
      <w:r w:rsidR="00BA351C">
        <w:rPr>
          <w:rFonts w:ascii="Times New Roman" w:hAnsi="Times New Roman" w:cs="Times New Roman"/>
          <w:sz w:val="28"/>
          <w:szCs w:val="28"/>
        </w:rPr>
        <w:t>режим повышенной готовности с 18</w:t>
      </w:r>
      <w:r w:rsidRPr="00474754">
        <w:rPr>
          <w:rFonts w:ascii="Times New Roman" w:hAnsi="Times New Roman" w:cs="Times New Roman"/>
          <w:sz w:val="28"/>
          <w:szCs w:val="28"/>
        </w:rPr>
        <w:t>.03.2020.</w:t>
      </w:r>
    </w:p>
    <w:p w:rsidR="00774DA9" w:rsidRPr="0077325B" w:rsidRDefault="00774DA9" w:rsidP="0077325B">
      <w:pPr>
        <w:pStyle w:val="ad"/>
        <w:numPr>
          <w:ilvl w:val="0"/>
          <w:numId w:val="6"/>
        </w:numPr>
        <w:tabs>
          <w:tab w:val="left" w:pos="1011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</w:rPr>
        <w:t xml:space="preserve">Лицам, посещавшим территории, где зарегистрированы случаи заражения новой </w:t>
      </w:r>
      <w:proofErr w:type="spellStart"/>
      <w:r w:rsidRPr="0077325B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77325B">
        <w:rPr>
          <w:rFonts w:ascii="Times New Roman" w:hAnsi="Times New Roman" w:cs="Times New Roman"/>
          <w:sz w:val="28"/>
        </w:rPr>
        <w:t xml:space="preserve"> инфекцией (2019-</w:t>
      </w:r>
      <w:proofErr w:type="spellStart"/>
      <w:r w:rsidRPr="0077325B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77325B">
        <w:rPr>
          <w:rFonts w:ascii="Times New Roman" w:hAnsi="Times New Roman" w:cs="Times New Roman"/>
          <w:sz w:val="28"/>
        </w:rPr>
        <w:t>):</w:t>
      </w:r>
    </w:p>
    <w:p w:rsidR="0077325B" w:rsidRDefault="00774DA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firstLine="709"/>
        <w:rPr>
          <w:b w:val="0"/>
          <w:sz w:val="28"/>
        </w:rPr>
      </w:pPr>
      <w:r w:rsidRPr="00774DA9">
        <w:rPr>
          <w:b w:val="0"/>
          <w:sz w:val="28"/>
        </w:rPr>
        <w:t xml:space="preserve">Сообщать о своем возвращении </w:t>
      </w:r>
      <w:r>
        <w:rPr>
          <w:b w:val="0"/>
          <w:sz w:val="28"/>
        </w:rPr>
        <w:t>в город Ковров</w:t>
      </w:r>
      <w:r w:rsidRPr="00774DA9">
        <w:rPr>
          <w:b w:val="0"/>
          <w:sz w:val="28"/>
        </w:rPr>
        <w:t xml:space="preserve">, месте, датах пребывания на указанных территориях, контактную информацию на «горячую линию» </w:t>
      </w:r>
      <w:r w:rsidR="00C46FFB">
        <w:rPr>
          <w:b w:val="0"/>
          <w:sz w:val="28"/>
        </w:rPr>
        <w:t>ЕДДС города Ковров по номеру</w:t>
      </w:r>
      <w:r w:rsidRPr="00774DA9">
        <w:rPr>
          <w:b w:val="0"/>
          <w:sz w:val="28"/>
        </w:rPr>
        <w:t xml:space="preserve"> телефона </w:t>
      </w:r>
      <w:r w:rsidR="00C46FFB">
        <w:rPr>
          <w:b w:val="0"/>
          <w:sz w:val="28"/>
        </w:rPr>
        <w:t>2-18-55.</w:t>
      </w:r>
    </w:p>
    <w:p w:rsidR="0077325B" w:rsidRDefault="00774DA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</w:rPr>
        <w:t>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C46FFB" w:rsidRPr="0077325B" w:rsidRDefault="00C46FFB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</w:rPr>
        <w:t>Соблюдать постановления должностных лиц Управления Федеральной службы по надзору в сфере защиты прав потребителей и благополучия человека по Владимирской области о нахождении в режиме изоляции на дому.</w:t>
      </w:r>
    </w:p>
    <w:p w:rsidR="0077325B" w:rsidRDefault="00C46FFB" w:rsidP="0077325B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b w:val="0"/>
          <w:sz w:val="28"/>
        </w:rPr>
      </w:pPr>
      <w:r w:rsidRPr="00C46FFB">
        <w:rPr>
          <w:b w:val="0"/>
          <w:sz w:val="28"/>
        </w:rPr>
        <w:t xml:space="preserve">Лицам, прибывшим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новой </w:t>
      </w:r>
      <w:proofErr w:type="spellStart"/>
      <w:r w:rsidRPr="00C46FFB">
        <w:rPr>
          <w:b w:val="0"/>
          <w:sz w:val="28"/>
        </w:rPr>
        <w:t>коронавирусной</w:t>
      </w:r>
      <w:proofErr w:type="spellEnd"/>
      <w:r w:rsidRPr="00C46FFB">
        <w:rPr>
          <w:b w:val="0"/>
          <w:sz w:val="28"/>
        </w:rPr>
        <w:t xml:space="preserve"> инфекции (2019-</w:t>
      </w:r>
      <w:proofErr w:type="spellStart"/>
      <w:r w:rsidRPr="00C46FFB">
        <w:rPr>
          <w:b w:val="0"/>
          <w:sz w:val="28"/>
          <w:lang w:val="en-US"/>
        </w:rPr>
        <w:t>nCoV</w:t>
      </w:r>
      <w:proofErr w:type="spellEnd"/>
      <w:r w:rsidRPr="00C46FFB">
        <w:rPr>
          <w:b w:val="0"/>
          <w:sz w:val="28"/>
        </w:rPr>
        <w:t>), помим</w:t>
      </w:r>
      <w:r w:rsidR="00BA351C">
        <w:rPr>
          <w:b w:val="0"/>
          <w:sz w:val="28"/>
        </w:rPr>
        <w:t>о мер, предусмотренных пунктом 2 настоящего постановления</w:t>
      </w:r>
      <w:r w:rsidRPr="00C46FFB">
        <w:rPr>
          <w:b w:val="0"/>
          <w:sz w:val="28"/>
        </w:rPr>
        <w:t>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77325B" w:rsidRPr="0077325B" w:rsidRDefault="00474754" w:rsidP="0077325B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  <w:szCs w:val="28"/>
        </w:rPr>
        <w:t xml:space="preserve">Управлению образования, </w:t>
      </w:r>
      <w:r w:rsidR="00DB6BFC" w:rsidRPr="0077325B">
        <w:rPr>
          <w:b w:val="0"/>
          <w:sz w:val="28"/>
          <w:szCs w:val="28"/>
        </w:rPr>
        <w:t xml:space="preserve">МКУ  </w:t>
      </w:r>
      <w:r w:rsidR="0077325B">
        <w:rPr>
          <w:b w:val="0"/>
          <w:sz w:val="28"/>
          <w:szCs w:val="28"/>
        </w:rPr>
        <w:t>«У</w:t>
      </w:r>
      <w:r w:rsidR="00DB6BFC" w:rsidRPr="0077325B">
        <w:rPr>
          <w:b w:val="0"/>
          <w:sz w:val="28"/>
          <w:szCs w:val="28"/>
        </w:rPr>
        <w:t>правлени</w:t>
      </w:r>
      <w:r w:rsidR="0077325B">
        <w:rPr>
          <w:b w:val="0"/>
          <w:sz w:val="28"/>
          <w:szCs w:val="28"/>
        </w:rPr>
        <w:t>е культуры и молодежной политики»</w:t>
      </w:r>
      <w:r w:rsidR="00BA351C">
        <w:rPr>
          <w:b w:val="0"/>
          <w:sz w:val="28"/>
          <w:szCs w:val="28"/>
        </w:rPr>
        <w:t xml:space="preserve">, МКУ г. Коврова Владимирской области «Управление физической </w:t>
      </w:r>
      <w:r w:rsidR="00BA351C">
        <w:rPr>
          <w:b w:val="0"/>
          <w:sz w:val="28"/>
          <w:szCs w:val="28"/>
        </w:rPr>
        <w:lastRenderedPageBreak/>
        <w:t>культуры и спорта»</w:t>
      </w:r>
      <w:r w:rsidRPr="0077325B">
        <w:rPr>
          <w:b w:val="0"/>
          <w:sz w:val="28"/>
          <w:szCs w:val="28"/>
        </w:rPr>
        <w:t xml:space="preserve"> разрешить свободное посещение заняти</w:t>
      </w:r>
      <w:r w:rsidR="0077325B">
        <w:rPr>
          <w:b w:val="0"/>
          <w:sz w:val="28"/>
          <w:szCs w:val="28"/>
        </w:rPr>
        <w:t>й</w:t>
      </w:r>
      <w:r w:rsidRPr="0077325B">
        <w:rPr>
          <w:sz w:val="28"/>
          <w:szCs w:val="28"/>
        </w:rPr>
        <w:t xml:space="preserve"> </w:t>
      </w:r>
      <w:r w:rsidRPr="0077325B">
        <w:rPr>
          <w:b w:val="0"/>
          <w:sz w:val="28"/>
          <w:szCs w:val="28"/>
        </w:rPr>
        <w:t>несовершеннолетними учащимися муниципальных образовательных организаций, учреждений физической культуры и спорта по усмотрению родителей, опекунов, попечителей на период действия режима повышенной готовности.</w:t>
      </w:r>
    </w:p>
    <w:p w:rsidR="0077325B" w:rsidRPr="0077325B" w:rsidRDefault="00474754" w:rsidP="0077325B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  <w:szCs w:val="28"/>
        </w:rPr>
        <w:t>Управлению образования принять меры к организации дистанционной формы обучения в муниципальных образовательных учреждениях на период повышенной готовности.</w:t>
      </w:r>
    </w:p>
    <w:p w:rsidR="0077325B" w:rsidRPr="0077325B" w:rsidRDefault="00474754" w:rsidP="0077325B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  <w:szCs w:val="28"/>
        </w:rPr>
        <w:t xml:space="preserve">Рекомендовать руководителям государственных и частных образовательных учреждений, расположенных на территории города </w:t>
      </w:r>
      <w:r w:rsidR="00832A69" w:rsidRPr="0077325B">
        <w:rPr>
          <w:b w:val="0"/>
          <w:sz w:val="28"/>
          <w:szCs w:val="28"/>
        </w:rPr>
        <w:t>Ковров</w:t>
      </w:r>
      <w:r w:rsidRPr="0077325B">
        <w:rPr>
          <w:b w:val="0"/>
          <w:sz w:val="28"/>
          <w:szCs w:val="28"/>
        </w:rPr>
        <w:t>, рассмотреть вопрос о свободном посещении занятий учащимися на период повышенной готовности.</w:t>
      </w:r>
    </w:p>
    <w:p w:rsidR="0077325B" w:rsidRDefault="00991871" w:rsidP="0077325B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</w:rPr>
        <w:t>Ограничить проведение на территории города Ковров массовых мероприятий, в том числе деловых, спортивных, культурных и развлекательных с участием более 50 человек. Обеспечить контроль температуры тела и выявление признаков респираторной инфекции перед началом мероприятий.</w:t>
      </w:r>
    </w:p>
    <w:p w:rsidR="00474754" w:rsidRPr="0077325B" w:rsidRDefault="00474754" w:rsidP="0077325B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b w:val="0"/>
          <w:sz w:val="28"/>
        </w:rPr>
      </w:pPr>
      <w:r w:rsidRPr="0077325B">
        <w:rPr>
          <w:b w:val="0"/>
          <w:sz w:val="28"/>
          <w:szCs w:val="28"/>
        </w:rPr>
        <w:t xml:space="preserve">Обязать всех работодателей, осуществляющих деятельность на территории города </w:t>
      </w:r>
      <w:r w:rsidR="00832A69" w:rsidRPr="0077325B">
        <w:rPr>
          <w:b w:val="0"/>
          <w:sz w:val="28"/>
          <w:szCs w:val="28"/>
        </w:rPr>
        <w:t>Ковров</w:t>
      </w:r>
      <w:r w:rsidR="0077325B">
        <w:rPr>
          <w:b w:val="0"/>
          <w:sz w:val="28"/>
          <w:szCs w:val="28"/>
        </w:rPr>
        <w:t>а</w:t>
      </w:r>
      <w:r w:rsidRPr="0077325B">
        <w:rPr>
          <w:b w:val="0"/>
          <w:sz w:val="28"/>
          <w:szCs w:val="28"/>
        </w:rPr>
        <w:t>:</w:t>
      </w:r>
    </w:p>
    <w:p w:rsidR="0077325B" w:rsidRDefault="00474754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 xml:space="preserve"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изоляции, </w:t>
      </w:r>
      <w:bookmarkStart w:id="0" w:name="_GoBack"/>
      <w:bookmarkEnd w:id="0"/>
      <w:r w:rsidRPr="00474754">
        <w:rPr>
          <w:rFonts w:ascii="Times New Roman" w:hAnsi="Times New Roman" w:cs="Times New Roman"/>
          <w:sz w:val="28"/>
          <w:szCs w:val="28"/>
        </w:rPr>
        <w:t>а также членов их семей.</w:t>
      </w:r>
    </w:p>
    <w:p w:rsidR="0077325B" w:rsidRDefault="00C46FFB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</w:rPr>
        <w:t xml:space="preserve">Обеспечить контроль температуры тела сотрудников </w:t>
      </w:r>
      <w:proofErr w:type="gramStart"/>
      <w:r w:rsidRPr="0077325B">
        <w:rPr>
          <w:rFonts w:ascii="Times New Roman" w:hAnsi="Times New Roman" w:cs="Times New Roman"/>
          <w:sz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77325B">
        <w:rPr>
          <w:rFonts w:ascii="Times New Roman" w:hAnsi="Times New Roman" w:cs="Times New Roman"/>
          <w:sz w:val="28"/>
        </w:rPr>
        <w:t xml:space="preserve"> и признаками респираторных инфекций.</w:t>
      </w:r>
    </w:p>
    <w:p w:rsidR="0077325B" w:rsidRDefault="00474754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</w:t>
      </w:r>
      <w:r w:rsidR="0077325B">
        <w:rPr>
          <w:rFonts w:ascii="Times New Roman" w:hAnsi="Times New Roman" w:cs="Times New Roman"/>
          <w:sz w:val="28"/>
          <w:szCs w:val="28"/>
        </w:rPr>
        <w:t xml:space="preserve"> </w:t>
      </w:r>
      <w:r w:rsidRPr="0077325B">
        <w:rPr>
          <w:rFonts w:ascii="Times New Roman" w:hAnsi="Times New Roman" w:cs="Times New Roman"/>
          <w:sz w:val="28"/>
          <w:szCs w:val="28"/>
        </w:rPr>
        <w:t>самоизоляции на дому.</w:t>
      </w:r>
    </w:p>
    <w:p w:rsidR="0077325B" w:rsidRDefault="00474754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зашиты прав потребителей и благополучия человека по Владимирской области незамедлительно предоставлять информацию </w:t>
      </w:r>
      <w:proofErr w:type="gramStart"/>
      <w:r w:rsidRPr="007732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325B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7732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25B">
        <w:rPr>
          <w:rFonts w:ascii="Times New Roman" w:hAnsi="Times New Roman" w:cs="Times New Roman"/>
          <w:sz w:val="28"/>
          <w:szCs w:val="28"/>
        </w:rPr>
        <w:t xml:space="preserve"> инфекцией (2019-</w:t>
      </w:r>
      <w:proofErr w:type="spellStart"/>
      <w:r w:rsidRPr="0077325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7325B">
        <w:rPr>
          <w:rFonts w:ascii="Times New Roman" w:hAnsi="Times New Roman" w:cs="Times New Roman"/>
          <w:sz w:val="28"/>
          <w:szCs w:val="28"/>
        </w:rPr>
        <w:t>) в связи с исполнением им трудовых функций, обеспечить проведение дезинфекции помещений, где находился заболевший.</w:t>
      </w:r>
    </w:p>
    <w:p w:rsidR="0077325B" w:rsidRDefault="00C46FFB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  <w:szCs w:val="28"/>
        </w:rPr>
        <w:t xml:space="preserve">Ограничить количество поездок работников в страны с неблагополучной ситуацией с распространением новой </w:t>
      </w:r>
      <w:proofErr w:type="spellStart"/>
      <w:r w:rsidRPr="007732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25B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77325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7325B">
        <w:rPr>
          <w:rFonts w:ascii="Times New Roman" w:hAnsi="Times New Roman" w:cs="Times New Roman"/>
          <w:sz w:val="28"/>
          <w:szCs w:val="28"/>
        </w:rPr>
        <w:t>) и количество командировок за пределы Владимирской области.</w:t>
      </w:r>
    </w:p>
    <w:p w:rsidR="0077325B" w:rsidRPr="0077325B" w:rsidRDefault="00C46FFB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</w:rPr>
        <w:t>Осуществлять ежедневную влажную уборку помещений с использованием дезинфицирующих сре</w:t>
      </w:r>
      <w:proofErr w:type="gramStart"/>
      <w:r w:rsidRPr="0077325B">
        <w:rPr>
          <w:rFonts w:ascii="Times New Roman" w:hAnsi="Times New Roman" w:cs="Times New Roman"/>
          <w:sz w:val="28"/>
        </w:rPr>
        <w:t>дств в р</w:t>
      </w:r>
      <w:proofErr w:type="gramEnd"/>
      <w:r w:rsidRPr="0077325B">
        <w:rPr>
          <w:rFonts w:ascii="Times New Roman" w:hAnsi="Times New Roman" w:cs="Times New Roman"/>
          <w:sz w:val="28"/>
        </w:rPr>
        <w:t>ежиме вирусных инфекций. А в местах пребывания людей в закрытых помещениях необходимо установить бактерицидные облучатели.</w:t>
      </w:r>
    </w:p>
    <w:p w:rsidR="00774DA9" w:rsidRPr="0077325B" w:rsidRDefault="00C46FFB" w:rsidP="0077325B">
      <w:pPr>
        <w:pStyle w:val="ad"/>
        <w:numPr>
          <w:ilvl w:val="1"/>
          <w:numId w:val="6"/>
        </w:numPr>
        <w:tabs>
          <w:tab w:val="left" w:pos="1276"/>
        </w:tabs>
        <w:spacing w:after="0" w:line="240" w:lineRule="auto"/>
        <w:ind w:left="23" w:right="2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</w:rPr>
        <w:t>При необходимости переводить работников на работу в удаленном доступе.</w:t>
      </w:r>
      <w:r w:rsidR="00774DA9" w:rsidRPr="0077325B">
        <w:rPr>
          <w:rFonts w:ascii="Times New Roman" w:hAnsi="Times New Roman" w:cs="Times New Roman"/>
          <w:sz w:val="28"/>
        </w:rPr>
        <w:t xml:space="preserve"> </w:t>
      </w:r>
    </w:p>
    <w:p w:rsidR="00CE5DD7" w:rsidRDefault="00294189" w:rsidP="0077325B">
      <w:pPr>
        <w:pStyle w:val="ad"/>
        <w:numPr>
          <w:ilvl w:val="0"/>
          <w:numId w:val="6"/>
        </w:numPr>
        <w:tabs>
          <w:tab w:val="left" w:pos="1092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ГБУЗ ВО «ЦГБ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Ковров»:</w:t>
      </w:r>
    </w:p>
    <w:p w:rsidR="0077325B" w:rsidRDefault="00E7524C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63"/>
        </w:tabs>
        <w:spacing w:before="0" w:after="0" w:line="317" w:lineRule="exact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55.9pt;width:103.5pt;height:30pt;z-index:251658240" stroked="f">
            <v:textbox>
              <w:txbxContent>
                <w:p w:rsidR="00BA351C" w:rsidRPr="00BA351C" w:rsidRDefault="00BA3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 00243</w:t>
                  </w:r>
                </w:p>
              </w:txbxContent>
            </v:textbox>
          </v:shape>
        </w:pict>
      </w:r>
      <w:r w:rsidR="00294189" w:rsidRPr="00294189">
        <w:rPr>
          <w:b w:val="0"/>
          <w:sz w:val="28"/>
          <w:szCs w:val="28"/>
        </w:rPr>
        <w:t xml:space="preserve">Обеспечить возможность оформления листков нетрудоспособности в медицинских организациях государственной системы здравоохранения на территории города без посещения медицинских организаций для лиц, указанных в </w:t>
      </w:r>
      <w:r w:rsidR="00294189" w:rsidRPr="00294189">
        <w:rPr>
          <w:b w:val="0"/>
          <w:sz w:val="28"/>
          <w:szCs w:val="28"/>
        </w:rPr>
        <w:lastRenderedPageBreak/>
        <w:t>пунктах 2 и 3 настоящего постановления.</w:t>
      </w:r>
    </w:p>
    <w:p w:rsidR="0077325B" w:rsidRDefault="0029418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63"/>
        </w:tabs>
        <w:spacing w:before="0" w:after="0" w:line="317" w:lineRule="exact"/>
        <w:ind w:firstLine="709"/>
        <w:rPr>
          <w:b w:val="0"/>
          <w:sz w:val="28"/>
          <w:szCs w:val="28"/>
        </w:rPr>
      </w:pPr>
      <w:r w:rsidRPr="0077325B">
        <w:rPr>
          <w:b w:val="0"/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дому больным с повышенной температурой тела и симптомами респираторных заболеваний, посещавшим территории, где зарегистрированы случаи новой </w:t>
      </w:r>
      <w:proofErr w:type="spellStart"/>
      <w:r w:rsidRPr="0077325B">
        <w:rPr>
          <w:b w:val="0"/>
          <w:sz w:val="28"/>
          <w:szCs w:val="28"/>
        </w:rPr>
        <w:t>коронавирусной</w:t>
      </w:r>
      <w:proofErr w:type="spellEnd"/>
      <w:r w:rsidRPr="0077325B">
        <w:rPr>
          <w:b w:val="0"/>
          <w:sz w:val="28"/>
          <w:szCs w:val="28"/>
        </w:rPr>
        <w:t xml:space="preserve"> инфекции (2019-</w:t>
      </w:r>
      <w:proofErr w:type="spellStart"/>
      <w:r w:rsidRPr="0077325B">
        <w:rPr>
          <w:b w:val="0"/>
          <w:sz w:val="28"/>
          <w:szCs w:val="28"/>
          <w:lang w:val="en-US"/>
        </w:rPr>
        <w:t>nCoV</w:t>
      </w:r>
      <w:proofErr w:type="spellEnd"/>
      <w:r w:rsidRPr="0077325B">
        <w:rPr>
          <w:b w:val="0"/>
          <w:sz w:val="28"/>
          <w:szCs w:val="28"/>
        </w:rPr>
        <w:t>), и пациентам старше 60 лет.</w:t>
      </w:r>
    </w:p>
    <w:p w:rsidR="0077325B" w:rsidRDefault="0029418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63"/>
        </w:tabs>
        <w:spacing w:before="0" w:after="0" w:line="317" w:lineRule="exact"/>
        <w:ind w:firstLine="709"/>
        <w:rPr>
          <w:b w:val="0"/>
          <w:sz w:val="28"/>
          <w:szCs w:val="28"/>
        </w:rPr>
      </w:pPr>
      <w:r w:rsidRPr="0077325B">
        <w:rPr>
          <w:b w:val="0"/>
          <w:sz w:val="28"/>
          <w:szCs w:val="28"/>
        </w:rPr>
        <w:t xml:space="preserve">Обеспечить 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</w:t>
      </w:r>
      <w:proofErr w:type="gramStart"/>
      <w:r w:rsidRPr="0077325B">
        <w:rPr>
          <w:b w:val="0"/>
          <w:sz w:val="28"/>
          <w:szCs w:val="28"/>
        </w:rPr>
        <w:t>помощи</w:t>
      </w:r>
      <w:proofErr w:type="gramEnd"/>
      <w:r w:rsidRPr="0077325B">
        <w:rPr>
          <w:b w:val="0"/>
          <w:sz w:val="28"/>
          <w:szCs w:val="28"/>
        </w:rPr>
        <w:t xml:space="preserve"> больным симптомами респираторных заболеваний, у лиц с острой респираторно-вирусной инфекцией, обследуемых в рамках еженедельных мониторинговых исследований, у всех лиц с внебольничными пневмониями и неблагоприятным исходом заболевания отбор клинического материала для исследования на новую </w:t>
      </w:r>
      <w:proofErr w:type="spellStart"/>
      <w:r w:rsidRPr="0077325B">
        <w:rPr>
          <w:b w:val="0"/>
          <w:sz w:val="28"/>
          <w:szCs w:val="28"/>
        </w:rPr>
        <w:t>коронавирусную</w:t>
      </w:r>
      <w:proofErr w:type="spellEnd"/>
      <w:r w:rsidRPr="0077325B">
        <w:rPr>
          <w:b w:val="0"/>
          <w:sz w:val="28"/>
          <w:szCs w:val="28"/>
        </w:rPr>
        <w:t xml:space="preserve"> инфекцию (2019-</w:t>
      </w:r>
      <w:proofErr w:type="spellStart"/>
      <w:r w:rsidRPr="0077325B">
        <w:rPr>
          <w:b w:val="0"/>
          <w:sz w:val="28"/>
          <w:szCs w:val="28"/>
          <w:lang w:val="en-US"/>
        </w:rPr>
        <w:t>nCoV</w:t>
      </w:r>
      <w:proofErr w:type="spellEnd"/>
      <w:r w:rsidRPr="0077325B">
        <w:rPr>
          <w:b w:val="0"/>
          <w:sz w:val="28"/>
          <w:szCs w:val="28"/>
        </w:rPr>
        <w:t xml:space="preserve">) и доставку в лабораторию особо опасных инфекций ФБУЗ «Центр гигиены и эпидемиологии </w:t>
      </w:r>
      <w:proofErr w:type="gramStart"/>
      <w:r w:rsidRPr="0077325B">
        <w:rPr>
          <w:b w:val="0"/>
          <w:sz w:val="28"/>
          <w:szCs w:val="28"/>
        </w:rPr>
        <w:t>в</w:t>
      </w:r>
      <w:proofErr w:type="gramEnd"/>
      <w:r w:rsidRPr="0077325B">
        <w:rPr>
          <w:b w:val="0"/>
          <w:sz w:val="28"/>
          <w:szCs w:val="28"/>
        </w:rPr>
        <w:t xml:space="preserve"> Владимирской области»</w:t>
      </w:r>
      <w:r>
        <w:t>.</w:t>
      </w:r>
    </w:p>
    <w:p w:rsidR="0077325B" w:rsidRDefault="00BA351C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54"/>
        </w:tabs>
        <w:spacing w:before="0" w:after="0" w:line="317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</w:rPr>
        <w:t>Ежедневно до 10</w:t>
      </w:r>
      <w:r w:rsidR="00294189" w:rsidRPr="0077325B">
        <w:rPr>
          <w:b w:val="0"/>
          <w:sz w:val="28"/>
        </w:rPr>
        <w:t xml:space="preserve">:00 представлять Главе города  доклад о ситуации с распространением </w:t>
      </w:r>
      <w:r w:rsidR="007C4DB9" w:rsidRPr="0077325B">
        <w:rPr>
          <w:b w:val="0"/>
          <w:sz w:val="28"/>
        </w:rPr>
        <w:t xml:space="preserve">на </w:t>
      </w:r>
      <w:r w:rsidR="00294189" w:rsidRPr="0077325B">
        <w:rPr>
          <w:b w:val="0"/>
          <w:sz w:val="28"/>
          <w:szCs w:val="28"/>
        </w:rPr>
        <w:t xml:space="preserve">территории города </w:t>
      </w:r>
      <w:r w:rsidR="00294189" w:rsidRPr="0077325B">
        <w:rPr>
          <w:b w:val="0"/>
          <w:sz w:val="28"/>
        </w:rPr>
        <w:t xml:space="preserve">новой </w:t>
      </w:r>
      <w:proofErr w:type="spellStart"/>
      <w:r w:rsidR="00294189" w:rsidRPr="0077325B">
        <w:rPr>
          <w:b w:val="0"/>
          <w:sz w:val="28"/>
        </w:rPr>
        <w:t>коронавирусной</w:t>
      </w:r>
      <w:proofErr w:type="spellEnd"/>
      <w:r w:rsidR="00294189" w:rsidRPr="0077325B">
        <w:rPr>
          <w:b w:val="0"/>
          <w:sz w:val="28"/>
        </w:rPr>
        <w:t xml:space="preserve"> инфекции (2019-</w:t>
      </w:r>
      <w:proofErr w:type="spellStart"/>
      <w:r w:rsidR="00294189" w:rsidRPr="0077325B">
        <w:rPr>
          <w:b w:val="0"/>
          <w:sz w:val="28"/>
          <w:lang w:val="en-US"/>
        </w:rPr>
        <w:t>nCoV</w:t>
      </w:r>
      <w:proofErr w:type="spellEnd"/>
      <w:r w:rsidR="00294189" w:rsidRPr="0077325B">
        <w:rPr>
          <w:b w:val="0"/>
          <w:sz w:val="28"/>
        </w:rPr>
        <w:t>), количестве заболевших, в том числе вновь выявленных случаях заражения инфекцией</w:t>
      </w:r>
    </w:p>
    <w:p w:rsidR="0077325B" w:rsidRDefault="0029418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58"/>
        </w:tabs>
        <w:spacing w:before="0" w:after="0" w:line="317" w:lineRule="exact"/>
        <w:ind w:firstLine="709"/>
        <w:rPr>
          <w:b w:val="0"/>
          <w:sz w:val="28"/>
          <w:szCs w:val="28"/>
        </w:rPr>
      </w:pPr>
      <w:r w:rsidRPr="0077325B">
        <w:rPr>
          <w:b w:val="0"/>
          <w:sz w:val="28"/>
        </w:rPr>
        <w:t xml:space="preserve">Обеспечить отдельный прием через приемно-смотровые боксы и </w:t>
      </w:r>
      <w:proofErr w:type="spellStart"/>
      <w:proofErr w:type="gramStart"/>
      <w:r w:rsidRPr="0077325B">
        <w:rPr>
          <w:b w:val="0"/>
          <w:sz w:val="28"/>
        </w:rPr>
        <w:t>фильтр-боксы</w:t>
      </w:r>
      <w:proofErr w:type="spellEnd"/>
      <w:proofErr w:type="gramEnd"/>
      <w:r w:rsidRPr="0077325B">
        <w:rPr>
          <w:b w:val="0"/>
          <w:sz w:val="28"/>
        </w:rPr>
        <w:t xml:space="preserve"> пациентов с признаками острых респираторных вирусных инфекций и внебольничной пневмонии.</w:t>
      </w:r>
    </w:p>
    <w:p w:rsidR="00294189" w:rsidRPr="0077325B" w:rsidRDefault="0029418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58"/>
        </w:tabs>
        <w:spacing w:before="0" w:after="0" w:line="317" w:lineRule="exact"/>
        <w:ind w:firstLine="709"/>
        <w:rPr>
          <w:b w:val="0"/>
          <w:sz w:val="28"/>
          <w:szCs w:val="28"/>
        </w:rPr>
      </w:pPr>
      <w:r w:rsidRPr="0077325B">
        <w:rPr>
          <w:b w:val="0"/>
          <w:sz w:val="28"/>
        </w:rPr>
        <w:t xml:space="preserve">Осуществлять забор клинического материала для исследования на новую </w:t>
      </w:r>
      <w:proofErr w:type="spellStart"/>
      <w:r w:rsidRPr="0077325B">
        <w:rPr>
          <w:b w:val="0"/>
          <w:sz w:val="28"/>
        </w:rPr>
        <w:t>коронавирусную</w:t>
      </w:r>
      <w:proofErr w:type="spellEnd"/>
      <w:r w:rsidRPr="0077325B">
        <w:rPr>
          <w:b w:val="0"/>
          <w:sz w:val="28"/>
        </w:rPr>
        <w:t xml:space="preserve"> инфекцию (2019-</w:t>
      </w:r>
      <w:proofErr w:type="spellStart"/>
      <w:r w:rsidRPr="0077325B">
        <w:rPr>
          <w:b w:val="0"/>
          <w:sz w:val="28"/>
          <w:lang w:val="en-US"/>
        </w:rPr>
        <w:t>nCoV</w:t>
      </w:r>
      <w:proofErr w:type="spellEnd"/>
      <w:r w:rsidRPr="0077325B">
        <w:rPr>
          <w:b w:val="0"/>
          <w:sz w:val="28"/>
        </w:rPr>
        <w:t>):</w:t>
      </w:r>
    </w:p>
    <w:p w:rsidR="0077325B" w:rsidRDefault="00294189" w:rsidP="0077325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/>
        <w:ind w:firstLine="709"/>
        <w:rPr>
          <w:b w:val="0"/>
          <w:sz w:val="28"/>
        </w:rPr>
      </w:pPr>
      <w:r w:rsidRPr="00294189">
        <w:rPr>
          <w:b w:val="0"/>
          <w:sz w:val="28"/>
        </w:rPr>
        <w:t xml:space="preserve">у лиц, имеющих симптомы респираторных заболеваний, и информацию о возможном контакте с больным новой </w:t>
      </w:r>
      <w:proofErr w:type="spellStart"/>
      <w:r w:rsidRPr="00294189">
        <w:rPr>
          <w:b w:val="0"/>
          <w:sz w:val="28"/>
        </w:rPr>
        <w:t>коронавирусной</w:t>
      </w:r>
      <w:proofErr w:type="spellEnd"/>
      <w:r w:rsidRPr="00294189">
        <w:rPr>
          <w:b w:val="0"/>
          <w:sz w:val="28"/>
        </w:rPr>
        <w:t xml:space="preserve"> инфекцией (2019-</w:t>
      </w:r>
      <w:proofErr w:type="spellStart"/>
      <w:r w:rsidRPr="00294189">
        <w:rPr>
          <w:b w:val="0"/>
          <w:sz w:val="28"/>
          <w:lang w:val="en-US"/>
        </w:rPr>
        <w:t>nCoV</w:t>
      </w:r>
      <w:proofErr w:type="spellEnd"/>
      <w:r w:rsidR="0077325B">
        <w:rPr>
          <w:b w:val="0"/>
          <w:sz w:val="28"/>
        </w:rPr>
        <w:t>);</w:t>
      </w:r>
    </w:p>
    <w:p w:rsidR="0077325B" w:rsidRDefault="00294189" w:rsidP="0077325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/>
        <w:ind w:firstLine="709"/>
        <w:rPr>
          <w:b w:val="0"/>
          <w:sz w:val="28"/>
        </w:rPr>
      </w:pPr>
      <w:r w:rsidRPr="0077325B">
        <w:rPr>
          <w:b w:val="0"/>
          <w:sz w:val="28"/>
        </w:rPr>
        <w:t xml:space="preserve">у лиц, имеющих симптомы респираторных заболеваний, прибывших с территории, где зарегистрированы случаи новой </w:t>
      </w:r>
      <w:proofErr w:type="spellStart"/>
      <w:r w:rsidRPr="0077325B">
        <w:rPr>
          <w:b w:val="0"/>
          <w:sz w:val="28"/>
        </w:rPr>
        <w:t>коронавирусной</w:t>
      </w:r>
      <w:proofErr w:type="spellEnd"/>
      <w:r w:rsidRPr="0077325B">
        <w:rPr>
          <w:b w:val="0"/>
          <w:sz w:val="28"/>
        </w:rPr>
        <w:t xml:space="preserve"> инфекции (2019-</w:t>
      </w:r>
      <w:proofErr w:type="spellStart"/>
      <w:r w:rsidRPr="0077325B">
        <w:rPr>
          <w:b w:val="0"/>
          <w:sz w:val="28"/>
          <w:lang w:val="en-US"/>
        </w:rPr>
        <w:t>nCoV</w:t>
      </w:r>
      <w:proofErr w:type="spellEnd"/>
      <w:r w:rsidR="0077325B">
        <w:rPr>
          <w:b w:val="0"/>
          <w:sz w:val="28"/>
        </w:rPr>
        <w:t>);</w:t>
      </w:r>
    </w:p>
    <w:p w:rsidR="0077325B" w:rsidRDefault="00294189" w:rsidP="0077325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/>
        <w:ind w:firstLine="709"/>
        <w:rPr>
          <w:b w:val="0"/>
          <w:sz w:val="28"/>
        </w:rPr>
      </w:pPr>
      <w:r w:rsidRPr="0077325B">
        <w:rPr>
          <w:b w:val="0"/>
          <w:sz w:val="28"/>
        </w:rPr>
        <w:t>у лиц с острой респираторно-вирусной инфекцией, обследуемых в рамках еженедель</w:t>
      </w:r>
      <w:r w:rsidR="0077325B">
        <w:rPr>
          <w:b w:val="0"/>
          <w:sz w:val="28"/>
        </w:rPr>
        <w:t>ных мониторинговых исследований;</w:t>
      </w:r>
    </w:p>
    <w:p w:rsidR="00294189" w:rsidRPr="0077325B" w:rsidRDefault="00294189" w:rsidP="0077325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/>
        <w:ind w:firstLine="709"/>
        <w:rPr>
          <w:b w:val="0"/>
          <w:sz w:val="28"/>
        </w:rPr>
      </w:pPr>
      <w:r w:rsidRPr="0077325B">
        <w:rPr>
          <w:b w:val="0"/>
          <w:sz w:val="28"/>
        </w:rPr>
        <w:t xml:space="preserve">у всех лиц с внебольничными пневмониями, неблагоприятным исходом заболевания и доставку в лабораторию особо опасных инфекций ФБУЗ «Центр гигиены и эпидемиологии </w:t>
      </w:r>
      <w:proofErr w:type="gramStart"/>
      <w:r w:rsidRPr="0077325B">
        <w:rPr>
          <w:b w:val="0"/>
          <w:sz w:val="28"/>
        </w:rPr>
        <w:t>в</w:t>
      </w:r>
      <w:proofErr w:type="gramEnd"/>
      <w:r w:rsidRPr="0077325B">
        <w:rPr>
          <w:b w:val="0"/>
          <w:sz w:val="28"/>
        </w:rPr>
        <w:t xml:space="preserve"> Владимирской области».</w:t>
      </w:r>
    </w:p>
    <w:p w:rsidR="00294189" w:rsidRPr="007C4DB9" w:rsidRDefault="00294189" w:rsidP="0077325B">
      <w:pPr>
        <w:pStyle w:val="21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317" w:lineRule="exact"/>
        <w:ind w:firstLine="709"/>
        <w:rPr>
          <w:b w:val="0"/>
          <w:sz w:val="28"/>
        </w:rPr>
      </w:pPr>
      <w:r w:rsidRPr="00294189">
        <w:rPr>
          <w:b w:val="0"/>
          <w:sz w:val="28"/>
        </w:rPr>
        <w:t xml:space="preserve">Направлять экстренное извещение о выявлении пациента с подозрением на заболевание новой </w:t>
      </w:r>
      <w:proofErr w:type="spellStart"/>
      <w:r w:rsidRPr="00294189">
        <w:rPr>
          <w:b w:val="0"/>
          <w:sz w:val="28"/>
        </w:rPr>
        <w:t>коронавирусной</w:t>
      </w:r>
      <w:proofErr w:type="spellEnd"/>
      <w:r w:rsidRPr="00294189">
        <w:rPr>
          <w:b w:val="0"/>
          <w:sz w:val="28"/>
        </w:rPr>
        <w:t xml:space="preserve"> инфекцией (2019-</w:t>
      </w:r>
      <w:proofErr w:type="spellStart"/>
      <w:r w:rsidRPr="00294189">
        <w:rPr>
          <w:b w:val="0"/>
          <w:sz w:val="28"/>
          <w:lang w:val="en-US"/>
        </w:rPr>
        <w:t>nCoV</w:t>
      </w:r>
      <w:proofErr w:type="spellEnd"/>
      <w:r w:rsidRPr="00294189">
        <w:rPr>
          <w:b w:val="0"/>
          <w:sz w:val="28"/>
        </w:rPr>
        <w:t xml:space="preserve">) в ФБУЗ «Центр гигиены и эпидемиологии </w:t>
      </w:r>
      <w:proofErr w:type="gramStart"/>
      <w:r w:rsidRPr="00294189">
        <w:rPr>
          <w:b w:val="0"/>
          <w:sz w:val="28"/>
        </w:rPr>
        <w:t>в</w:t>
      </w:r>
      <w:proofErr w:type="gramEnd"/>
      <w:r w:rsidRPr="00294189">
        <w:rPr>
          <w:b w:val="0"/>
          <w:sz w:val="28"/>
        </w:rPr>
        <w:t xml:space="preserve"> Владимирской области»,</w:t>
      </w:r>
    </w:p>
    <w:p w:rsidR="0077325B" w:rsidRDefault="00CE5DD7" w:rsidP="00774DA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54">
        <w:rPr>
          <w:rFonts w:ascii="Times New Roman" w:hAnsi="Times New Roman" w:cs="Times New Roman"/>
          <w:sz w:val="28"/>
          <w:szCs w:val="28"/>
        </w:rPr>
        <w:t xml:space="preserve">Комиссии администрации города </w:t>
      </w:r>
      <w:r>
        <w:rPr>
          <w:rFonts w:ascii="Times New Roman" w:hAnsi="Times New Roman" w:cs="Times New Roman"/>
          <w:sz w:val="28"/>
          <w:szCs w:val="28"/>
        </w:rPr>
        <w:t>Ковров</w:t>
      </w:r>
      <w:r w:rsidRPr="0047475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74754">
        <w:rPr>
          <w:rFonts w:ascii="Times New Roman" w:hAnsi="Times New Roman" w:cs="Times New Roman"/>
          <w:sz w:val="28"/>
          <w:szCs w:val="28"/>
        </w:rPr>
        <w:t xml:space="preserve"> моим руководством обеспечить координацию действий </w:t>
      </w:r>
      <w:r>
        <w:rPr>
          <w:rFonts w:ascii="Times New Roman" w:hAnsi="Times New Roman" w:cs="Times New Roman"/>
          <w:sz w:val="28"/>
          <w:szCs w:val="28"/>
        </w:rPr>
        <w:t>организаций, предприятий и учреждений.</w:t>
      </w:r>
      <w:r w:rsidR="0077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5B" w:rsidRDefault="00E7524C" w:rsidP="00774DA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4C"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left:0;text-align:left;margin-left:1.85pt;margin-top:45.1pt;width:103.5pt;height:30pt;z-index:251659264" stroked="f">
            <v:textbox>
              <w:txbxContent>
                <w:p w:rsidR="00BA351C" w:rsidRPr="00BA351C" w:rsidRDefault="00BA351C" w:rsidP="00BA3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 00243</w:t>
                  </w:r>
                </w:p>
              </w:txbxContent>
            </v:textbox>
          </v:shape>
        </w:pict>
      </w:r>
      <w:r w:rsidR="00774DA9" w:rsidRPr="0077325B">
        <w:rPr>
          <w:rFonts w:ascii="Times New Roman" w:hAnsi="Times New Roman" w:cs="Times New Roman"/>
          <w:sz w:val="28"/>
        </w:rPr>
        <w:t>Перевести оперативный штаб в круглосуточный режим работы до особого распоряжения.</w:t>
      </w:r>
    </w:p>
    <w:p w:rsidR="0077325B" w:rsidRDefault="00474754" w:rsidP="00774DA9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  <w:szCs w:val="28"/>
        </w:rPr>
        <w:lastRenderedPageBreak/>
        <w:t xml:space="preserve">Первому заместителю главы администрации </w:t>
      </w:r>
      <w:r w:rsidR="00832A69" w:rsidRPr="0077325B">
        <w:rPr>
          <w:rFonts w:ascii="Times New Roman" w:hAnsi="Times New Roman" w:cs="Times New Roman"/>
          <w:sz w:val="28"/>
          <w:szCs w:val="28"/>
        </w:rPr>
        <w:t>по ЖКХ, начальнику управления городского хозяйства</w:t>
      </w:r>
      <w:r w:rsidRPr="0077325B">
        <w:rPr>
          <w:rFonts w:ascii="Times New Roman" w:hAnsi="Times New Roman" w:cs="Times New Roman"/>
          <w:sz w:val="28"/>
          <w:szCs w:val="28"/>
        </w:rPr>
        <w:t xml:space="preserve"> </w:t>
      </w:r>
      <w:r w:rsidR="00832A69" w:rsidRPr="0077325B">
        <w:rPr>
          <w:rFonts w:ascii="Times New Roman" w:hAnsi="Times New Roman" w:cs="Times New Roman"/>
          <w:sz w:val="28"/>
          <w:szCs w:val="28"/>
        </w:rPr>
        <w:t xml:space="preserve">Е.В. </w:t>
      </w:r>
      <w:r w:rsidRPr="0077325B">
        <w:rPr>
          <w:rFonts w:ascii="Times New Roman" w:hAnsi="Times New Roman" w:cs="Times New Roman"/>
          <w:sz w:val="28"/>
          <w:szCs w:val="28"/>
        </w:rPr>
        <w:t xml:space="preserve">Фоминой ежедневно представлять главе администрации города </w:t>
      </w:r>
      <w:r w:rsidR="00832A69" w:rsidRPr="0077325B">
        <w:rPr>
          <w:rFonts w:ascii="Times New Roman" w:hAnsi="Times New Roman" w:cs="Times New Roman"/>
          <w:sz w:val="28"/>
          <w:szCs w:val="28"/>
        </w:rPr>
        <w:t>Ковров</w:t>
      </w:r>
      <w:r w:rsidRPr="0077325B">
        <w:rPr>
          <w:rFonts w:ascii="Times New Roman" w:hAnsi="Times New Roman" w:cs="Times New Roman"/>
          <w:sz w:val="28"/>
          <w:szCs w:val="28"/>
        </w:rPr>
        <w:t xml:space="preserve"> доклад о ситуации с распространением в городе </w:t>
      </w:r>
      <w:r w:rsidR="00832A69" w:rsidRPr="0077325B">
        <w:rPr>
          <w:rFonts w:ascii="Times New Roman" w:hAnsi="Times New Roman" w:cs="Times New Roman"/>
          <w:sz w:val="28"/>
          <w:szCs w:val="28"/>
        </w:rPr>
        <w:t>Ковров</w:t>
      </w:r>
      <w:r w:rsidRPr="0077325B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7732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25B">
        <w:rPr>
          <w:rFonts w:ascii="Times New Roman" w:hAnsi="Times New Roman" w:cs="Times New Roman"/>
          <w:sz w:val="28"/>
          <w:szCs w:val="28"/>
        </w:rPr>
        <w:t xml:space="preserve"> инфекции, количестве заболевших, в том числе вновь выявленных случаях заражения.</w:t>
      </w:r>
    </w:p>
    <w:p w:rsidR="0077325B" w:rsidRDefault="00474754" w:rsidP="0077325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2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7325B" w:rsidRPr="0077325B" w:rsidRDefault="0077325B" w:rsidP="0077325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 </w:t>
      </w:r>
    </w:p>
    <w:p w:rsidR="00606A70" w:rsidRPr="00E77831" w:rsidRDefault="00606A70" w:rsidP="00E77831">
      <w:pPr>
        <w:pStyle w:val="21"/>
        <w:shd w:val="clear" w:color="auto" w:fill="auto"/>
        <w:tabs>
          <w:tab w:val="left" w:pos="993"/>
        </w:tabs>
        <w:spacing w:before="720" w:after="0" w:line="240" w:lineRule="auto"/>
        <w:ind w:right="23" w:firstLine="0"/>
        <w:rPr>
          <w:b w:val="0"/>
          <w:sz w:val="28"/>
          <w:szCs w:val="28"/>
        </w:rPr>
      </w:pPr>
      <w:r w:rsidRPr="00E77831">
        <w:rPr>
          <w:b w:val="0"/>
          <w:sz w:val="28"/>
          <w:szCs w:val="28"/>
        </w:rPr>
        <w:t xml:space="preserve">Глава города                                                                  </w:t>
      </w:r>
      <w:r w:rsidR="00E77831">
        <w:rPr>
          <w:b w:val="0"/>
          <w:sz w:val="28"/>
          <w:szCs w:val="28"/>
        </w:rPr>
        <w:t xml:space="preserve"> </w:t>
      </w:r>
      <w:r w:rsidRPr="00E77831">
        <w:rPr>
          <w:b w:val="0"/>
          <w:sz w:val="28"/>
          <w:szCs w:val="28"/>
        </w:rPr>
        <w:t xml:space="preserve">  </w:t>
      </w:r>
      <w:r w:rsidR="00E77831">
        <w:rPr>
          <w:b w:val="0"/>
          <w:sz w:val="28"/>
          <w:szCs w:val="28"/>
        </w:rPr>
        <w:t xml:space="preserve">                         </w:t>
      </w:r>
      <w:r w:rsidRPr="00E77831">
        <w:rPr>
          <w:b w:val="0"/>
          <w:sz w:val="28"/>
          <w:szCs w:val="28"/>
        </w:rPr>
        <w:t>Ю.А.Морозов</w:t>
      </w:r>
      <w:r w:rsidRPr="00E77831">
        <w:rPr>
          <w:b w:val="0"/>
          <w:sz w:val="28"/>
          <w:szCs w:val="28"/>
        </w:rPr>
        <w:tab/>
      </w:r>
    </w:p>
    <w:p w:rsidR="00606A70" w:rsidRPr="00E77831" w:rsidRDefault="00606A70" w:rsidP="00E77831">
      <w:pPr>
        <w:pStyle w:val="21"/>
        <w:shd w:val="clear" w:color="auto" w:fill="auto"/>
        <w:tabs>
          <w:tab w:val="left" w:pos="8490"/>
          <w:tab w:val="right" w:pos="9609"/>
        </w:tabs>
        <w:spacing w:before="0" w:after="0" w:line="240" w:lineRule="auto"/>
        <w:ind w:right="20" w:firstLine="0"/>
        <w:jc w:val="left"/>
        <w:rPr>
          <w:b w:val="0"/>
          <w:sz w:val="28"/>
          <w:szCs w:val="28"/>
        </w:rPr>
      </w:pPr>
    </w:p>
    <w:p w:rsidR="00606A70" w:rsidRPr="00E77831" w:rsidRDefault="00606A70" w:rsidP="00E77831">
      <w:pPr>
        <w:pStyle w:val="21"/>
        <w:shd w:val="clear" w:color="auto" w:fill="auto"/>
        <w:tabs>
          <w:tab w:val="left" w:pos="8490"/>
          <w:tab w:val="right" w:pos="9609"/>
        </w:tabs>
        <w:spacing w:before="0" w:after="0" w:line="240" w:lineRule="auto"/>
        <w:ind w:right="20" w:firstLine="0"/>
        <w:jc w:val="left"/>
        <w:rPr>
          <w:b w:val="0"/>
          <w:sz w:val="28"/>
          <w:szCs w:val="28"/>
        </w:rPr>
      </w:pPr>
    </w:p>
    <w:p w:rsidR="00606A70" w:rsidRPr="00E77831" w:rsidRDefault="00606A70" w:rsidP="00E77831">
      <w:pPr>
        <w:pStyle w:val="21"/>
        <w:shd w:val="clear" w:color="auto" w:fill="auto"/>
        <w:tabs>
          <w:tab w:val="left" w:pos="8490"/>
          <w:tab w:val="right" w:pos="9609"/>
        </w:tabs>
        <w:spacing w:before="0" w:after="0" w:line="240" w:lineRule="auto"/>
        <w:ind w:right="20" w:firstLine="0"/>
        <w:jc w:val="left"/>
        <w:rPr>
          <w:b w:val="0"/>
          <w:sz w:val="28"/>
          <w:szCs w:val="28"/>
        </w:rPr>
      </w:pPr>
    </w:p>
    <w:p w:rsidR="00E77831" w:rsidRDefault="00E77831" w:rsidP="00E77831">
      <w:pPr>
        <w:pStyle w:val="21"/>
        <w:shd w:val="clear" w:color="auto" w:fill="auto"/>
        <w:tabs>
          <w:tab w:val="left" w:pos="8490"/>
          <w:tab w:val="right" w:pos="9609"/>
        </w:tabs>
        <w:spacing w:before="0" w:after="0" w:line="240" w:lineRule="auto"/>
        <w:ind w:right="20" w:firstLine="0"/>
        <w:jc w:val="left"/>
        <w:rPr>
          <w:b w:val="0"/>
          <w:sz w:val="28"/>
          <w:szCs w:val="28"/>
        </w:rPr>
      </w:pPr>
    </w:p>
    <w:p w:rsidR="00377B88" w:rsidRPr="00E77831" w:rsidRDefault="00377B88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88" w:rsidRPr="00E77831" w:rsidRDefault="00377B88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88" w:rsidRPr="00E77831" w:rsidRDefault="00377B88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88" w:rsidRPr="00E77831" w:rsidRDefault="00377B88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B88" w:rsidRPr="00E77831" w:rsidRDefault="00377B88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0B" w:rsidRPr="00E77831" w:rsidRDefault="009D540B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CC" w:rsidRDefault="00033DCC" w:rsidP="009D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DCC" w:rsidRDefault="00033DCC" w:rsidP="009D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DCC" w:rsidRPr="009D540B" w:rsidRDefault="00033DCC" w:rsidP="009D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B88" w:rsidRDefault="00377B88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Default="00BA351C" w:rsidP="00E7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51C" w:rsidRPr="00BA351C" w:rsidRDefault="00BA351C" w:rsidP="00E7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C">
        <w:rPr>
          <w:rFonts w:ascii="Times New Roman" w:hAnsi="Times New Roman" w:cs="Times New Roman"/>
          <w:sz w:val="24"/>
          <w:szCs w:val="24"/>
        </w:rPr>
        <w:t>ПА  00243</w:t>
      </w:r>
    </w:p>
    <w:sectPr w:rsidR="00BA351C" w:rsidRPr="00BA351C" w:rsidSect="00E778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F2" w:rsidRDefault="006768F2" w:rsidP="006D0343">
      <w:pPr>
        <w:spacing w:after="0" w:line="240" w:lineRule="auto"/>
      </w:pPr>
      <w:r>
        <w:separator/>
      </w:r>
    </w:p>
  </w:endnote>
  <w:endnote w:type="continuationSeparator" w:id="0">
    <w:p w:rsidR="006768F2" w:rsidRDefault="006768F2" w:rsidP="006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F2" w:rsidRDefault="006768F2" w:rsidP="006D0343">
      <w:pPr>
        <w:spacing w:after="0" w:line="240" w:lineRule="auto"/>
      </w:pPr>
      <w:r>
        <w:separator/>
      </w:r>
    </w:p>
  </w:footnote>
  <w:footnote w:type="continuationSeparator" w:id="0">
    <w:p w:rsidR="006768F2" w:rsidRDefault="006768F2" w:rsidP="006D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D0EF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AF41B1"/>
    <w:multiLevelType w:val="hybridMultilevel"/>
    <w:tmpl w:val="B3D20BA6"/>
    <w:lvl w:ilvl="0" w:tplc="63343FF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5D3"/>
    <w:multiLevelType w:val="hybridMultilevel"/>
    <w:tmpl w:val="2AA20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44EC3"/>
    <w:multiLevelType w:val="hybridMultilevel"/>
    <w:tmpl w:val="90E640EA"/>
    <w:lvl w:ilvl="0" w:tplc="38348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349E"/>
    <w:multiLevelType w:val="multilevel"/>
    <w:tmpl w:val="8CC26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146C2"/>
    <w:multiLevelType w:val="multilevel"/>
    <w:tmpl w:val="6CD0EF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C200E77"/>
    <w:multiLevelType w:val="multilevel"/>
    <w:tmpl w:val="116A86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4B95008"/>
    <w:multiLevelType w:val="multilevel"/>
    <w:tmpl w:val="128CE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704BA6"/>
    <w:multiLevelType w:val="multilevel"/>
    <w:tmpl w:val="AE56A86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F57974"/>
    <w:multiLevelType w:val="multilevel"/>
    <w:tmpl w:val="418644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14D"/>
    <w:rsid w:val="000301BB"/>
    <w:rsid w:val="00033DCC"/>
    <w:rsid w:val="00085975"/>
    <w:rsid w:val="000F2B64"/>
    <w:rsid w:val="00103480"/>
    <w:rsid w:val="001214E2"/>
    <w:rsid w:val="0016252D"/>
    <w:rsid w:val="001664FB"/>
    <w:rsid w:val="001A0AE9"/>
    <w:rsid w:val="00201843"/>
    <w:rsid w:val="0020460A"/>
    <w:rsid w:val="00225B61"/>
    <w:rsid w:val="002642F8"/>
    <w:rsid w:val="00294189"/>
    <w:rsid w:val="002D3196"/>
    <w:rsid w:val="0036137B"/>
    <w:rsid w:val="00377B88"/>
    <w:rsid w:val="003E74E4"/>
    <w:rsid w:val="003F4A1E"/>
    <w:rsid w:val="00404C49"/>
    <w:rsid w:val="00431CAE"/>
    <w:rsid w:val="00444FF7"/>
    <w:rsid w:val="00474754"/>
    <w:rsid w:val="004A6D89"/>
    <w:rsid w:val="00562265"/>
    <w:rsid w:val="005C714D"/>
    <w:rsid w:val="005D56BC"/>
    <w:rsid w:val="0060392E"/>
    <w:rsid w:val="00606A70"/>
    <w:rsid w:val="00612C76"/>
    <w:rsid w:val="006753D7"/>
    <w:rsid w:val="006768F2"/>
    <w:rsid w:val="006A0194"/>
    <w:rsid w:val="006D0343"/>
    <w:rsid w:val="006D44C1"/>
    <w:rsid w:val="006D4E59"/>
    <w:rsid w:val="006E2E91"/>
    <w:rsid w:val="006F04B4"/>
    <w:rsid w:val="00751A07"/>
    <w:rsid w:val="0077325B"/>
    <w:rsid w:val="00774DA9"/>
    <w:rsid w:val="007C4DB9"/>
    <w:rsid w:val="007E6F9C"/>
    <w:rsid w:val="00800DB3"/>
    <w:rsid w:val="008257E4"/>
    <w:rsid w:val="00832A69"/>
    <w:rsid w:val="00891741"/>
    <w:rsid w:val="008D444B"/>
    <w:rsid w:val="00910E3D"/>
    <w:rsid w:val="0092096F"/>
    <w:rsid w:val="0093657D"/>
    <w:rsid w:val="00937069"/>
    <w:rsid w:val="00991871"/>
    <w:rsid w:val="009B3073"/>
    <w:rsid w:val="009D540B"/>
    <w:rsid w:val="00AB3B71"/>
    <w:rsid w:val="00AF5AD9"/>
    <w:rsid w:val="00BA351C"/>
    <w:rsid w:val="00BB3EC8"/>
    <w:rsid w:val="00C13188"/>
    <w:rsid w:val="00C323C8"/>
    <w:rsid w:val="00C463E6"/>
    <w:rsid w:val="00C46FFB"/>
    <w:rsid w:val="00C71755"/>
    <w:rsid w:val="00C86116"/>
    <w:rsid w:val="00CE5DD7"/>
    <w:rsid w:val="00CF04E4"/>
    <w:rsid w:val="00CF6627"/>
    <w:rsid w:val="00CF70CE"/>
    <w:rsid w:val="00DB6BFC"/>
    <w:rsid w:val="00DC2334"/>
    <w:rsid w:val="00DE572B"/>
    <w:rsid w:val="00E04014"/>
    <w:rsid w:val="00E7524C"/>
    <w:rsid w:val="00E77831"/>
    <w:rsid w:val="00F10E5F"/>
    <w:rsid w:val="00F40A87"/>
    <w:rsid w:val="00F8703B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E"/>
  </w:style>
  <w:style w:type="paragraph" w:styleId="1">
    <w:name w:val="heading 1"/>
    <w:basedOn w:val="a"/>
    <w:next w:val="a"/>
    <w:link w:val="10"/>
    <w:qFormat/>
    <w:rsid w:val="00C86116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1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343"/>
  </w:style>
  <w:style w:type="paragraph" w:styleId="a6">
    <w:name w:val="footer"/>
    <w:basedOn w:val="a"/>
    <w:link w:val="a7"/>
    <w:uiPriority w:val="99"/>
    <w:unhideWhenUsed/>
    <w:rsid w:val="006D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343"/>
  </w:style>
  <w:style w:type="character" w:customStyle="1" w:styleId="a8">
    <w:name w:val="Основной текст_"/>
    <w:basedOn w:val="a0"/>
    <w:link w:val="21"/>
    <w:rsid w:val="006D034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6D0343"/>
    <w:rPr>
      <w:rFonts w:ascii="Gungsuh" w:eastAsia="Gungsuh" w:hAnsi="Gungsuh" w:cs="Gungsuh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0343"/>
    <w:pPr>
      <w:widowControl w:val="0"/>
      <w:shd w:val="clear" w:color="auto" w:fill="FFFFFF"/>
      <w:spacing w:before="660" w:after="6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6D0343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Gungsuh" w:eastAsia="Gungsuh" w:hAnsi="Gungsuh" w:cs="Gungsuh"/>
    </w:rPr>
  </w:style>
  <w:style w:type="character" w:customStyle="1" w:styleId="12pt">
    <w:name w:val="Основной текст + 12 pt;Не полужирный"/>
    <w:basedOn w:val="a8"/>
    <w:rsid w:val="006D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enturySchoolbook115pt">
    <w:name w:val="Основной текст + Century Schoolbook;11;5 pt"/>
    <w:basedOn w:val="a8"/>
    <w:rsid w:val="001214E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9pt">
    <w:name w:val="Основной текст + Arial Narrow;9 pt"/>
    <w:basedOn w:val="a8"/>
    <w:rsid w:val="001214E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606A70"/>
    <w:rPr>
      <w:rFonts w:ascii="Times New Roman" w:eastAsia="Times New Roman" w:hAnsi="Times New Roman" w:cs="Times New Roman"/>
      <w:b/>
      <w:bCs/>
      <w:spacing w:val="10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606A70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5"/>
      <w:szCs w:val="35"/>
    </w:rPr>
  </w:style>
  <w:style w:type="character" w:customStyle="1" w:styleId="22">
    <w:name w:val="Заголовок №2_"/>
    <w:basedOn w:val="a0"/>
    <w:link w:val="23"/>
    <w:locked/>
    <w:rsid w:val="00606A7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606A70"/>
    <w:pPr>
      <w:widowControl w:val="0"/>
      <w:shd w:val="clear" w:color="auto" w:fill="FFFFFF"/>
      <w:spacing w:before="48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4">
    <w:name w:val="Основной текст (2)_"/>
    <w:basedOn w:val="a0"/>
    <w:link w:val="25"/>
    <w:locked/>
    <w:rsid w:val="00606A7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6A70"/>
    <w:pPr>
      <w:widowControl w:val="0"/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4">
    <w:name w:val="Заголовок №4"/>
    <w:basedOn w:val="a0"/>
    <w:rsid w:val="00606A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6"/>
      <w:szCs w:val="26"/>
      <w:u w:val="single"/>
      <w:effect w:val="none"/>
      <w:lang w:val="ru-RU"/>
    </w:rPr>
  </w:style>
  <w:style w:type="character" w:customStyle="1" w:styleId="40pt">
    <w:name w:val="Заголовок №4 + Интервал 0 pt"/>
    <w:basedOn w:val="a0"/>
    <w:rsid w:val="00606A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effect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A70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9D54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9D540B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ConsPlusNonformat">
    <w:name w:val="ConsPlusNonformat"/>
    <w:rsid w:val="009D5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033D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3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1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6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4747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74754"/>
  </w:style>
  <w:style w:type="paragraph" w:styleId="af">
    <w:name w:val="No Spacing"/>
    <w:uiPriority w:val="1"/>
    <w:qFormat/>
    <w:rsid w:val="0083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Ю.А. Миронова</cp:lastModifiedBy>
  <cp:revision>32</cp:revision>
  <cp:lastPrinted>2020-03-18T09:11:00Z</cp:lastPrinted>
  <dcterms:created xsi:type="dcterms:W3CDTF">2020-02-18T13:24:00Z</dcterms:created>
  <dcterms:modified xsi:type="dcterms:W3CDTF">2020-03-19T08:24:00Z</dcterms:modified>
</cp:coreProperties>
</file>