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06D5" w:rsidRDefault="004906D5" w:rsidP="00755EA4">
      <w:pPr>
        <w:shd w:val="clear" w:color="auto" w:fill="FFFFFF"/>
        <w:spacing w:after="24" w:line="240" w:lineRule="auto"/>
        <w:ind w:left="24" w:right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3681" w:rsidRDefault="003D783C" w:rsidP="00755EA4">
      <w:pPr>
        <w:shd w:val="clear" w:color="auto" w:fill="FFFFFF"/>
        <w:spacing w:after="24" w:line="240" w:lineRule="auto"/>
        <w:ind w:left="24" w:right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З</w:t>
      </w:r>
      <w:r w:rsidR="00755EA4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аседание Антитеррористической комиссии города Коврова </w:t>
      </w:r>
      <w:r w:rsidR="002A3681" w:rsidRPr="002A3681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</w:t>
      </w:r>
      <w:r w:rsidR="00587C9B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25.08.2021</w:t>
      </w:r>
    </w:p>
    <w:p w:rsidR="00755EA4" w:rsidRPr="002A3681" w:rsidRDefault="00755EA4" w:rsidP="00755EA4">
      <w:pPr>
        <w:shd w:val="clear" w:color="auto" w:fill="FFFFFF"/>
        <w:spacing w:after="24" w:line="240" w:lineRule="auto"/>
        <w:ind w:left="24" w:right="24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2A3681" w:rsidRDefault="00587C9B" w:rsidP="00474C7C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25.08.2021</w:t>
      </w:r>
      <w:r w:rsidR="003D783C" w:rsidRPr="003D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администрации города Коврова </w:t>
      </w:r>
      <w:r w:rsidR="002A3681" w:rsidRPr="003D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совместное заседание оперативной группы в МО г. Ковров и Ковровский район и </w:t>
      </w:r>
      <w:r w:rsidR="002A3681" w:rsidRPr="003D78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Антитеррористической комиссии.</w:t>
      </w:r>
    </w:p>
    <w:p w:rsidR="00474C7C" w:rsidRDefault="00474C7C" w:rsidP="00474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311C" w:rsidRDefault="00F8311C" w:rsidP="00474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заседании </w:t>
      </w:r>
      <w:r w:rsidRPr="00F8311C">
        <w:rPr>
          <w:sz w:val="28"/>
          <w:szCs w:val="28"/>
        </w:rPr>
        <w:t>обсудили вопрос</w:t>
      </w:r>
      <w:r w:rsidR="00587C9B">
        <w:rPr>
          <w:sz w:val="28"/>
          <w:szCs w:val="28"/>
        </w:rPr>
        <w:t xml:space="preserve"> «</w:t>
      </w:r>
      <w:r w:rsidR="00587C9B" w:rsidRPr="00BC071C">
        <w:rPr>
          <w:sz w:val="28"/>
          <w:szCs w:val="28"/>
        </w:rPr>
        <w:t>О мерах по обеспечению безопасности и профилактике угроз совершения террористических актов в период подготовки и проведения Дня знаний, Единого дня голосования и Всероссийской переписи населения</w:t>
      </w:r>
      <w:r w:rsidR="00587C9B">
        <w:rPr>
          <w:sz w:val="28"/>
          <w:szCs w:val="28"/>
        </w:rPr>
        <w:t>».</w:t>
      </w:r>
      <w:r w:rsidRPr="00F8311C">
        <w:rPr>
          <w:sz w:val="28"/>
          <w:szCs w:val="28"/>
        </w:rPr>
        <w:t xml:space="preserve"> </w:t>
      </w:r>
    </w:p>
    <w:p w:rsidR="00474C7C" w:rsidRDefault="00474C7C" w:rsidP="00474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311C" w:rsidRDefault="00F8311C" w:rsidP="00474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11C">
        <w:rPr>
          <w:sz w:val="28"/>
          <w:szCs w:val="28"/>
        </w:rPr>
        <w:t>По основн</w:t>
      </w:r>
      <w:r w:rsidR="00587C9B">
        <w:rPr>
          <w:sz w:val="28"/>
          <w:szCs w:val="28"/>
        </w:rPr>
        <w:t>ому вопросу</w:t>
      </w:r>
      <w:r w:rsidRPr="00F8311C">
        <w:rPr>
          <w:sz w:val="28"/>
          <w:szCs w:val="28"/>
        </w:rPr>
        <w:t xml:space="preserve"> повестки дня были заслушаны сообщения </w:t>
      </w:r>
      <w:r w:rsidR="00587C9B" w:rsidRPr="00735806">
        <w:rPr>
          <w:sz w:val="28"/>
          <w:szCs w:val="28"/>
        </w:rPr>
        <w:t xml:space="preserve">заместителя главы администрации, начальника управления образования </w:t>
      </w:r>
      <w:r w:rsidR="00474C7C">
        <w:rPr>
          <w:sz w:val="28"/>
          <w:szCs w:val="28"/>
        </w:rPr>
        <w:t xml:space="preserve">                      </w:t>
      </w:r>
      <w:r w:rsidR="00587C9B">
        <w:rPr>
          <w:sz w:val="28"/>
          <w:szCs w:val="28"/>
        </w:rPr>
        <w:t xml:space="preserve">С. </w:t>
      </w:r>
      <w:r w:rsidR="00587C9B" w:rsidRPr="00735806">
        <w:rPr>
          <w:sz w:val="28"/>
          <w:szCs w:val="28"/>
        </w:rPr>
        <w:t>Арлашиной</w:t>
      </w:r>
      <w:r w:rsidR="00587C9B">
        <w:rPr>
          <w:sz w:val="28"/>
          <w:szCs w:val="28"/>
        </w:rPr>
        <w:t>,</w:t>
      </w:r>
      <w:r w:rsidR="00587C9B" w:rsidRPr="00735806">
        <w:rPr>
          <w:sz w:val="28"/>
          <w:szCs w:val="28"/>
        </w:rPr>
        <w:t xml:space="preserve"> начальника управления делами и кадрами администрации города Коврова </w:t>
      </w:r>
      <w:r w:rsidR="00587C9B">
        <w:rPr>
          <w:sz w:val="28"/>
          <w:szCs w:val="28"/>
        </w:rPr>
        <w:t xml:space="preserve">В. </w:t>
      </w:r>
      <w:r w:rsidR="00587C9B" w:rsidRPr="00735806">
        <w:rPr>
          <w:sz w:val="28"/>
          <w:szCs w:val="28"/>
        </w:rPr>
        <w:t xml:space="preserve">Фетисова, директора МКУ города Коврова «Управление ГО и ЧС» </w:t>
      </w:r>
      <w:r w:rsidR="00474C7C">
        <w:rPr>
          <w:sz w:val="28"/>
          <w:szCs w:val="28"/>
        </w:rPr>
        <w:t xml:space="preserve"> </w:t>
      </w:r>
      <w:r w:rsidR="00587C9B">
        <w:rPr>
          <w:sz w:val="28"/>
          <w:szCs w:val="28"/>
        </w:rPr>
        <w:t>И. До</w:t>
      </w:r>
      <w:r w:rsidR="00587C9B" w:rsidRPr="00735806">
        <w:rPr>
          <w:sz w:val="28"/>
          <w:szCs w:val="28"/>
        </w:rPr>
        <w:t xml:space="preserve">гонина, заместителя начальника полиции МО МВД </w:t>
      </w:r>
      <w:r w:rsidR="00587C9B" w:rsidRPr="00455C80">
        <w:rPr>
          <w:sz w:val="28"/>
          <w:szCs w:val="28"/>
        </w:rPr>
        <w:t xml:space="preserve">России «Ковровский» </w:t>
      </w:r>
      <w:r w:rsidR="00587C9B">
        <w:rPr>
          <w:sz w:val="28"/>
          <w:szCs w:val="28"/>
        </w:rPr>
        <w:t xml:space="preserve">Е. </w:t>
      </w:r>
      <w:r w:rsidR="00587C9B" w:rsidRPr="00455C80">
        <w:rPr>
          <w:sz w:val="28"/>
          <w:szCs w:val="28"/>
        </w:rPr>
        <w:t>Семёнова</w:t>
      </w:r>
      <w:r>
        <w:rPr>
          <w:sz w:val="28"/>
          <w:szCs w:val="28"/>
        </w:rPr>
        <w:t xml:space="preserve">. </w:t>
      </w:r>
    </w:p>
    <w:p w:rsidR="00474C7C" w:rsidRDefault="00474C7C" w:rsidP="00474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311C" w:rsidRPr="00F8311C" w:rsidRDefault="00F8311C" w:rsidP="00474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11C">
        <w:rPr>
          <w:sz w:val="28"/>
          <w:szCs w:val="28"/>
        </w:rPr>
        <w:t xml:space="preserve">Из докладов выступающих следует, что выборы </w:t>
      </w:r>
      <w:r w:rsidR="00474C7C">
        <w:rPr>
          <w:sz w:val="28"/>
          <w:szCs w:val="28"/>
        </w:rPr>
        <w:t xml:space="preserve">17 – 19 сентября 2021 </w:t>
      </w:r>
      <w:r w:rsidRPr="00F8311C">
        <w:rPr>
          <w:sz w:val="28"/>
          <w:szCs w:val="28"/>
        </w:rPr>
        <w:t xml:space="preserve">года на территории </w:t>
      </w:r>
      <w:r>
        <w:rPr>
          <w:sz w:val="28"/>
          <w:szCs w:val="28"/>
        </w:rPr>
        <w:t>города</w:t>
      </w:r>
      <w:r w:rsidRPr="00F8311C">
        <w:rPr>
          <w:sz w:val="28"/>
          <w:szCs w:val="28"/>
        </w:rPr>
        <w:t xml:space="preserve"> состоятся на </w:t>
      </w:r>
      <w:r w:rsidR="00474C7C">
        <w:rPr>
          <w:sz w:val="28"/>
          <w:szCs w:val="28"/>
        </w:rPr>
        <w:t>64</w:t>
      </w:r>
      <w:r w:rsidRPr="00F8311C">
        <w:rPr>
          <w:sz w:val="28"/>
          <w:szCs w:val="28"/>
        </w:rPr>
        <w:t xml:space="preserve"> избирательных участках, каждый их которых оборудован в соответствии с требованиями Центральной избирательной комиссии России. Разработан комплекс мероприятий по обеспечению правопорядка и общественной безопасности в период голосования, проведено пожарно-техническое обследование зданий, задействованных в избирательной кампании, организованы тренировки по антитеррористической защищенности объектов с массовым пребыванием людей и дополнительный инструктаж сотрудников избирательных комиссий. В период проведения выборов все помещения для голосования будут взяты под охрану сотрудниками полиции. </w:t>
      </w:r>
    </w:p>
    <w:p w:rsidR="00474C7C" w:rsidRDefault="00474C7C" w:rsidP="00474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311C" w:rsidRPr="00F8311C" w:rsidRDefault="00F8311C" w:rsidP="00474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11C">
        <w:rPr>
          <w:sz w:val="28"/>
          <w:szCs w:val="28"/>
        </w:rPr>
        <w:t xml:space="preserve">Муниципальной </w:t>
      </w:r>
      <w:r w:rsidR="00474C7C">
        <w:rPr>
          <w:sz w:val="28"/>
          <w:szCs w:val="28"/>
        </w:rPr>
        <w:t>антитеррористической комиссией</w:t>
      </w:r>
      <w:r w:rsidRPr="00F8311C">
        <w:rPr>
          <w:sz w:val="28"/>
          <w:szCs w:val="28"/>
        </w:rPr>
        <w:t xml:space="preserve"> были приняты решения об организации дополнительных мер по обеспечению антитеррористической защищенности избирательных участков</w:t>
      </w:r>
      <w:proofErr w:type="gramStart"/>
      <w:r w:rsidR="00474C7C">
        <w:rPr>
          <w:sz w:val="28"/>
          <w:szCs w:val="28"/>
        </w:rPr>
        <w:t>.</w:t>
      </w:r>
      <w:proofErr w:type="gramEnd"/>
      <w:r w:rsidR="00474C7C">
        <w:rPr>
          <w:sz w:val="28"/>
          <w:szCs w:val="28"/>
        </w:rPr>
        <w:t xml:space="preserve"> П</w:t>
      </w:r>
      <w:r w:rsidRPr="00F8311C">
        <w:rPr>
          <w:sz w:val="28"/>
          <w:szCs w:val="28"/>
        </w:rPr>
        <w:t>о исполнению каждого пункта решения назначены ответственные лица.</w:t>
      </w:r>
    </w:p>
    <w:p w:rsidR="00474C7C" w:rsidRDefault="00474C7C" w:rsidP="00474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</w:p>
    <w:p w:rsidR="00F8311C" w:rsidRPr="00F8311C" w:rsidRDefault="00F8311C" w:rsidP="00474C7C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F8311C">
        <w:rPr>
          <w:sz w:val="28"/>
          <w:szCs w:val="28"/>
        </w:rPr>
        <w:t xml:space="preserve">Председатель </w:t>
      </w:r>
      <w:r w:rsidR="00474C7C">
        <w:rPr>
          <w:sz w:val="28"/>
          <w:szCs w:val="28"/>
        </w:rPr>
        <w:t>комиссии Елена Фомина</w:t>
      </w:r>
      <w:r w:rsidRPr="00F8311C">
        <w:rPr>
          <w:sz w:val="28"/>
          <w:szCs w:val="28"/>
        </w:rPr>
        <w:t xml:space="preserve"> призвал</w:t>
      </w:r>
      <w:r w:rsidR="00474C7C">
        <w:rPr>
          <w:sz w:val="28"/>
          <w:szCs w:val="28"/>
        </w:rPr>
        <w:t>а</w:t>
      </w:r>
      <w:r w:rsidRPr="00F8311C">
        <w:rPr>
          <w:sz w:val="28"/>
          <w:szCs w:val="28"/>
        </w:rPr>
        <w:t xml:space="preserve"> руководителей всех уровней со всей полнотой ответственности подойти к организации предстоящих выборов и провести мероприятия выборной кампании на должном уровне.</w:t>
      </w:r>
    </w:p>
    <w:p w:rsidR="00173456" w:rsidRDefault="00173456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A3681" w:rsidRDefault="002A3681" w:rsidP="002A3681">
      <w:pPr>
        <w:shd w:val="clear" w:color="auto" w:fill="FFFFFF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2A3681" w:rsidSect="00474C7C">
      <w:pgSz w:w="11906" w:h="16838"/>
      <w:pgMar w:top="851" w:right="794" w:bottom="680" w:left="130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D5175"/>
    <w:multiLevelType w:val="multilevel"/>
    <w:tmpl w:val="A01A8A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3681"/>
    <w:rsid w:val="000F3471"/>
    <w:rsid w:val="00173456"/>
    <w:rsid w:val="002A3681"/>
    <w:rsid w:val="003D783C"/>
    <w:rsid w:val="00422842"/>
    <w:rsid w:val="00474C7C"/>
    <w:rsid w:val="004906D5"/>
    <w:rsid w:val="004B44FB"/>
    <w:rsid w:val="005038C7"/>
    <w:rsid w:val="00587C9B"/>
    <w:rsid w:val="006B4EA6"/>
    <w:rsid w:val="006E0734"/>
    <w:rsid w:val="006E0C0C"/>
    <w:rsid w:val="00755EA4"/>
    <w:rsid w:val="0088009F"/>
    <w:rsid w:val="00A258BD"/>
    <w:rsid w:val="00AA1D40"/>
    <w:rsid w:val="00B4300D"/>
    <w:rsid w:val="00C7270A"/>
    <w:rsid w:val="00E7743D"/>
    <w:rsid w:val="00F83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09F"/>
  </w:style>
  <w:style w:type="paragraph" w:styleId="1">
    <w:name w:val="heading 1"/>
    <w:basedOn w:val="a"/>
    <w:link w:val="10"/>
    <w:uiPriority w:val="9"/>
    <w:qFormat/>
    <w:rsid w:val="002A368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368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pple-converted-space">
    <w:name w:val="apple-converted-space"/>
    <w:basedOn w:val="a0"/>
    <w:rsid w:val="002A3681"/>
  </w:style>
  <w:style w:type="character" w:customStyle="1" w:styleId="taglib-text">
    <w:name w:val="taglib-text"/>
    <w:basedOn w:val="a0"/>
    <w:rsid w:val="002A3681"/>
  </w:style>
  <w:style w:type="character" w:customStyle="1" w:styleId="aui-helper-hidden-accessible">
    <w:name w:val="aui-helper-hidden-accessible"/>
    <w:basedOn w:val="a0"/>
    <w:rsid w:val="002A3681"/>
  </w:style>
  <w:style w:type="paragraph" w:styleId="a3">
    <w:name w:val="Normal (Web)"/>
    <w:basedOn w:val="a"/>
    <w:uiPriority w:val="99"/>
    <w:semiHidden/>
    <w:unhideWhenUsed/>
    <w:rsid w:val="002A36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A368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A3681"/>
    <w:rPr>
      <w:rFonts w:ascii="Tahoma" w:hAnsi="Tahoma" w:cs="Tahoma"/>
      <w:sz w:val="16"/>
      <w:szCs w:val="16"/>
    </w:rPr>
  </w:style>
  <w:style w:type="paragraph" w:customStyle="1" w:styleId="pc">
    <w:name w:val="pc"/>
    <w:basedOn w:val="a"/>
    <w:rsid w:val="006B4E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49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33985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single" w:sz="6" w:space="0" w:color="EEEEEE"/>
            <w:right w:val="none" w:sz="0" w:space="0" w:color="auto"/>
          </w:divBdr>
        </w:div>
        <w:div w:id="646589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7298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439974">
                  <w:marLeft w:val="240"/>
                  <w:marRight w:val="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3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33685317">
              <w:marLeft w:val="150"/>
              <w:marRight w:val="15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546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475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О.Ю. Головина</dc:creator>
  <cp:lastModifiedBy>О.Ю. Головина</cp:lastModifiedBy>
  <cp:revision>2</cp:revision>
  <dcterms:created xsi:type="dcterms:W3CDTF">2021-08-31T07:30:00Z</dcterms:created>
  <dcterms:modified xsi:type="dcterms:W3CDTF">2021-08-31T07:30:00Z</dcterms:modified>
</cp:coreProperties>
</file>