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AB" w:rsidRDefault="002A38AB">
      <w:pPr>
        <w:pStyle w:val="ConsPlusTitle"/>
        <w:jc w:val="center"/>
        <w:outlineLvl w:val="0"/>
      </w:pPr>
      <w:r>
        <w:t>ВЛАДИМИРСКАЯ ОБЛАСТЬ</w:t>
      </w:r>
    </w:p>
    <w:p w:rsidR="002A38AB" w:rsidRDefault="002A38AB">
      <w:pPr>
        <w:pStyle w:val="ConsPlusTitle"/>
        <w:jc w:val="center"/>
      </w:pPr>
      <w:r>
        <w:t>АДМИНИСТРАЦИЯ ГОРОДА КОВРОВА</w:t>
      </w:r>
    </w:p>
    <w:p w:rsidR="002A38AB" w:rsidRDefault="002A38AB">
      <w:pPr>
        <w:pStyle w:val="ConsPlusTitle"/>
        <w:jc w:val="both"/>
      </w:pPr>
    </w:p>
    <w:p w:rsidR="002A38AB" w:rsidRDefault="002A38AB">
      <w:pPr>
        <w:pStyle w:val="ConsPlusTitle"/>
        <w:jc w:val="center"/>
      </w:pPr>
      <w:r>
        <w:t>ПОСТАНОВЛЕНИЕ</w:t>
      </w:r>
    </w:p>
    <w:p w:rsidR="002A38AB" w:rsidRDefault="002A38AB">
      <w:pPr>
        <w:pStyle w:val="ConsPlusTitle"/>
        <w:jc w:val="center"/>
      </w:pPr>
      <w:r>
        <w:t>от 7 сентября 2016 г. N 2707</w:t>
      </w:r>
    </w:p>
    <w:p w:rsidR="002A38AB" w:rsidRDefault="002A38AB">
      <w:pPr>
        <w:pStyle w:val="ConsPlusTitle"/>
        <w:jc w:val="both"/>
      </w:pPr>
    </w:p>
    <w:p w:rsidR="002A38AB" w:rsidRDefault="002A38AB">
      <w:pPr>
        <w:pStyle w:val="ConsPlusTitle"/>
        <w:jc w:val="center"/>
      </w:pPr>
      <w:r>
        <w:t>ОБ УТВЕРЖДЕНИИ АДМИНИСТРАТИВНОГО РЕГЛАМЕНТА ПРЕДОСТАВЛЕНИЯ</w:t>
      </w:r>
    </w:p>
    <w:p w:rsidR="002A38AB" w:rsidRDefault="002A38AB">
      <w:pPr>
        <w:pStyle w:val="ConsPlusTitle"/>
        <w:jc w:val="center"/>
      </w:pPr>
      <w:r>
        <w:t xml:space="preserve">МУНИЦИПАЛЬНОЙ УСЛУГИ "СОГЛАСОВАНИЕ </w:t>
      </w:r>
      <w:proofErr w:type="gramStart"/>
      <w:r>
        <w:t>ДИЗАЙН-ПРОЕКТА</w:t>
      </w:r>
      <w:proofErr w:type="gramEnd"/>
    </w:p>
    <w:p w:rsidR="002A38AB" w:rsidRDefault="002A38AB">
      <w:pPr>
        <w:pStyle w:val="ConsPlusTitle"/>
        <w:jc w:val="center"/>
      </w:pPr>
      <w:r>
        <w:t>РАЗМЕЩЕНИЯ ИНФОРМАЦИОННОЙ КОНСТРУКЦИИ НА ТЕРРИТОРИИ</w:t>
      </w:r>
    </w:p>
    <w:p w:rsidR="002A38AB" w:rsidRDefault="002A38AB">
      <w:pPr>
        <w:pStyle w:val="ConsPlusTitle"/>
        <w:jc w:val="center"/>
      </w:pPr>
      <w:r>
        <w:t>МУНИЦИПАЛЬНОГО ОБРАЗОВАНИЯ Г. КОВРОВ"</w:t>
      </w:r>
    </w:p>
    <w:p w:rsidR="002A38AB" w:rsidRDefault="002A3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38AB">
        <w:trPr>
          <w:jc w:val="center"/>
        </w:trPr>
        <w:tc>
          <w:tcPr>
            <w:tcW w:w="9294" w:type="dxa"/>
            <w:tcBorders>
              <w:top w:val="nil"/>
              <w:left w:val="single" w:sz="24" w:space="0" w:color="CED3F1"/>
              <w:bottom w:val="nil"/>
              <w:right w:val="single" w:sz="24" w:space="0" w:color="F4F3F8"/>
            </w:tcBorders>
            <w:shd w:val="clear" w:color="auto" w:fill="F4F3F8"/>
          </w:tcPr>
          <w:p w:rsidR="002A38AB" w:rsidRDefault="002A38AB">
            <w:pPr>
              <w:pStyle w:val="ConsPlusNormal"/>
              <w:jc w:val="center"/>
            </w:pPr>
            <w:r>
              <w:rPr>
                <w:color w:val="392C69"/>
              </w:rPr>
              <w:t>Список изменяющих документов</w:t>
            </w:r>
          </w:p>
          <w:p w:rsidR="002A38AB" w:rsidRDefault="002A38AB">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2A38AB" w:rsidRDefault="002A38AB">
            <w:pPr>
              <w:pStyle w:val="ConsPlusNormal"/>
              <w:jc w:val="center"/>
            </w:pPr>
            <w:r>
              <w:rPr>
                <w:color w:val="392C69"/>
              </w:rPr>
              <w:t xml:space="preserve">от 30.07.2018 </w:t>
            </w:r>
            <w:hyperlink r:id="rId4" w:history="1">
              <w:r>
                <w:rPr>
                  <w:color w:val="0000FF"/>
                </w:rPr>
                <w:t>N 1825</w:t>
              </w:r>
            </w:hyperlink>
            <w:r>
              <w:rPr>
                <w:color w:val="392C69"/>
              </w:rPr>
              <w:t xml:space="preserve">, от 29.01.2019 </w:t>
            </w:r>
            <w:hyperlink r:id="rId5" w:history="1">
              <w:r>
                <w:rPr>
                  <w:color w:val="0000FF"/>
                </w:rPr>
                <w:t>N 145</w:t>
              </w:r>
            </w:hyperlink>
            <w:r>
              <w:rPr>
                <w:color w:val="392C69"/>
              </w:rPr>
              <w:t>)</w:t>
            </w:r>
          </w:p>
        </w:tc>
      </w:tr>
    </w:tbl>
    <w:p w:rsidR="002A38AB" w:rsidRDefault="002A38AB">
      <w:pPr>
        <w:pStyle w:val="ConsPlusNormal"/>
        <w:jc w:val="both"/>
      </w:pPr>
    </w:p>
    <w:p w:rsidR="002A38AB" w:rsidRDefault="002A38AB">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администрации города </w:t>
      </w:r>
      <w:proofErr w:type="spellStart"/>
      <w:r>
        <w:t>Коврова</w:t>
      </w:r>
      <w:proofErr w:type="spellEnd"/>
      <w:r>
        <w:t xml:space="preserve">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xml:space="preserve">", </w:t>
      </w:r>
      <w:hyperlink r:id="rId8" w:history="1">
        <w:r>
          <w:rPr>
            <w:color w:val="0000FF"/>
          </w:rPr>
          <w:t>постановлением</w:t>
        </w:r>
      </w:hyperlink>
      <w:r>
        <w:t xml:space="preserve"> администрации города </w:t>
      </w:r>
      <w:proofErr w:type="spellStart"/>
      <w:r>
        <w:t>Коврова</w:t>
      </w:r>
      <w:proofErr w:type="spellEnd"/>
      <w:r>
        <w:t xml:space="preserve"> от 10.02.2015 N 300 "Об утверждении Положения об управлении строительства и архитектуры</w:t>
      </w:r>
      <w:proofErr w:type="gramEnd"/>
      <w:r>
        <w:t xml:space="preserve"> администрации муниципального образования город Ковров Владимирской области", на основании замечаний </w:t>
      </w:r>
      <w:proofErr w:type="spellStart"/>
      <w:r>
        <w:t>Ковровской</w:t>
      </w:r>
      <w:proofErr w:type="spellEnd"/>
      <w:r>
        <w:t xml:space="preserve"> городской прокуратуры от 18.07.2016 N 1-11.2-2016 "О несоответствии проекта постановления", в соответствии с </w:t>
      </w:r>
      <w:hyperlink r:id="rId9" w:history="1">
        <w:r>
          <w:rPr>
            <w:color w:val="0000FF"/>
          </w:rPr>
          <w:t>Уставом</w:t>
        </w:r>
      </w:hyperlink>
      <w:r>
        <w:t xml:space="preserve"> муниципального образования </w:t>
      </w:r>
      <w:proofErr w:type="gramStart"/>
      <w:r>
        <w:t>г</w:t>
      </w:r>
      <w:proofErr w:type="gramEnd"/>
      <w:r>
        <w:t>. Ковров Владимирской области постановляю:</w:t>
      </w:r>
    </w:p>
    <w:p w:rsidR="002A38AB" w:rsidRDefault="002A38AB">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"Согласование </w:t>
      </w:r>
      <w:proofErr w:type="spellStart"/>
      <w:proofErr w:type="gramStart"/>
      <w:r>
        <w:t>дизайн-проекта</w:t>
      </w:r>
      <w:proofErr w:type="spellEnd"/>
      <w:proofErr w:type="gramEnd"/>
      <w:r>
        <w:t xml:space="preserve"> размещения информационной конструкции на территории муниципального образования г. Ковров" (приложение).</w:t>
      </w:r>
    </w:p>
    <w:p w:rsidR="002A38AB" w:rsidRDefault="002A38AB">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по ЖКХ, строительству и развитию инфраструктуры.</w:t>
      </w:r>
    </w:p>
    <w:p w:rsidR="002A38AB" w:rsidRDefault="002A38AB">
      <w:pPr>
        <w:pStyle w:val="ConsPlusNormal"/>
        <w:spacing w:before="220"/>
        <w:ind w:firstLine="540"/>
        <w:jc w:val="both"/>
      </w:pPr>
      <w:r>
        <w:t>3. Настоящее постановление вступает в силу со дня его официального опубликования.</w:t>
      </w:r>
    </w:p>
    <w:p w:rsidR="002A38AB" w:rsidRDefault="002A38AB">
      <w:pPr>
        <w:pStyle w:val="ConsPlusNormal"/>
        <w:jc w:val="both"/>
      </w:pPr>
    </w:p>
    <w:p w:rsidR="002A38AB" w:rsidRDefault="002A38AB">
      <w:pPr>
        <w:pStyle w:val="ConsPlusNormal"/>
        <w:jc w:val="right"/>
      </w:pPr>
      <w:r>
        <w:t>Глава города</w:t>
      </w:r>
    </w:p>
    <w:p w:rsidR="002A38AB" w:rsidRDefault="002A38AB">
      <w:pPr>
        <w:pStyle w:val="ConsPlusNormal"/>
        <w:jc w:val="right"/>
      </w:pPr>
      <w:r>
        <w:t>А.В.ЗОТОВ</w:t>
      </w: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right"/>
        <w:outlineLvl w:val="0"/>
      </w:pPr>
      <w:r>
        <w:lastRenderedPageBreak/>
        <w:t>Приложение</w:t>
      </w:r>
    </w:p>
    <w:p w:rsidR="002A38AB" w:rsidRDefault="002A38AB">
      <w:pPr>
        <w:pStyle w:val="ConsPlusNormal"/>
        <w:jc w:val="right"/>
      </w:pPr>
      <w:r>
        <w:t>к постановлению</w:t>
      </w:r>
    </w:p>
    <w:p w:rsidR="002A38AB" w:rsidRDefault="002A38AB">
      <w:pPr>
        <w:pStyle w:val="ConsPlusNormal"/>
        <w:jc w:val="right"/>
      </w:pPr>
      <w:r>
        <w:t>администрации</w:t>
      </w:r>
    </w:p>
    <w:p w:rsidR="002A38AB" w:rsidRDefault="002A38AB">
      <w:pPr>
        <w:pStyle w:val="ConsPlusNormal"/>
        <w:jc w:val="right"/>
      </w:pPr>
      <w:r>
        <w:t xml:space="preserve">города </w:t>
      </w:r>
      <w:proofErr w:type="spellStart"/>
      <w:r>
        <w:t>Коврова</w:t>
      </w:r>
      <w:proofErr w:type="spellEnd"/>
    </w:p>
    <w:p w:rsidR="002A38AB" w:rsidRDefault="002A38AB">
      <w:pPr>
        <w:pStyle w:val="ConsPlusNormal"/>
        <w:jc w:val="right"/>
      </w:pPr>
      <w:r>
        <w:t>от 07.09.2016 N 2707</w:t>
      </w:r>
    </w:p>
    <w:p w:rsidR="002A38AB" w:rsidRDefault="002A38AB">
      <w:pPr>
        <w:pStyle w:val="ConsPlusNormal"/>
        <w:jc w:val="both"/>
      </w:pPr>
    </w:p>
    <w:p w:rsidR="002A38AB" w:rsidRDefault="002A38AB">
      <w:pPr>
        <w:pStyle w:val="ConsPlusTitle"/>
        <w:jc w:val="center"/>
      </w:pPr>
      <w:bookmarkStart w:id="0" w:name="P33"/>
      <w:bookmarkEnd w:id="0"/>
      <w:r>
        <w:t>АДМИНИСТРАТИВНЫЙ РЕГЛАМЕНТ</w:t>
      </w:r>
    </w:p>
    <w:p w:rsidR="002A38AB" w:rsidRDefault="002A38AB">
      <w:pPr>
        <w:pStyle w:val="ConsPlusTitle"/>
        <w:jc w:val="center"/>
      </w:pPr>
      <w:r>
        <w:t>ПРЕДОСТАВЛЕНИЯ МУНИЦИПАЛЬНОЙ УСЛУГИ "СОГЛАСОВАНИЕ</w:t>
      </w:r>
    </w:p>
    <w:p w:rsidR="002A38AB" w:rsidRDefault="002A38AB">
      <w:pPr>
        <w:pStyle w:val="ConsPlusTitle"/>
        <w:jc w:val="center"/>
      </w:pPr>
      <w:proofErr w:type="gramStart"/>
      <w:r>
        <w:t>ДИЗАЙН-ПРОЕКТА</w:t>
      </w:r>
      <w:proofErr w:type="gramEnd"/>
      <w:r>
        <w:t xml:space="preserve"> РАЗМЕЩЕНИЯ ИНФОРМАЦИОННОЙ КОНСТРУКЦИИ"</w:t>
      </w:r>
    </w:p>
    <w:p w:rsidR="002A38AB" w:rsidRDefault="002A3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38AB">
        <w:trPr>
          <w:jc w:val="center"/>
        </w:trPr>
        <w:tc>
          <w:tcPr>
            <w:tcW w:w="9294" w:type="dxa"/>
            <w:tcBorders>
              <w:top w:val="nil"/>
              <w:left w:val="single" w:sz="24" w:space="0" w:color="CED3F1"/>
              <w:bottom w:val="nil"/>
              <w:right w:val="single" w:sz="24" w:space="0" w:color="F4F3F8"/>
            </w:tcBorders>
            <w:shd w:val="clear" w:color="auto" w:fill="F4F3F8"/>
          </w:tcPr>
          <w:p w:rsidR="002A38AB" w:rsidRDefault="002A38AB">
            <w:pPr>
              <w:pStyle w:val="ConsPlusNormal"/>
              <w:jc w:val="center"/>
            </w:pPr>
            <w:r>
              <w:rPr>
                <w:color w:val="392C69"/>
              </w:rPr>
              <w:t>Список изменяющих документов</w:t>
            </w:r>
          </w:p>
          <w:p w:rsidR="002A38AB" w:rsidRDefault="002A38AB">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2A38AB" w:rsidRDefault="002A38AB">
            <w:pPr>
              <w:pStyle w:val="ConsPlusNormal"/>
              <w:jc w:val="center"/>
            </w:pPr>
            <w:r>
              <w:rPr>
                <w:color w:val="392C69"/>
              </w:rPr>
              <w:t xml:space="preserve">от 30.07.2018 </w:t>
            </w:r>
            <w:hyperlink r:id="rId10" w:history="1">
              <w:r>
                <w:rPr>
                  <w:color w:val="0000FF"/>
                </w:rPr>
                <w:t>N 1825</w:t>
              </w:r>
            </w:hyperlink>
            <w:r>
              <w:rPr>
                <w:color w:val="392C69"/>
              </w:rPr>
              <w:t xml:space="preserve">, от 29.01.2019 </w:t>
            </w:r>
            <w:hyperlink r:id="rId11" w:history="1">
              <w:r>
                <w:rPr>
                  <w:color w:val="0000FF"/>
                </w:rPr>
                <w:t>N 145</w:t>
              </w:r>
            </w:hyperlink>
            <w:r>
              <w:rPr>
                <w:color w:val="392C69"/>
              </w:rPr>
              <w:t>)</w:t>
            </w:r>
          </w:p>
        </w:tc>
      </w:tr>
    </w:tbl>
    <w:p w:rsidR="002A38AB" w:rsidRDefault="002A38AB">
      <w:pPr>
        <w:pStyle w:val="ConsPlusNormal"/>
        <w:jc w:val="both"/>
      </w:pPr>
    </w:p>
    <w:p w:rsidR="002A38AB" w:rsidRDefault="002A38AB">
      <w:pPr>
        <w:pStyle w:val="ConsPlusTitle"/>
        <w:jc w:val="center"/>
        <w:outlineLvl w:val="1"/>
      </w:pPr>
      <w:r>
        <w:t>I. Общие положения</w:t>
      </w:r>
    </w:p>
    <w:p w:rsidR="002A38AB" w:rsidRDefault="002A38AB">
      <w:pPr>
        <w:pStyle w:val="ConsPlusNormal"/>
        <w:jc w:val="both"/>
      </w:pPr>
    </w:p>
    <w:p w:rsidR="002A38AB" w:rsidRDefault="002A38AB">
      <w:pPr>
        <w:pStyle w:val="ConsPlusNormal"/>
        <w:ind w:firstLine="540"/>
        <w:jc w:val="both"/>
      </w:pPr>
      <w:r>
        <w:t>1.1. Предмет регулирования регламента.</w:t>
      </w:r>
    </w:p>
    <w:p w:rsidR="002A38AB" w:rsidRDefault="002A38AB">
      <w:pPr>
        <w:pStyle w:val="ConsPlusNormal"/>
        <w:spacing w:before="220"/>
        <w:ind w:firstLine="540"/>
        <w:jc w:val="both"/>
      </w:pPr>
      <w:r>
        <w:t xml:space="preserve">1.1.1. Предметом регулирования настоящего административного регламента является порядок и стандарт предоставления муниципальной услуги по согласованию </w:t>
      </w:r>
      <w:proofErr w:type="spellStart"/>
      <w:proofErr w:type="gramStart"/>
      <w:r>
        <w:t>дизайн-проекта</w:t>
      </w:r>
      <w:proofErr w:type="spellEnd"/>
      <w:proofErr w:type="gramEnd"/>
      <w:r>
        <w:t xml:space="preserve"> размещения информационной конструкции в пределах полномочий, установленных законодательством Российской Федерации.</w:t>
      </w:r>
    </w:p>
    <w:p w:rsidR="002A38AB" w:rsidRDefault="002A38AB">
      <w:pPr>
        <w:pStyle w:val="ConsPlusNormal"/>
        <w:spacing w:before="220"/>
        <w:ind w:firstLine="540"/>
        <w:jc w:val="both"/>
      </w:pPr>
      <w:r>
        <w:t xml:space="preserve">1.1.2. Административный регламент по предоставлению муниципальной по согласованию </w:t>
      </w:r>
      <w:proofErr w:type="spellStart"/>
      <w:proofErr w:type="gramStart"/>
      <w:r>
        <w:t>дизайн-проекта</w:t>
      </w:r>
      <w:proofErr w:type="spellEnd"/>
      <w:proofErr w:type="gramEnd"/>
      <w:r>
        <w:t xml:space="preserve"> размещения информационной конструкции разработан в целях повышения качества и доступности результатов исполнения муниципальной услуги, определяет сроки и последовательность действий (административных процедур) должностных лиц при оказании услуги.</w:t>
      </w:r>
    </w:p>
    <w:p w:rsidR="002A38AB" w:rsidRDefault="002A38AB">
      <w:pPr>
        <w:pStyle w:val="ConsPlusNormal"/>
        <w:spacing w:before="220"/>
        <w:ind w:firstLine="540"/>
        <w:jc w:val="both"/>
      </w:pPr>
      <w:r>
        <w:t>1.2. Заявителями, имеющими право на предоставление муниципальной услуги, являются граждане, юридические лица и индивидуальные предприниматели в соответствии с законодательством Российской Федерации.</w:t>
      </w:r>
    </w:p>
    <w:p w:rsidR="002A38AB" w:rsidRDefault="002A38AB">
      <w:pPr>
        <w:pStyle w:val="ConsPlusNormal"/>
        <w:spacing w:before="220"/>
        <w:ind w:firstLine="540"/>
        <w:jc w:val="both"/>
      </w:pPr>
      <w:bookmarkStart w:id="1" w:name="P46"/>
      <w:bookmarkEnd w:id="1"/>
      <w:r>
        <w:t>1.3. Интересы заявителей, указанных в п. 1.2 настоящего Регламента, могут представлять иные лица, уполномоченные заявителем в установленном порядке.</w:t>
      </w:r>
    </w:p>
    <w:p w:rsidR="002A38AB" w:rsidRDefault="002A38AB">
      <w:pPr>
        <w:pStyle w:val="ConsPlusNormal"/>
        <w:spacing w:before="220"/>
        <w:ind w:firstLine="540"/>
        <w:jc w:val="both"/>
      </w:pPr>
      <w:r>
        <w:t xml:space="preserve">1.4. Муниципальная услуга предоставляется администрацией города </w:t>
      </w:r>
      <w:proofErr w:type="spellStart"/>
      <w:r>
        <w:t>Коврова</w:t>
      </w:r>
      <w:proofErr w:type="spellEnd"/>
      <w:r>
        <w:t xml:space="preserve"> Владимирской области. Исполнителем муниципальной услуги является управление строительства и архитектуры администрации города </w:t>
      </w:r>
      <w:proofErr w:type="spellStart"/>
      <w:r>
        <w:t>Коврова</w:t>
      </w:r>
      <w:proofErr w:type="spellEnd"/>
      <w:r>
        <w:t xml:space="preserve"> (далее - Управление).</w:t>
      </w:r>
    </w:p>
    <w:p w:rsidR="002A38AB" w:rsidRDefault="002A38AB">
      <w:pPr>
        <w:pStyle w:val="ConsPlusNormal"/>
        <w:spacing w:before="220"/>
        <w:ind w:firstLine="540"/>
        <w:jc w:val="both"/>
      </w:pPr>
      <w:r>
        <w:t xml:space="preserve">Местонахождение Управления: ул. </w:t>
      </w:r>
      <w:proofErr w:type="gramStart"/>
      <w:r>
        <w:t>Краснознаменная</w:t>
      </w:r>
      <w:proofErr w:type="gramEnd"/>
      <w:r>
        <w:t xml:space="preserve">, д. 6, </w:t>
      </w:r>
      <w:proofErr w:type="spellStart"/>
      <w:r>
        <w:t>каб</w:t>
      </w:r>
      <w:proofErr w:type="spellEnd"/>
      <w:r>
        <w:t>. 312, г. Ковров, Владимирской области.</w:t>
      </w:r>
    </w:p>
    <w:p w:rsidR="002A38AB" w:rsidRDefault="002A38AB">
      <w:pPr>
        <w:pStyle w:val="ConsPlusNormal"/>
        <w:spacing w:before="220"/>
        <w:ind w:firstLine="540"/>
        <w:jc w:val="both"/>
      </w:pPr>
      <w:r>
        <w:t>Приемный день: вторник с 9.00 до 16.00, перерыв на обед с 12.00 до 13.00.</w:t>
      </w:r>
    </w:p>
    <w:p w:rsidR="002A38AB" w:rsidRDefault="002A38AB">
      <w:pPr>
        <w:pStyle w:val="ConsPlusNormal"/>
        <w:spacing w:before="220"/>
        <w:ind w:firstLine="540"/>
        <w:jc w:val="both"/>
      </w:pPr>
      <w:r>
        <w:t xml:space="preserve">Контактные телефоны: 3-09-66; специалиста </w:t>
      </w:r>
      <w:proofErr w:type="spellStart"/>
      <w:r>
        <w:t>УСиА</w:t>
      </w:r>
      <w:proofErr w:type="spellEnd"/>
      <w:r>
        <w:t>, ответственного за предоставление муниципальной услуги: (49232) 3-50-93.</w:t>
      </w:r>
    </w:p>
    <w:p w:rsidR="002A38AB" w:rsidRDefault="002A38AB">
      <w:pPr>
        <w:pStyle w:val="ConsPlusNormal"/>
        <w:spacing w:before="220"/>
        <w:ind w:firstLine="540"/>
        <w:jc w:val="both"/>
      </w:pPr>
      <w:r>
        <w:t>Адрес официального сайта органов местного самоуправления в сети "Интернет": http://www.kovrov-gorod.ru/.</w:t>
      </w:r>
    </w:p>
    <w:p w:rsidR="002A38AB" w:rsidRDefault="002A38AB">
      <w:pPr>
        <w:pStyle w:val="ConsPlusNormal"/>
        <w:spacing w:before="220"/>
        <w:ind w:firstLine="540"/>
        <w:jc w:val="both"/>
      </w:pPr>
      <w:r>
        <w:t xml:space="preserve">1.5. Консультации (справки) о предоставлении муниципальной услуги предоставляются муниципальными служащими Управления, в должностные обязанности которых входит согласование </w:t>
      </w:r>
      <w:proofErr w:type="spellStart"/>
      <w:proofErr w:type="gramStart"/>
      <w:r>
        <w:t>дизайн-проекта</w:t>
      </w:r>
      <w:proofErr w:type="spellEnd"/>
      <w:proofErr w:type="gramEnd"/>
      <w:r>
        <w:t xml:space="preserve"> размещения информационной конструкции.</w:t>
      </w:r>
    </w:p>
    <w:p w:rsidR="002A38AB" w:rsidRDefault="002A38AB">
      <w:pPr>
        <w:pStyle w:val="ConsPlusNormal"/>
        <w:spacing w:before="220"/>
        <w:ind w:firstLine="540"/>
        <w:jc w:val="both"/>
      </w:pPr>
      <w:r>
        <w:t>1.6. Индивидуальное консультирование проводится в устной и письменной форме.</w:t>
      </w:r>
    </w:p>
    <w:p w:rsidR="002A38AB" w:rsidRDefault="002A38AB">
      <w:pPr>
        <w:pStyle w:val="ConsPlusNormal"/>
        <w:spacing w:before="220"/>
        <w:ind w:firstLine="540"/>
        <w:jc w:val="both"/>
      </w:pPr>
      <w:r>
        <w:lastRenderedPageBreak/>
        <w:t>1.7. Индивидуальное устное консультирование осуществляется муниципальными служащими Управления при обращении заинтересованного лица за консультацией лично либо по телефону. Время ожидания в очереди для получения консультации не должно превышать 15 минут. Время получения ответа при индивидуальном устном консультировании не может превышать 15 минут.</w:t>
      </w:r>
    </w:p>
    <w:p w:rsidR="002A38AB" w:rsidRDefault="002A38AB">
      <w:pPr>
        <w:pStyle w:val="ConsPlusNormal"/>
        <w:spacing w:before="220"/>
        <w:ind w:firstLine="540"/>
        <w:jc w:val="both"/>
      </w:pPr>
      <w:r>
        <w:t xml:space="preserve">1.8. Индивидуальное письменное консультирование осуществляется при письменном обращении заинтересованного лица. Письменный ответ подписывается начальником управления и содержит фамилию, инициалы и телефон исполнителя. Ответ направляется письмом, электронной почтой, факсом либо выдается заявителю (представителю заявителя) в форме документа на бумажном носителе при личной явке, в зависимости от способа обращения заинтересованного лица за консультацией или, если способ доставки не указан, то в зависимости от способа доставки, указанного в письменном обращении заинтересованного лица. Адрес электронной почты для письменного консультирования: </w:t>
      </w:r>
      <w:proofErr w:type="spellStart"/>
      <w:r>
        <w:t>e-mail</w:t>
      </w:r>
      <w:proofErr w:type="spellEnd"/>
      <w:r>
        <w:t>: rozhkova@adm.net.</w:t>
      </w:r>
    </w:p>
    <w:p w:rsidR="002A38AB" w:rsidRDefault="002A38AB">
      <w:pPr>
        <w:pStyle w:val="ConsPlusNormal"/>
        <w:spacing w:before="220"/>
        <w:ind w:firstLine="540"/>
        <w:jc w:val="both"/>
      </w:pPr>
      <w:r>
        <w:t>1.9. При ответах на телефонные звонки сотрудники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фамилии, имени, отчества и должности специалиста, принявшего телефонный звонок.</w:t>
      </w:r>
    </w:p>
    <w:p w:rsidR="002A38AB" w:rsidRDefault="002A38AB">
      <w:pPr>
        <w:pStyle w:val="ConsPlusNormal"/>
        <w:spacing w:before="220"/>
        <w:ind w:firstLine="540"/>
        <w:jc w:val="both"/>
      </w:pPr>
      <w:r>
        <w:t>1.10. Рекомендуемое время для консультации по телефону - 5 минут.</w:t>
      </w:r>
    </w:p>
    <w:p w:rsidR="002A38AB" w:rsidRDefault="002A38AB">
      <w:pPr>
        <w:pStyle w:val="ConsPlusNormal"/>
        <w:spacing w:before="220"/>
        <w:ind w:firstLine="540"/>
        <w:jc w:val="both"/>
      </w:pPr>
      <w:r>
        <w:t>1.11. При невозможности муниципального служащего Управления, принявшего звонок, самостоятельно ответить на поставленные вопросы, телефонный звонок должен быть переадресован другому муниципальному служащему Управления или же должен быть сообщен телефонный номер, по которому можно получить необходимую информацию.</w:t>
      </w:r>
    </w:p>
    <w:p w:rsidR="002A38AB" w:rsidRDefault="002A38AB">
      <w:pPr>
        <w:pStyle w:val="ConsPlusNormal"/>
        <w:spacing w:before="220"/>
        <w:ind w:firstLine="540"/>
        <w:jc w:val="both"/>
      </w:pPr>
      <w:r>
        <w:t>1.12. Во время разговора муниципальный служащий Управления должен произносить слова четко, не допускать "параллельных" разговоров с окружающими людьми.</w:t>
      </w:r>
    </w:p>
    <w:p w:rsidR="002A38AB" w:rsidRDefault="002A38AB">
      <w:pPr>
        <w:pStyle w:val="ConsPlusNormal"/>
        <w:spacing w:before="220"/>
        <w:ind w:firstLine="540"/>
        <w:jc w:val="both"/>
      </w:pPr>
      <w:r>
        <w:t>1.13. Одновременное консультирование по телефону и прием документов не допускается.</w:t>
      </w:r>
    </w:p>
    <w:p w:rsidR="002A38AB" w:rsidRDefault="002A38AB">
      <w:pPr>
        <w:pStyle w:val="ConsPlusNormal"/>
        <w:jc w:val="both"/>
      </w:pPr>
    </w:p>
    <w:p w:rsidR="002A38AB" w:rsidRDefault="002A38AB">
      <w:pPr>
        <w:pStyle w:val="ConsPlusTitle"/>
        <w:jc w:val="center"/>
        <w:outlineLvl w:val="1"/>
      </w:pPr>
      <w:r>
        <w:t>II. Стандарт предоставления муниципальной услуги</w:t>
      </w:r>
    </w:p>
    <w:p w:rsidR="002A38AB" w:rsidRDefault="002A38AB">
      <w:pPr>
        <w:pStyle w:val="ConsPlusNormal"/>
        <w:jc w:val="both"/>
      </w:pPr>
    </w:p>
    <w:p w:rsidR="002A38AB" w:rsidRDefault="002A38AB">
      <w:pPr>
        <w:pStyle w:val="ConsPlusNormal"/>
        <w:ind w:firstLine="540"/>
        <w:jc w:val="both"/>
      </w:pPr>
      <w:r>
        <w:t xml:space="preserve">2.1. Наименование муниципальной услуги: "Согласование </w:t>
      </w:r>
      <w:proofErr w:type="spellStart"/>
      <w:proofErr w:type="gramStart"/>
      <w:r>
        <w:t>дизайн-проекта</w:t>
      </w:r>
      <w:proofErr w:type="spellEnd"/>
      <w:proofErr w:type="gramEnd"/>
      <w:r>
        <w:t xml:space="preserve"> размещения информационной конструкции".</w:t>
      </w:r>
    </w:p>
    <w:p w:rsidR="002A38AB" w:rsidRDefault="002A38AB">
      <w:pPr>
        <w:pStyle w:val="ConsPlusNormal"/>
        <w:spacing w:before="220"/>
        <w:ind w:firstLine="540"/>
        <w:jc w:val="both"/>
      </w:pPr>
      <w:r>
        <w:t xml:space="preserve">2.2. Наименование органа, предоставляющего муниципальную услугу: Администрация </w:t>
      </w:r>
      <w:proofErr w:type="gramStart"/>
      <w:r>
        <w:t>г</w:t>
      </w:r>
      <w:proofErr w:type="gramEnd"/>
      <w:r>
        <w:t xml:space="preserve">. </w:t>
      </w:r>
      <w:proofErr w:type="spellStart"/>
      <w:r>
        <w:t>Коврова</w:t>
      </w:r>
      <w:proofErr w:type="spellEnd"/>
      <w:r>
        <w:t xml:space="preserve"> Владимирской области. Исполнителем услуги является Управление строительства и архитектуры.</w:t>
      </w:r>
    </w:p>
    <w:p w:rsidR="002A38AB" w:rsidRDefault="002A38AB">
      <w:pPr>
        <w:pStyle w:val="ConsPlusNormal"/>
        <w:spacing w:before="220"/>
        <w:ind w:firstLine="540"/>
        <w:jc w:val="both"/>
      </w:pPr>
      <w:r>
        <w:t>2.3. Результатом предоставления муниципальной услуги является:</w:t>
      </w:r>
    </w:p>
    <w:p w:rsidR="002A38AB" w:rsidRDefault="002A38AB">
      <w:pPr>
        <w:pStyle w:val="ConsPlusNormal"/>
        <w:spacing w:before="220"/>
        <w:ind w:firstLine="540"/>
        <w:jc w:val="both"/>
      </w:pPr>
      <w:r>
        <w:t xml:space="preserve">- выдача согласования </w:t>
      </w:r>
      <w:proofErr w:type="spellStart"/>
      <w:proofErr w:type="gramStart"/>
      <w:r>
        <w:t>дизайн-проекта</w:t>
      </w:r>
      <w:proofErr w:type="spellEnd"/>
      <w:proofErr w:type="gramEnd"/>
      <w:r>
        <w:t xml:space="preserve"> информационной конструкции;</w:t>
      </w:r>
    </w:p>
    <w:p w:rsidR="002A38AB" w:rsidRDefault="002A38AB">
      <w:pPr>
        <w:pStyle w:val="ConsPlusNormal"/>
        <w:spacing w:before="220"/>
        <w:ind w:firstLine="540"/>
        <w:jc w:val="both"/>
      </w:pPr>
      <w:r>
        <w:t xml:space="preserve">- мотивированный отказ в выдаче согласования </w:t>
      </w:r>
      <w:proofErr w:type="spellStart"/>
      <w:proofErr w:type="gramStart"/>
      <w:r>
        <w:t>дизайн-проекта</w:t>
      </w:r>
      <w:proofErr w:type="spellEnd"/>
      <w:proofErr w:type="gramEnd"/>
      <w:r>
        <w:t xml:space="preserve"> информационной конструкции с указанием причин отказа.</w:t>
      </w:r>
    </w:p>
    <w:p w:rsidR="002A38AB" w:rsidRDefault="002A38AB">
      <w:pPr>
        <w:pStyle w:val="ConsPlusNormal"/>
        <w:spacing w:before="220"/>
        <w:ind w:firstLine="540"/>
        <w:jc w:val="both"/>
      </w:pPr>
      <w:r>
        <w:t>2.4. Срок предоставления муниципальной услуги составляет 15 календарных дней со дня поступления заявления в орган местного самоуправления.</w:t>
      </w:r>
    </w:p>
    <w:p w:rsidR="002A38AB" w:rsidRDefault="002A38AB">
      <w:pPr>
        <w:pStyle w:val="ConsPlusNormal"/>
        <w:spacing w:before="220"/>
        <w:ind w:firstLine="540"/>
        <w:jc w:val="both"/>
      </w:pPr>
      <w:r>
        <w:t>2.5. Правовыми основаниями для предоставления муниципальной услуги являются:</w:t>
      </w:r>
    </w:p>
    <w:p w:rsidR="002A38AB" w:rsidRDefault="002A38AB">
      <w:pPr>
        <w:pStyle w:val="ConsPlusNormal"/>
        <w:spacing w:before="220"/>
        <w:ind w:firstLine="540"/>
        <w:jc w:val="both"/>
      </w:pPr>
      <w:r>
        <w:t xml:space="preserve">2.5.1. Федеральный </w:t>
      </w:r>
      <w:hyperlink r:id="rId1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A38AB" w:rsidRDefault="002A38AB">
      <w:pPr>
        <w:pStyle w:val="ConsPlusNormal"/>
        <w:spacing w:before="220"/>
        <w:ind w:firstLine="540"/>
        <w:jc w:val="both"/>
      </w:pPr>
      <w:r>
        <w:t xml:space="preserve">2.5.2. </w:t>
      </w:r>
      <w:hyperlink r:id="rId13" w:history="1">
        <w:r>
          <w:rPr>
            <w:color w:val="0000FF"/>
          </w:rPr>
          <w:t>Правила</w:t>
        </w:r>
      </w:hyperlink>
      <w:r>
        <w:t xml:space="preserve"> установки и эксплуатации средств наружной рекламы и информации на территории города </w:t>
      </w:r>
      <w:proofErr w:type="spellStart"/>
      <w:r>
        <w:t>Коврова</w:t>
      </w:r>
      <w:proofErr w:type="spellEnd"/>
      <w:r>
        <w:t xml:space="preserve">, утвержденные постановлением администрации </w:t>
      </w:r>
      <w:proofErr w:type="gramStart"/>
      <w:r>
        <w:t>г</w:t>
      </w:r>
      <w:proofErr w:type="gramEnd"/>
      <w:r>
        <w:t xml:space="preserve">. </w:t>
      </w:r>
      <w:proofErr w:type="spellStart"/>
      <w:r>
        <w:t>Коврова</w:t>
      </w:r>
      <w:proofErr w:type="spellEnd"/>
      <w:r>
        <w:t xml:space="preserve"> от 24.08.2015 </w:t>
      </w:r>
      <w:r>
        <w:lastRenderedPageBreak/>
        <w:t>N 2080.</w:t>
      </w:r>
    </w:p>
    <w:p w:rsidR="002A38AB" w:rsidRDefault="002A38AB">
      <w:pPr>
        <w:pStyle w:val="ConsPlusNormal"/>
        <w:spacing w:before="220"/>
        <w:ind w:firstLine="540"/>
        <w:jc w:val="both"/>
      </w:pPr>
      <w:r>
        <w:t xml:space="preserve">2.5.3. </w:t>
      </w:r>
      <w:hyperlink r:id="rId14" w:history="1">
        <w:r>
          <w:rPr>
            <w:color w:val="0000FF"/>
          </w:rPr>
          <w:t>Порядок</w:t>
        </w:r>
      </w:hyperlink>
      <w:r>
        <w:t xml:space="preserve"> оформления разрешительной документации на установку и эксплуатацию информационных конструкций. Порядок демонтажа информационных конструкций, размещенных на фасадах зданий и сооружений, утвержденный постановлением администрации </w:t>
      </w:r>
      <w:proofErr w:type="gramStart"/>
      <w:r>
        <w:t>г</w:t>
      </w:r>
      <w:proofErr w:type="gramEnd"/>
      <w:r>
        <w:t xml:space="preserve">. </w:t>
      </w:r>
      <w:proofErr w:type="spellStart"/>
      <w:r>
        <w:t>Коврова</w:t>
      </w:r>
      <w:proofErr w:type="spellEnd"/>
      <w:r>
        <w:t xml:space="preserve"> от 31.05.2016 N 1598.</w:t>
      </w:r>
    </w:p>
    <w:p w:rsidR="002A38AB" w:rsidRDefault="002A38AB">
      <w:pPr>
        <w:pStyle w:val="ConsPlusNormal"/>
        <w:spacing w:before="220"/>
        <w:ind w:firstLine="540"/>
        <w:jc w:val="both"/>
      </w:pPr>
      <w:r>
        <w:t xml:space="preserve">2.5.4. </w:t>
      </w:r>
      <w:hyperlink r:id="rId15" w:history="1">
        <w:r>
          <w:rPr>
            <w:color w:val="0000FF"/>
          </w:rPr>
          <w:t>Положение</w:t>
        </w:r>
      </w:hyperlink>
      <w:r>
        <w:t xml:space="preserve"> об управлении строительства и архитектуры, утвержденное постановлением администрации </w:t>
      </w:r>
      <w:proofErr w:type="gramStart"/>
      <w:r>
        <w:t>г</w:t>
      </w:r>
      <w:proofErr w:type="gramEnd"/>
      <w:r>
        <w:t xml:space="preserve">. </w:t>
      </w:r>
      <w:proofErr w:type="spellStart"/>
      <w:r>
        <w:t>Коврова</w:t>
      </w:r>
      <w:proofErr w:type="spellEnd"/>
      <w:r>
        <w:t xml:space="preserve"> от 10.02.2015 N 300.</w:t>
      </w:r>
    </w:p>
    <w:p w:rsidR="002A38AB" w:rsidRDefault="002A38AB">
      <w:pPr>
        <w:pStyle w:val="ConsPlusNormal"/>
        <w:spacing w:before="220"/>
        <w:ind w:firstLine="540"/>
        <w:jc w:val="both"/>
      </w:pPr>
      <w:r>
        <w:t>2.5.5. Настоящий административный регламент.</w:t>
      </w:r>
    </w:p>
    <w:p w:rsidR="002A38AB" w:rsidRDefault="002A38AB">
      <w:pPr>
        <w:pStyle w:val="ConsPlusNormal"/>
        <w:spacing w:before="220"/>
        <w:ind w:firstLine="540"/>
        <w:jc w:val="both"/>
      </w:pPr>
      <w:bookmarkStart w:id="2" w:name="P76"/>
      <w:bookmarkEnd w:id="2"/>
      <w:r>
        <w:t xml:space="preserve">2.6. Для предоставления муниципальной услуги заявители подают в МКУ МФЦ "Мои документы" заявление на получение согласования </w:t>
      </w:r>
      <w:proofErr w:type="spellStart"/>
      <w:proofErr w:type="gramStart"/>
      <w:r>
        <w:t>дизайн-проекта</w:t>
      </w:r>
      <w:proofErr w:type="spellEnd"/>
      <w:proofErr w:type="gramEnd"/>
      <w:r>
        <w:t xml:space="preserve"> размещения информационной конструкции. Образец формы </w:t>
      </w:r>
      <w:hyperlink w:anchor="P242" w:history="1">
        <w:r>
          <w:rPr>
            <w:color w:val="0000FF"/>
          </w:rPr>
          <w:t>заявления</w:t>
        </w:r>
      </w:hyperlink>
      <w:r>
        <w:t xml:space="preserve"> приведен в приложении N 1 к Регламенту.</w:t>
      </w:r>
    </w:p>
    <w:p w:rsidR="002A38AB" w:rsidRDefault="002A38AB">
      <w:pPr>
        <w:pStyle w:val="ConsPlusNormal"/>
        <w:spacing w:before="220"/>
        <w:ind w:firstLine="540"/>
        <w:jc w:val="both"/>
      </w:pPr>
      <w:r>
        <w:t>К заявлению прилагаются следующие документы:</w:t>
      </w:r>
    </w:p>
    <w:p w:rsidR="002A38AB" w:rsidRDefault="002A38AB">
      <w:pPr>
        <w:pStyle w:val="ConsPlusNormal"/>
        <w:spacing w:before="220"/>
        <w:ind w:firstLine="540"/>
        <w:jc w:val="both"/>
      </w:pPr>
      <w:r>
        <w:t>список документов, прилагаемых к заявлению:</w:t>
      </w:r>
    </w:p>
    <w:p w:rsidR="002A38AB" w:rsidRDefault="002A38AB">
      <w:pPr>
        <w:pStyle w:val="ConsPlusNormal"/>
        <w:spacing w:before="220"/>
        <w:ind w:firstLine="540"/>
        <w:jc w:val="both"/>
      </w:pPr>
      <w:r>
        <w:t>1. Данные о заявителе (для физического лица).</w:t>
      </w:r>
    </w:p>
    <w:p w:rsidR="002A38AB" w:rsidRDefault="002A38AB">
      <w:pPr>
        <w:pStyle w:val="ConsPlusNormal"/>
        <w:spacing w:before="220"/>
        <w:ind w:firstLine="540"/>
        <w:jc w:val="both"/>
      </w:pPr>
      <w:r>
        <w:t>2.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информационной конструкции.</w:t>
      </w:r>
    </w:p>
    <w:p w:rsidR="002A38AB" w:rsidRDefault="002A38AB">
      <w:pPr>
        <w:pStyle w:val="ConsPlusNormal"/>
        <w:spacing w:before="220"/>
        <w:ind w:firstLine="540"/>
        <w:jc w:val="both"/>
      </w:pPr>
      <w:r>
        <w:t xml:space="preserve">3. Утвержденный заявителем дизайн-проект размещения информационной конструкции, подготовленный и оформленный в соответствии с требованиями </w:t>
      </w:r>
      <w:hyperlink r:id="rId16" w:history="1">
        <w:r>
          <w:rPr>
            <w:color w:val="0000FF"/>
          </w:rPr>
          <w:t>Правил</w:t>
        </w:r>
      </w:hyperlink>
      <w:r>
        <w:t xml:space="preserve"> установки и эксплуатации средств наружной рекламы и информации на территории города </w:t>
      </w:r>
      <w:proofErr w:type="spellStart"/>
      <w:r>
        <w:t>Коврова</w:t>
      </w:r>
      <w:proofErr w:type="spellEnd"/>
      <w:r>
        <w:t xml:space="preserve">, утвержденных постановлением администрации </w:t>
      </w:r>
      <w:proofErr w:type="gramStart"/>
      <w:r>
        <w:t>г</w:t>
      </w:r>
      <w:proofErr w:type="gramEnd"/>
      <w:r>
        <w:t xml:space="preserve">. </w:t>
      </w:r>
      <w:proofErr w:type="spellStart"/>
      <w:r>
        <w:t>Коврова</w:t>
      </w:r>
      <w:proofErr w:type="spellEnd"/>
      <w:r>
        <w:t xml:space="preserve"> от 24.08.2015 N 2080.</w:t>
      </w:r>
    </w:p>
    <w:p w:rsidR="002A38AB" w:rsidRDefault="002A38AB">
      <w:pPr>
        <w:pStyle w:val="ConsPlusNormal"/>
        <w:spacing w:before="220"/>
        <w:ind w:firstLine="540"/>
        <w:jc w:val="both"/>
      </w:pPr>
      <w:r>
        <w:t>4. Документы, получаемые уполномоченным должностным лицом с использованием межведомственного информационного взаимодействия, в том числе посредством доступа к сведениям Базового регистра:</w:t>
      </w:r>
    </w:p>
    <w:p w:rsidR="002A38AB" w:rsidRDefault="002A38AB">
      <w:pPr>
        <w:pStyle w:val="ConsPlusNormal"/>
        <w:spacing w:before="220"/>
        <w:ind w:firstLine="540"/>
        <w:jc w:val="both"/>
      </w:pPr>
      <w:proofErr w:type="gramStart"/>
      <w:r>
        <w:t>а) правоустанавливающие документы, подтверждающие имущественные права заявителя на занимаемое здание, строение, сооружение, помещение, которое является местом нахождения (местом осуществления деятельности) организации, индивидуального предпринимателя, размещающих информационную конструкцию;</w:t>
      </w:r>
      <w:proofErr w:type="gramEnd"/>
    </w:p>
    <w:p w:rsidR="002A38AB" w:rsidRDefault="002A38AB">
      <w:pPr>
        <w:pStyle w:val="ConsPlusNormal"/>
        <w:spacing w:before="220"/>
        <w:ind w:firstLine="540"/>
        <w:jc w:val="both"/>
      </w:pPr>
      <w:r>
        <w:t>б) документы, удостоверяющие (устанавливающие) права заявителя на земельный участок, на котором предполагается размещение отдельно стоящей информационной конструкции;</w:t>
      </w:r>
    </w:p>
    <w:p w:rsidR="002A38AB" w:rsidRDefault="002A38AB">
      <w:pPr>
        <w:pStyle w:val="ConsPlusNormal"/>
        <w:spacing w:before="220"/>
        <w:ind w:firstLine="540"/>
        <w:jc w:val="both"/>
      </w:pPr>
      <w:r>
        <w:t>в) выписка из Единого государственного реестра юридических лиц (для юридических лиц);</w:t>
      </w:r>
    </w:p>
    <w:p w:rsidR="002A38AB" w:rsidRDefault="002A38AB">
      <w:pPr>
        <w:pStyle w:val="ConsPlusNormal"/>
        <w:spacing w:before="220"/>
        <w:ind w:firstLine="540"/>
        <w:jc w:val="both"/>
      </w:pPr>
      <w:r>
        <w:t>г) выписка из Единого государственного реестра индивидуальных предпринимателей (для индивидуальных предпринимателей).</w:t>
      </w:r>
    </w:p>
    <w:p w:rsidR="002A38AB" w:rsidRDefault="002A38AB">
      <w:pPr>
        <w:pStyle w:val="ConsPlusNormal"/>
        <w:spacing w:before="220"/>
        <w:ind w:firstLine="540"/>
        <w:jc w:val="both"/>
      </w:pPr>
      <w:r>
        <w:t xml:space="preserve">Заявитель имеет право представить документы, указанные в </w:t>
      </w:r>
      <w:proofErr w:type="spellStart"/>
      <w:r>
        <w:t>пп</w:t>
      </w:r>
      <w:proofErr w:type="spellEnd"/>
      <w:r>
        <w:t>. "а" - "г" п. 4 ч. 2.6 настоящего Регламента, по собственной инициативе.</w:t>
      </w:r>
    </w:p>
    <w:p w:rsidR="002A38AB" w:rsidRDefault="002A38AB">
      <w:pPr>
        <w:pStyle w:val="ConsPlusNormal"/>
        <w:spacing w:before="220"/>
        <w:ind w:firstLine="540"/>
        <w:jc w:val="both"/>
      </w:pPr>
      <w:proofErr w:type="gramStart"/>
      <w:r>
        <w:t xml:space="preserve">Уполномоченное лицо, ответственное за предоставление муниципальной услуги "Согласование </w:t>
      </w:r>
      <w:proofErr w:type="spellStart"/>
      <w:r>
        <w:t>дизайн-проекта</w:t>
      </w:r>
      <w:proofErr w:type="spellEnd"/>
      <w:r>
        <w:t xml:space="preserve"> размещения информационной конструкции на территории муниципального образования г. Ковров",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roofErr w:type="gramEnd"/>
    </w:p>
    <w:p w:rsidR="002A38AB" w:rsidRDefault="002A38AB">
      <w:pPr>
        <w:pStyle w:val="ConsPlusNormal"/>
        <w:jc w:val="both"/>
      </w:pPr>
      <w:r>
        <w:lastRenderedPageBreak/>
        <w:t xml:space="preserve">(абзац введен </w:t>
      </w:r>
      <w:hyperlink r:id="rId17" w:history="1">
        <w:r>
          <w:rPr>
            <w:color w:val="0000FF"/>
          </w:rPr>
          <w:t>постановлением</w:t>
        </w:r>
      </w:hyperlink>
      <w:r>
        <w:t xml:space="preserve"> администрации города </w:t>
      </w:r>
      <w:proofErr w:type="spellStart"/>
      <w:r>
        <w:t>Коврова</w:t>
      </w:r>
      <w:proofErr w:type="spellEnd"/>
      <w:r>
        <w:t xml:space="preserve"> от 29.01.2019 N 145)</w:t>
      </w:r>
    </w:p>
    <w:p w:rsidR="002A38AB" w:rsidRDefault="002A38AB">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38AB" w:rsidRDefault="002A38AB">
      <w:pPr>
        <w:pStyle w:val="ConsPlusNormal"/>
        <w:jc w:val="both"/>
      </w:pPr>
      <w:r>
        <w:t>(</w:t>
      </w:r>
      <w:proofErr w:type="spellStart"/>
      <w:r>
        <w:t>подп</w:t>
      </w:r>
      <w:proofErr w:type="spellEnd"/>
      <w:r>
        <w:t xml:space="preserve">. "а" </w:t>
      </w:r>
      <w:proofErr w:type="gramStart"/>
      <w:r>
        <w:t>введен</w:t>
      </w:r>
      <w:proofErr w:type="gramEnd"/>
      <w:r>
        <w:t xml:space="preserve"> </w:t>
      </w:r>
      <w:hyperlink r:id="rId18" w:history="1">
        <w:r>
          <w:rPr>
            <w:color w:val="0000FF"/>
          </w:rPr>
          <w:t>постановлением</w:t>
        </w:r>
      </w:hyperlink>
      <w:r>
        <w:t xml:space="preserve"> администрации города </w:t>
      </w:r>
      <w:proofErr w:type="spellStart"/>
      <w:r>
        <w:t>Коврова</w:t>
      </w:r>
      <w:proofErr w:type="spellEnd"/>
      <w:r>
        <w:t xml:space="preserve"> от 29.01.2019 N 145)</w:t>
      </w:r>
    </w:p>
    <w:p w:rsidR="002A38AB" w:rsidRDefault="002A38A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38AB" w:rsidRDefault="002A38AB">
      <w:pPr>
        <w:pStyle w:val="ConsPlusNormal"/>
        <w:jc w:val="both"/>
      </w:pPr>
      <w:r>
        <w:t>(</w:t>
      </w:r>
      <w:proofErr w:type="spellStart"/>
      <w:r>
        <w:t>подп</w:t>
      </w:r>
      <w:proofErr w:type="spellEnd"/>
      <w:r>
        <w:t xml:space="preserve">. "б" </w:t>
      </w:r>
      <w:proofErr w:type="gramStart"/>
      <w:r>
        <w:t>введен</w:t>
      </w:r>
      <w:proofErr w:type="gramEnd"/>
      <w:r>
        <w:t xml:space="preserve"> </w:t>
      </w:r>
      <w:hyperlink r:id="rId19" w:history="1">
        <w:r>
          <w:rPr>
            <w:color w:val="0000FF"/>
          </w:rPr>
          <w:t>постановлением</w:t>
        </w:r>
      </w:hyperlink>
      <w:r>
        <w:t xml:space="preserve"> администрации города </w:t>
      </w:r>
      <w:proofErr w:type="spellStart"/>
      <w:r>
        <w:t>Коврова</w:t>
      </w:r>
      <w:proofErr w:type="spellEnd"/>
      <w:r>
        <w:t xml:space="preserve"> от 29.01.2019 N 145)</w:t>
      </w:r>
    </w:p>
    <w:p w:rsidR="002A38AB" w:rsidRDefault="002A38A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38AB" w:rsidRDefault="002A38AB">
      <w:pPr>
        <w:pStyle w:val="ConsPlusNormal"/>
        <w:jc w:val="both"/>
      </w:pPr>
      <w:r>
        <w:t>(</w:t>
      </w:r>
      <w:proofErr w:type="spellStart"/>
      <w:r>
        <w:t>подп</w:t>
      </w:r>
      <w:proofErr w:type="spellEnd"/>
      <w:r>
        <w:t>. "</w:t>
      </w:r>
      <w:proofErr w:type="gramStart"/>
      <w:r>
        <w:t>в</w:t>
      </w:r>
      <w:proofErr w:type="gramEnd"/>
      <w:r>
        <w:t xml:space="preserve">" введен </w:t>
      </w:r>
      <w:hyperlink r:id="rId20" w:history="1">
        <w:r>
          <w:rPr>
            <w:color w:val="0000FF"/>
          </w:rPr>
          <w:t>постановлением</w:t>
        </w:r>
      </w:hyperlink>
      <w:r>
        <w:t xml:space="preserve"> администрации города </w:t>
      </w:r>
      <w:proofErr w:type="spellStart"/>
      <w:r>
        <w:t>Коврова</w:t>
      </w:r>
      <w:proofErr w:type="spellEnd"/>
      <w:r>
        <w:t xml:space="preserve"> от 29.01.2019 N 145)</w:t>
      </w:r>
    </w:p>
    <w:p w:rsidR="002A38AB" w:rsidRDefault="002A38AB">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ФЗ N 210), при первоначальном отказе в приеме документов, необходимых для предоставления муниципальной услуги, либо в предоставлении</w:t>
      </w:r>
      <w:proofErr w:type="gramEnd"/>
      <w:r>
        <w:t xml:space="preserve">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Pr>
            <w:color w:val="0000FF"/>
          </w:rPr>
          <w:t>частью 1.1 статьи 16</w:t>
        </w:r>
      </w:hyperlink>
      <w:r>
        <w:t xml:space="preserve"> ФЗ N 210, уведомляется заявитель, а также приносятся извинения за доставленные неудобства.</w:t>
      </w:r>
    </w:p>
    <w:p w:rsidR="002A38AB" w:rsidRDefault="002A38AB">
      <w:pPr>
        <w:pStyle w:val="ConsPlusNormal"/>
        <w:jc w:val="both"/>
      </w:pPr>
      <w:r>
        <w:t>(</w:t>
      </w:r>
      <w:proofErr w:type="spellStart"/>
      <w:r>
        <w:t>подп</w:t>
      </w:r>
      <w:proofErr w:type="spellEnd"/>
      <w:r>
        <w:t xml:space="preserve">. "г" введен </w:t>
      </w:r>
      <w:hyperlink r:id="rId23" w:history="1">
        <w:r>
          <w:rPr>
            <w:color w:val="0000FF"/>
          </w:rPr>
          <w:t>постановлением</w:t>
        </w:r>
      </w:hyperlink>
      <w:r>
        <w:t xml:space="preserve"> администрации города </w:t>
      </w:r>
      <w:proofErr w:type="spellStart"/>
      <w:r>
        <w:t>Коврова</w:t>
      </w:r>
      <w:proofErr w:type="spellEnd"/>
      <w:r>
        <w:t xml:space="preserve"> от 29.01.2019 N 145)</w:t>
      </w:r>
    </w:p>
    <w:p w:rsidR="002A38AB" w:rsidRDefault="002A38AB">
      <w:pPr>
        <w:pStyle w:val="ConsPlusNormal"/>
        <w:spacing w:before="220"/>
        <w:ind w:firstLine="540"/>
        <w:jc w:val="both"/>
      </w:pPr>
      <w:r>
        <w:t>2.7. Основания для отказа в приеме документов отсутствуют.</w:t>
      </w:r>
    </w:p>
    <w:p w:rsidR="002A38AB" w:rsidRDefault="002A38AB">
      <w:pPr>
        <w:pStyle w:val="ConsPlusNormal"/>
        <w:spacing w:before="220"/>
        <w:ind w:firstLine="540"/>
        <w:jc w:val="both"/>
      </w:pPr>
      <w:r>
        <w:t>2.8. В предоставлении муниципальной услуги отказывается по следующим основаниям:</w:t>
      </w:r>
    </w:p>
    <w:p w:rsidR="002A38AB" w:rsidRDefault="002A38AB">
      <w:pPr>
        <w:pStyle w:val="ConsPlusNormal"/>
        <w:spacing w:before="220"/>
        <w:ind w:firstLine="540"/>
        <w:jc w:val="both"/>
      </w:pPr>
      <w:r>
        <w:t xml:space="preserve">- отсутствие документов, указанных в </w:t>
      </w:r>
      <w:hyperlink w:anchor="P76" w:history="1">
        <w:r>
          <w:rPr>
            <w:color w:val="0000FF"/>
          </w:rPr>
          <w:t>п. 2.6</w:t>
        </w:r>
      </w:hyperlink>
      <w:r>
        <w:t xml:space="preserve"> настоящего Регламента;</w:t>
      </w:r>
    </w:p>
    <w:p w:rsidR="002A38AB" w:rsidRDefault="002A38AB">
      <w:pPr>
        <w:pStyle w:val="ConsPlusNormal"/>
        <w:spacing w:before="220"/>
        <w:ind w:firstLine="540"/>
        <w:jc w:val="both"/>
      </w:pPr>
      <w:r>
        <w:t>- представление заявителем утративших силу документов;</w:t>
      </w:r>
    </w:p>
    <w:p w:rsidR="002A38AB" w:rsidRDefault="002A38AB">
      <w:pPr>
        <w:pStyle w:val="ConsPlusNormal"/>
        <w:spacing w:before="220"/>
        <w:ind w:firstLine="540"/>
        <w:jc w:val="both"/>
      </w:pPr>
      <w:r>
        <w:t>- представление заявителем документов, содержащих недостоверные и (или) противоречивые сведения;</w:t>
      </w:r>
    </w:p>
    <w:p w:rsidR="002A38AB" w:rsidRDefault="002A38AB">
      <w:pPr>
        <w:pStyle w:val="ConsPlusNormal"/>
        <w:spacing w:before="220"/>
        <w:ind w:firstLine="540"/>
        <w:jc w:val="both"/>
      </w:pPr>
      <w:r>
        <w:t>- подача заявления от имени заявителя не уполномоченным на то лицом;</w:t>
      </w:r>
    </w:p>
    <w:p w:rsidR="002A38AB" w:rsidRDefault="002A38AB">
      <w:pPr>
        <w:pStyle w:val="ConsPlusNormal"/>
        <w:spacing w:before="220"/>
        <w:ind w:firstLine="540"/>
        <w:jc w:val="both"/>
      </w:pPr>
      <w: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A38AB" w:rsidRDefault="002A38AB">
      <w:pPr>
        <w:pStyle w:val="ConsPlusNormal"/>
        <w:spacing w:before="220"/>
        <w:ind w:firstLine="540"/>
        <w:jc w:val="both"/>
      </w:pPr>
      <w:r>
        <w:t xml:space="preserve">- нарушение требований к внешнему виду информационных конструкций, установленных </w:t>
      </w:r>
      <w:hyperlink r:id="rId24" w:history="1">
        <w:r>
          <w:rPr>
            <w:color w:val="0000FF"/>
          </w:rPr>
          <w:t>Правилами</w:t>
        </w:r>
      </w:hyperlink>
      <w:r>
        <w:t xml:space="preserve"> установки и эксплуатации средств наружной рекламы и информации на территории города </w:t>
      </w:r>
      <w:proofErr w:type="spellStart"/>
      <w:r>
        <w:t>Коврова</w:t>
      </w:r>
      <w:proofErr w:type="spellEnd"/>
      <w:r>
        <w:t xml:space="preserve">, утвержденными постановлением администрации города </w:t>
      </w:r>
      <w:proofErr w:type="spellStart"/>
      <w:r>
        <w:t>Коврова</w:t>
      </w:r>
      <w:proofErr w:type="spellEnd"/>
      <w:r>
        <w:t xml:space="preserve"> Владимирской области от 24.08.2015 N 2080.</w:t>
      </w:r>
    </w:p>
    <w:p w:rsidR="002A38AB" w:rsidRDefault="002A38AB">
      <w:pPr>
        <w:pStyle w:val="ConsPlusNormal"/>
        <w:spacing w:before="220"/>
        <w:ind w:firstLine="540"/>
        <w:jc w:val="both"/>
      </w:pPr>
      <w:r>
        <w:t>2.9. Предоставление муниципальной услуги осуществляется бесплатно.</w:t>
      </w:r>
    </w:p>
    <w:p w:rsidR="002A38AB" w:rsidRDefault="002A38AB">
      <w:pPr>
        <w:pStyle w:val="ConsPlusNormal"/>
        <w:spacing w:before="220"/>
        <w:ind w:firstLine="540"/>
        <w:jc w:val="both"/>
      </w:pPr>
      <w:r>
        <w:lastRenderedPageBreak/>
        <w:t>2.10. Максимальный срок ожидания в очереди при подаче заявления о предоставлении муниципальной услуги не может превышать 15 минут. Общее максимальное время приема и регистрации заявления не может превышать 15 минут.</w:t>
      </w:r>
    </w:p>
    <w:p w:rsidR="002A38AB" w:rsidRDefault="002A38AB">
      <w:pPr>
        <w:pStyle w:val="ConsPlusNormal"/>
        <w:spacing w:before="220"/>
        <w:ind w:firstLine="540"/>
        <w:jc w:val="both"/>
      </w:pPr>
      <w:r>
        <w:t>2.11. 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38AB" w:rsidRDefault="002A38AB">
      <w:pPr>
        <w:pStyle w:val="ConsPlusNormal"/>
        <w:spacing w:before="220"/>
        <w:ind w:firstLine="540"/>
        <w:jc w:val="both"/>
      </w:pPr>
      <w:r>
        <w:t>2.11.1. В зале ожидания должны находиться места для сидения и стол для заполнения заявок.</w:t>
      </w:r>
    </w:p>
    <w:p w:rsidR="002A38AB" w:rsidRDefault="002A38AB">
      <w:pPr>
        <w:pStyle w:val="ConsPlusNormal"/>
        <w:spacing w:before="220"/>
        <w:ind w:firstLine="540"/>
        <w:jc w:val="both"/>
      </w:pPr>
      <w:r>
        <w:t xml:space="preserve">2.11.2. В зале ожидания на стенах должны быть представлены информационные стенды с образцами заявления на выдачу согласования </w:t>
      </w:r>
      <w:proofErr w:type="spellStart"/>
      <w:proofErr w:type="gramStart"/>
      <w:r>
        <w:t>дизайн-проекта</w:t>
      </w:r>
      <w:proofErr w:type="spellEnd"/>
      <w:proofErr w:type="gramEnd"/>
      <w:r>
        <w:t xml:space="preserve"> информационной конструкции.</w:t>
      </w:r>
    </w:p>
    <w:p w:rsidR="002A38AB" w:rsidRDefault="002A38AB">
      <w:pPr>
        <w:pStyle w:val="ConsPlusNormal"/>
        <w:spacing w:before="220"/>
        <w:ind w:firstLine="540"/>
        <w:jc w:val="both"/>
      </w:pPr>
      <w:bookmarkStart w:id="3" w:name="P111"/>
      <w:bookmarkEnd w:id="3"/>
      <w:r>
        <w:t xml:space="preserve">2.11.3.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клиентов, включая инвалидов, использующих кресла-коляски.</w:t>
      </w:r>
    </w:p>
    <w:p w:rsidR="002A38AB" w:rsidRDefault="002A38AB">
      <w:pPr>
        <w:pStyle w:val="ConsPlusNormal"/>
        <w:spacing w:before="220"/>
        <w:ind w:firstLine="540"/>
        <w:jc w:val="both"/>
      </w:pPr>
      <w:bookmarkStart w:id="4" w:name="P112"/>
      <w:bookmarkEnd w:id="4"/>
      <w:r>
        <w:t>2.11.4. Инвалидам обеспечиваются:</w:t>
      </w:r>
    </w:p>
    <w:p w:rsidR="002A38AB" w:rsidRDefault="002A38AB">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2A38AB" w:rsidRDefault="002A38AB">
      <w:pPr>
        <w:pStyle w:val="ConsPlusNormal"/>
        <w:spacing w:before="220"/>
        <w:ind w:firstLine="540"/>
        <w:jc w:val="both"/>
      </w:pPr>
      <w:r>
        <w:t>- сопровождение имеющим стойкие расстройства функции зрения и самостоятельного передвижения и оказание им помощи;</w:t>
      </w:r>
    </w:p>
    <w:p w:rsidR="002A38AB" w:rsidRDefault="002A38AB">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A38AB" w:rsidRDefault="002A38AB">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A38AB" w:rsidRDefault="002A38AB">
      <w:pPr>
        <w:pStyle w:val="ConsPlusNormal"/>
        <w:spacing w:before="220"/>
        <w:ind w:firstLine="540"/>
        <w:jc w:val="both"/>
      </w:pPr>
      <w:r>
        <w:t>- допуск собаки-проводника при наличии документа, подтверждающего ее специальное обучение;</w:t>
      </w:r>
    </w:p>
    <w:p w:rsidR="002A38AB" w:rsidRDefault="002A38AB">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2A38AB" w:rsidRDefault="002A38AB">
      <w:pPr>
        <w:pStyle w:val="ConsPlusNormal"/>
        <w:spacing w:before="220"/>
        <w:ind w:firstLine="540"/>
        <w:jc w:val="both"/>
      </w:pPr>
      <w:r>
        <w:t xml:space="preserve">2.11.5. В случаях, если при предоставлении муниципальной услуги невозможно реализовать одно или несколько требований, предусмотренных </w:t>
      </w:r>
      <w:hyperlink w:anchor="P111" w:history="1">
        <w:r>
          <w:rPr>
            <w:color w:val="0000FF"/>
          </w:rPr>
          <w:t>пунктами 2.11.3</w:t>
        </w:r>
      </w:hyperlink>
      <w:r>
        <w:t xml:space="preserve">, </w:t>
      </w:r>
      <w:hyperlink w:anchor="P112" w:history="1">
        <w:r>
          <w:rPr>
            <w:color w:val="0000FF"/>
          </w:rPr>
          <w:t>2.11.4</w:t>
        </w:r>
      </w:hyperlink>
      <w:r>
        <w:t>,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2A38AB" w:rsidRDefault="002A38AB">
      <w:pPr>
        <w:pStyle w:val="ConsPlusNormal"/>
        <w:spacing w:before="220"/>
        <w:ind w:firstLine="540"/>
        <w:jc w:val="both"/>
      </w:pPr>
      <w:r>
        <w:t>2.12. Показатели доступности и качества муниципальной услуги:</w:t>
      </w:r>
    </w:p>
    <w:p w:rsidR="002A38AB" w:rsidRDefault="002A38AB">
      <w:pPr>
        <w:pStyle w:val="ConsPlusNormal"/>
        <w:spacing w:before="220"/>
        <w:ind w:firstLine="540"/>
        <w:jc w:val="both"/>
      </w:pPr>
      <w:r>
        <w:t>- открытость деятельности управления при предоставлении муниципальной услуги;</w:t>
      </w:r>
    </w:p>
    <w:p w:rsidR="002A38AB" w:rsidRDefault="002A38AB">
      <w:pPr>
        <w:pStyle w:val="ConsPlusNormal"/>
        <w:spacing w:before="220"/>
        <w:ind w:firstLine="540"/>
        <w:jc w:val="both"/>
      </w:pPr>
      <w:r>
        <w:t>- соблюдение сроков предоставления муниципальной услуги в соответствии с настоящим Регламентом;</w:t>
      </w:r>
    </w:p>
    <w:p w:rsidR="002A38AB" w:rsidRDefault="002A38AB">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w:t>
      </w:r>
    </w:p>
    <w:p w:rsidR="002A38AB" w:rsidRDefault="002A38AB">
      <w:pPr>
        <w:pStyle w:val="ConsPlusNormal"/>
        <w:jc w:val="both"/>
      </w:pPr>
    </w:p>
    <w:p w:rsidR="002A38AB" w:rsidRDefault="002A38AB">
      <w:pPr>
        <w:pStyle w:val="ConsPlusTitle"/>
        <w:jc w:val="center"/>
        <w:outlineLvl w:val="1"/>
      </w:pPr>
      <w:r>
        <w:t>III. Состав, последовательность и сроки выполнения</w:t>
      </w:r>
    </w:p>
    <w:p w:rsidR="002A38AB" w:rsidRDefault="002A38AB">
      <w:pPr>
        <w:pStyle w:val="ConsPlusTitle"/>
        <w:jc w:val="center"/>
      </w:pPr>
      <w:r>
        <w:lastRenderedPageBreak/>
        <w:t>административных процедур, требования к порядку их</w:t>
      </w:r>
    </w:p>
    <w:p w:rsidR="002A38AB" w:rsidRDefault="002A38AB">
      <w:pPr>
        <w:pStyle w:val="ConsPlusTitle"/>
        <w:jc w:val="center"/>
      </w:pPr>
      <w:r>
        <w:t>выполнения, в том числе особенности выполнения</w:t>
      </w:r>
    </w:p>
    <w:p w:rsidR="002A38AB" w:rsidRDefault="002A38AB">
      <w:pPr>
        <w:pStyle w:val="ConsPlusTitle"/>
        <w:jc w:val="center"/>
      </w:pPr>
      <w:r>
        <w:t>административных процедур в электронной форме, а также</w:t>
      </w:r>
    </w:p>
    <w:p w:rsidR="002A38AB" w:rsidRDefault="002A38AB">
      <w:pPr>
        <w:pStyle w:val="ConsPlusTitle"/>
        <w:jc w:val="center"/>
      </w:pPr>
      <w:r>
        <w:t>особенности выполнения административных процедур</w:t>
      </w:r>
    </w:p>
    <w:p w:rsidR="002A38AB" w:rsidRDefault="002A38AB">
      <w:pPr>
        <w:pStyle w:val="ConsPlusTitle"/>
        <w:jc w:val="center"/>
      </w:pPr>
      <w:r>
        <w:t>в многофункциональных центрах</w:t>
      </w:r>
    </w:p>
    <w:p w:rsidR="002A38AB" w:rsidRDefault="002A38AB">
      <w:pPr>
        <w:pStyle w:val="ConsPlusNormal"/>
        <w:jc w:val="both"/>
      </w:pPr>
    </w:p>
    <w:p w:rsidR="002A38AB" w:rsidRDefault="002A38AB">
      <w:pPr>
        <w:pStyle w:val="ConsPlusNormal"/>
        <w:ind w:firstLine="540"/>
        <w:jc w:val="both"/>
      </w:pPr>
      <w:r>
        <w:t>3.1. Предоставление муниципальной услуги включает в себя следующие административные процедуры:</w:t>
      </w:r>
    </w:p>
    <w:p w:rsidR="002A38AB" w:rsidRDefault="002A38AB">
      <w:pPr>
        <w:pStyle w:val="ConsPlusNormal"/>
        <w:spacing w:before="220"/>
        <w:ind w:firstLine="540"/>
        <w:jc w:val="both"/>
      </w:pPr>
      <w:r>
        <w:t xml:space="preserve">1) прием и регистрация заявления о выдаче согласования </w:t>
      </w:r>
      <w:proofErr w:type="spellStart"/>
      <w:proofErr w:type="gramStart"/>
      <w:r>
        <w:t>дизайн-проекта</w:t>
      </w:r>
      <w:proofErr w:type="spellEnd"/>
      <w:proofErr w:type="gramEnd"/>
      <w:r>
        <w:t xml:space="preserve"> информационной конструкции - в течение 1 дня;</w:t>
      </w:r>
    </w:p>
    <w:p w:rsidR="002A38AB" w:rsidRDefault="002A38AB">
      <w:pPr>
        <w:pStyle w:val="ConsPlusNormal"/>
        <w:spacing w:before="220"/>
        <w:ind w:firstLine="540"/>
        <w:jc w:val="both"/>
      </w:pPr>
      <w:r>
        <w:t xml:space="preserve">2) запрос специалистом МФЦ, ответственным за прием заявления о согласовании </w:t>
      </w:r>
      <w:proofErr w:type="spellStart"/>
      <w:proofErr w:type="gramStart"/>
      <w:r>
        <w:t>дизайн-проекта</w:t>
      </w:r>
      <w:proofErr w:type="spellEnd"/>
      <w:proofErr w:type="gramEnd"/>
      <w:r>
        <w:t xml:space="preserve"> размещения информационной конструкции, всех документов, необходимых в соответствии с </w:t>
      </w:r>
      <w:hyperlink w:anchor="P76" w:history="1">
        <w:r>
          <w:rPr>
            <w:color w:val="0000FF"/>
          </w:rPr>
          <w:t>п. 2.6</w:t>
        </w:r>
      </w:hyperlink>
      <w:r>
        <w:t xml:space="preserve"> для рассмотрения специалистами </w:t>
      </w:r>
      <w:proofErr w:type="spellStart"/>
      <w:r>
        <w:t>УСиА</w:t>
      </w:r>
      <w:proofErr w:type="spellEnd"/>
      <w:r>
        <w:t xml:space="preserve"> вопроса о согласовании, - в течение 2 дней;</w:t>
      </w:r>
    </w:p>
    <w:p w:rsidR="002A38AB" w:rsidRDefault="002A38AB">
      <w:pPr>
        <w:pStyle w:val="ConsPlusNormal"/>
        <w:spacing w:before="220"/>
        <w:ind w:firstLine="540"/>
        <w:jc w:val="both"/>
      </w:pPr>
      <w:r>
        <w:t xml:space="preserve">3) рассмотрение письменного заявления и необходимых для предоставления муниципальной услуги документов, подготовка согласования </w:t>
      </w:r>
      <w:proofErr w:type="spellStart"/>
      <w:proofErr w:type="gramStart"/>
      <w:r>
        <w:t>дизайн-проекта</w:t>
      </w:r>
      <w:proofErr w:type="spellEnd"/>
      <w:proofErr w:type="gramEnd"/>
      <w:r>
        <w:t xml:space="preserve"> информационной конструкции либо направление отказа в предоставлении услуги - в течение 15 календарных дней со дня поступления заявления в орган местного самоуправления.</w:t>
      </w:r>
    </w:p>
    <w:p w:rsidR="002A38AB" w:rsidRDefault="002A38AB">
      <w:pPr>
        <w:pStyle w:val="ConsPlusNormal"/>
        <w:spacing w:before="220"/>
        <w:ind w:firstLine="540"/>
        <w:jc w:val="both"/>
      </w:pPr>
      <w:r>
        <w:t>Срок исполнения административной процедуры - не позднее 15 календарных дней со дня передачи многофункциональным центром заявления и документов.</w:t>
      </w:r>
    </w:p>
    <w:p w:rsidR="002A38AB" w:rsidRDefault="002A38AB">
      <w:pPr>
        <w:pStyle w:val="ConsPlusNormal"/>
        <w:spacing w:before="220"/>
        <w:ind w:firstLine="540"/>
        <w:jc w:val="both"/>
      </w:pPr>
      <w:r>
        <w:t xml:space="preserve">3.2. Последовательность административных процедур представлена в </w:t>
      </w:r>
      <w:hyperlink w:anchor="P281" w:history="1">
        <w:r>
          <w:rPr>
            <w:color w:val="0000FF"/>
          </w:rPr>
          <w:t>блок-схеме</w:t>
        </w:r>
      </w:hyperlink>
      <w:r>
        <w:t xml:space="preserve"> (приложение N 2 к настоящему административному регламенту).</w:t>
      </w:r>
    </w:p>
    <w:p w:rsidR="002A38AB" w:rsidRDefault="002A38AB">
      <w:pPr>
        <w:pStyle w:val="ConsPlusNormal"/>
        <w:spacing w:before="220"/>
        <w:ind w:firstLine="540"/>
        <w:jc w:val="both"/>
      </w:pPr>
      <w:r>
        <w:t>3.3. Прием и регистрация заявления.</w:t>
      </w:r>
    </w:p>
    <w:p w:rsidR="002A38AB" w:rsidRDefault="002A38AB">
      <w:pPr>
        <w:pStyle w:val="ConsPlusNormal"/>
        <w:spacing w:before="220"/>
        <w:ind w:firstLine="540"/>
        <w:jc w:val="both"/>
      </w:pPr>
      <w:r>
        <w:t xml:space="preserve">3.3.1. Основанием для начала административной процедуры является обращение заявителя в МКУ МФЦ "Мои документы" с </w:t>
      </w:r>
      <w:hyperlink w:anchor="P242" w:history="1">
        <w:r>
          <w:rPr>
            <w:color w:val="0000FF"/>
          </w:rPr>
          <w:t>заявлением</w:t>
        </w:r>
      </w:hyperlink>
      <w:r>
        <w:t xml:space="preserve"> по форме, приведенной в приложении N 1 к настоящему Регламенту.</w:t>
      </w:r>
    </w:p>
    <w:p w:rsidR="002A38AB" w:rsidRDefault="002A38AB">
      <w:pPr>
        <w:pStyle w:val="ConsPlusNormal"/>
        <w:spacing w:before="220"/>
        <w:ind w:firstLine="540"/>
        <w:jc w:val="both"/>
      </w:pPr>
      <w:r>
        <w:t>Местонахождение МКУ МФЦ "Мои документы": ул. К. Маркса, д. 13-а, г. Ковров, Владимирской области, тел. 2-34-51.</w:t>
      </w:r>
    </w:p>
    <w:p w:rsidR="002A38AB" w:rsidRDefault="002A38AB">
      <w:pPr>
        <w:pStyle w:val="ConsPlusNormal"/>
        <w:spacing w:before="220"/>
        <w:ind w:firstLine="540"/>
        <w:jc w:val="both"/>
      </w:pPr>
      <w:r>
        <w:t>3.3.2. Ответственным за выполнение административной процедуры приема, первичной проверки и регистрации заявления является специалист МКУ МФЦ "Мои документы".</w:t>
      </w:r>
    </w:p>
    <w:p w:rsidR="002A38AB" w:rsidRDefault="002A38AB">
      <w:pPr>
        <w:pStyle w:val="ConsPlusNormal"/>
        <w:spacing w:before="220"/>
        <w:ind w:firstLine="540"/>
        <w:jc w:val="both"/>
      </w:pPr>
      <w:r>
        <w:t>3.3.3. Ответственный специалист:</w:t>
      </w:r>
    </w:p>
    <w:p w:rsidR="002A38AB" w:rsidRDefault="002A38AB">
      <w:pPr>
        <w:pStyle w:val="ConsPlusNormal"/>
        <w:spacing w:before="220"/>
        <w:ind w:firstLine="540"/>
        <w:jc w:val="both"/>
      </w:pPr>
      <w:r>
        <w:t>- проверяет документы, удостоверяющие личность заявителя либо полномочия представителя;</w:t>
      </w:r>
    </w:p>
    <w:p w:rsidR="002A38AB" w:rsidRDefault="002A38AB">
      <w:pPr>
        <w:pStyle w:val="ConsPlusNormal"/>
        <w:spacing w:before="220"/>
        <w:ind w:firstLine="540"/>
        <w:jc w:val="both"/>
      </w:pPr>
      <w:r>
        <w:t xml:space="preserve">- проверяет соответствие содержания заявления требованиям, установленным </w:t>
      </w:r>
      <w:hyperlink w:anchor="P76" w:history="1">
        <w:r>
          <w:rPr>
            <w:color w:val="0000FF"/>
          </w:rPr>
          <w:t>пунктом 2.6</w:t>
        </w:r>
      </w:hyperlink>
      <w:r>
        <w:t xml:space="preserve"> настоящего Регламента;</w:t>
      </w:r>
    </w:p>
    <w:p w:rsidR="002A38AB" w:rsidRDefault="002A38AB">
      <w:pPr>
        <w:pStyle w:val="ConsPlusNormal"/>
        <w:spacing w:before="220"/>
        <w:ind w:firstLine="540"/>
        <w:jc w:val="both"/>
      </w:pPr>
      <w:r>
        <w:t xml:space="preserve">- передает поступившее заявление, пакет документов, полученных в рамках межведомственного взаимодействия, делопроизводителю </w:t>
      </w:r>
      <w:proofErr w:type="spellStart"/>
      <w:r>
        <w:t>УСиА</w:t>
      </w:r>
      <w:proofErr w:type="spellEnd"/>
      <w:r>
        <w:t xml:space="preserve"> для регистрации.</w:t>
      </w:r>
    </w:p>
    <w:p w:rsidR="002A38AB" w:rsidRDefault="002A38AB">
      <w:pPr>
        <w:pStyle w:val="ConsPlusNormal"/>
        <w:spacing w:before="220"/>
        <w:ind w:firstLine="540"/>
        <w:jc w:val="both"/>
      </w:pPr>
      <w:r>
        <w:t>Максимальный срок исполнения данной административной процедуры составляет два дня.</w:t>
      </w:r>
    </w:p>
    <w:p w:rsidR="002A38AB" w:rsidRDefault="002A38AB">
      <w:pPr>
        <w:pStyle w:val="ConsPlusNormal"/>
        <w:spacing w:before="220"/>
        <w:ind w:firstLine="540"/>
        <w:jc w:val="both"/>
      </w:pPr>
      <w:r>
        <w:t xml:space="preserve">3.3.4. Делопроизводитель </w:t>
      </w:r>
      <w:proofErr w:type="spellStart"/>
      <w:r>
        <w:t>УСиА</w:t>
      </w:r>
      <w:proofErr w:type="spellEnd"/>
      <w:r>
        <w:t xml:space="preserve"> после регистрации передает заявление и прилагаемые документы начальнику управления. Максимальный срок исполнения данной административной процедуры составляет один день.</w:t>
      </w:r>
    </w:p>
    <w:p w:rsidR="002A38AB" w:rsidRDefault="002A38AB">
      <w:pPr>
        <w:pStyle w:val="ConsPlusNormal"/>
        <w:spacing w:before="220"/>
        <w:ind w:firstLine="540"/>
        <w:jc w:val="both"/>
      </w:pPr>
      <w:r>
        <w:t xml:space="preserve">3.3.5. Для подачи запроса о предоставлении муниципальной услуги в электронном виде заинтересованному лицу необходимо отправить запрос электронным письмом на адрес электронной </w:t>
      </w:r>
      <w:r>
        <w:lastRenderedPageBreak/>
        <w:t xml:space="preserve">почты управления, указанный в </w:t>
      </w:r>
      <w:hyperlink w:anchor="P46" w:history="1">
        <w:r>
          <w:rPr>
            <w:color w:val="0000FF"/>
          </w:rPr>
          <w:t>пункте 1.3</w:t>
        </w:r>
      </w:hyperlink>
      <w:r>
        <w:t>.</w:t>
      </w:r>
    </w:p>
    <w:p w:rsidR="002A38AB" w:rsidRDefault="002A38AB">
      <w:pPr>
        <w:pStyle w:val="ConsPlusNormal"/>
        <w:spacing w:before="220"/>
        <w:ind w:firstLine="540"/>
        <w:jc w:val="both"/>
      </w:pPr>
      <w:r>
        <w:t>3.3.6.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A38AB" w:rsidRDefault="002A38AB">
      <w:pPr>
        <w:pStyle w:val="ConsPlusNormal"/>
        <w:spacing w:before="220"/>
        <w:ind w:firstLine="540"/>
        <w:jc w:val="both"/>
      </w:pPr>
      <w:r>
        <w:t>3.3.7.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A38AB" w:rsidRDefault="002A38AB">
      <w:pPr>
        <w:pStyle w:val="ConsPlusNormal"/>
        <w:spacing w:before="220"/>
        <w:ind w:firstLine="540"/>
        <w:jc w:val="both"/>
      </w:pPr>
      <w:r>
        <w:t>3.3.8. После регистрации запроса специалист управления уведомляет заинтересованное лицо электронным письмом о получении данного запроса.</w:t>
      </w:r>
    </w:p>
    <w:p w:rsidR="002A38AB" w:rsidRDefault="002A38AB">
      <w:pPr>
        <w:pStyle w:val="ConsPlusNormal"/>
        <w:spacing w:before="220"/>
        <w:ind w:firstLine="540"/>
        <w:jc w:val="both"/>
      </w:pPr>
      <w:r>
        <w:t xml:space="preserve">3.4. Рассмотрение письменного заявления, подготовка и выдача согласования </w:t>
      </w:r>
      <w:proofErr w:type="spellStart"/>
      <w:proofErr w:type="gramStart"/>
      <w:r>
        <w:t>дизайн-проекта</w:t>
      </w:r>
      <w:proofErr w:type="spellEnd"/>
      <w:proofErr w:type="gramEnd"/>
      <w:r>
        <w:t xml:space="preserve"> и места размещения информационной конструкции на территории МО г. Ковров.</w:t>
      </w:r>
    </w:p>
    <w:p w:rsidR="002A38AB" w:rsidRDefault="002A38AB">
      <w:pPr>
        <w:pStyle w:val="ConsPlusNormal"/>
        <w:spacing w:before="220"/>
        <w:ind w:firstLine="540"/>
        <w:jc w:val="both"/>
      </w:pPr>
      <w:r>
        <w:t xml:space="preserve">3.4.1. Начальник </w:t>
      </w:r>
      <w:proofErr w:type="spellStart"/>
      <w:r>
        <w:t>УСиА</w:t>
      </w:r>
      <w:proofErr w:type="spellEnd"/>
      <w:r>
        <w:t xml:space="preserve"> знакомиться с поступившим заявлением и приложенным к нему пакетом документов, после чего поручает (в виде резолюции) начальнику отдела территориального планирования и пространственного развития территории </w:t>
      </w:r>
      <w:proofErr w:type="spellStart"/>
      <w:r>
        <w:t>УСиА</w:t>
      </w:r>
      <w:proofErr w:type="spellEnd"/>
      <w:r>
        <w:t xml:space="preserve"> произвести рассмотрение и проверку представленных документов. Максимальный срок исполнения данной административной процедуры составляет один день.</w:t>
      </w:r>
    </w:p>
    <w:p w:rsidR="002A38AB" w:rsidRDefault="002A38AB">
      <w:pPr>
        <w:pStyle w:val="ConsPlusNormal"/>
        <w:jc w:val="both"/>
      </w:pPr>
      <w:r>
        <w:t>(</w:t>
      </w:r>
      <w:proofErr w:type="gramStart"/>
      <w:r>
        <w:t>п</w:t>
      </w:r>
      <w:proofErr w:type="gramEnd"/>
      <w:r>
        <w:t xml:space="preserve">. 3.4.1 в ред. </w:t>
      </w:r>
      <w:hyperlink r:id="rId25" w:history="1">
        <w:r>
          <w:rPr>
            <w:color w:val="0000FF"/>
          </w:rPr>
          <w:t>постановления</w:t>
        </w:r>
      </w:hyperlink>
      <w:r>
        <w:t xml:space="preserve"> администрации города </w:t>
      </w:r>
      <w:proofErr w:type="spellStart"/>
      <w:r>
        <w:t>Коврова</w:t>
      </w:r>
      <w:proofErr w:type="spellEnd"/>
      <w:r>
        <w:t xml:space="preserve"> от 30.07.2018 N 1825)</w:t>
      </w:r>
    </w:p>
    <w:p w:rsidR="002A38AB" w:rsidRDefault="002A38AB">
      <w:pPr>
        <w:pStyle w:val="ConsPlusNormal"/>
        <w:spacing w:before="220"/>
        <w:ind w:firstLine="540"/>
        <w:jc w:val="both"/>
      </w:pPr>
      <w:r>
        <w:t xml:space="preserve">3.4.2. Начальник отдела территориального планирования и пространственного развития территории </w:t>
      </w:r>
      <w:proofErr w:type="spellStart"/>
      <w:r>
        <w:t>УСиА</w:t>
      </w:r>
      <w:proofErr w:type="spellEnd"/>
      <w:r>
        <w:t xml:space="preserve"> поручает (в виде резолюции) специалисту управления, ответственному за предоставление услуги, произвести рассмотрение заявления, подготовить согласование </w:t>
      </w:r>
      <w:proofErr w:type="spellStart"/>
      <w:proofErr w:type="gramStart"/>
      <w:r>
        <w:t>дизайн-проекта</w:t>
      </w:r>
      <w:proofErr w:type="spellEnd"/>
      <w:proofErr w:type="gramEnd"/>
      <w:r>
        <w:t xml:space="preserve"> размещения информационной конструкции либо мотивированный отказ. Максимальный срок исполнения данной административной процедуры составляет один день.</w:t>
      </w:r>
    </w:p>
    <w:p w:rsidR="002A38AB" w:rsidRDefault="002A38AB">
      <w:pPr>
        <w:pStyle w:val="ConsPlusNormal"/>
        <w:jc w:val="both"/>
      </w:pPr>
      <w:r>
        <w:t xml:space="preserve">(п. 3.4.2 в ред. </w:t>
      </w:r>
      <w:hyperlink r:id="rId26" w:history="1">
        <w:r>
          <w:rPr>
            <w:color w:val="0000FF"/>
          </w:rPr>
          <w:t>постановления</w:t>
        </w:r>
      </w:hyperlink>
      <w:r>
        <w:t xml:space="preserve"> администрации города </w:t>
      </w:r>
      <w:proofErr w:type="spellStart"/>
      <w:r>
        <w:t>Коврова</w:t>
      </w:r>
      <w:proofErr w:type="spellEnd"/>
      <w:r>
        <w:t xml:space="preserve"> от 30.07.2018 N 1825)</w:t>
      </w:r>
    </w:p>
    <w:p w:rsidR="002A38AB" w:rsidRDefault="002A38AB">
      <w:pPr>
        <w:pStyle w:val="ConsPlusNormal"/>
        <w:spacing w:before="220"/>
        <w:ind w:firstLine="540"/>
        <w:jc w:val="both"/>
      </w:pPr>
      <w:r>
        <w:t>3.4.3. Специалист, ответственный за предоставление муниципальной услуги:</w:t>
      </w:r>
    </w:p>
    <w:p w:rsidR="002A38AB" w:rsidRDefault="002A38AB">
      <w:pPr>
        <w:pStyle w:val="ConsPlusNormal"/>
        <w:spacing w:before="220"/>
        <w:ind w:firstLine="540"/>
        <w:jc w:val="both"/>
      </w:pPr>
      <w:r>
        <w:t>- устанавливает отсутствие оснований для отказа в предоставлении муниципальной услуги;</w:t>
      </w:r>
    </w:p>
    <w:p w:rsidR="002A38AB" w:rsidRDefault="002A38AB">
      <w:pPr>
        <w:pStyle w:val="ConsPlusNormal"/>
        <w:spacing w:before="220"/>
        <w:ind w:firstLine="540"/>
        <w:jc w:val="both"/>
      </w:pPr>
      <w:r>
        <w:t xml:space="preserve">- при отсутствии оснований для отказа - осуществляет подготовку согласования </w:t>
      </w:r>
      <w:proofErr w:type="spellStart"/>
      <w:proofErr w:type="gramStart"/>
      <w:r>
        <w:t>дизайн-проекта</w:t>
      </w:r>
      <w:proofErr w:type="spellEnd"/>
      <w:proofErr w:type="gramEnd"/>
      <w:r>
        <w:t xml:space="preserve"> информационной конструкции;</w:t>
      </w:r>
    </w:p>
    <w:p w:rsidR="002A38AB" w:rsidRDefault="002A38AB">
      <w:pPr>
        <w:pStyle w:val="ConsPlusNormal"/>
        <w:spacing w:before="220"/>
        <w:ind w:firstLine="540"/>
        <w:jc w:val="both"/>
      </w:pPr>
      <w:r>
        <w:t>- при наличии оснований для отказа - готовит письменный мотивированный отказ заявителю.</w:t>
      </w:r>
    </w:p>
    <w:p w:rsidR="002A38AB" w:rsidRDefault="002A38AB">
      <w:pPr>
        <w:pStyle w:val="ConsPlusNormal"/>
        <w:spacing w:before="220"/>
        <w:ind w:firstLine="540"/>
        <w:jc w:val="both"/>
      </w:pPr>
      <w:r>
        <w:t>Срок исполнения административной процедуры - не позднее 10 календарных дней со дня передачи многофункциональным центром заявления и документов.</w:t>
      </w:r>
    </w:p>
    <w:p w:rsidR="002A38AB" w:rsidRDefault="002A38AB">
      <w:pPr>
        <w:pStyle w:val="ConsPlusNormal"/>
        <w:spacing w:before="220"/>
        <w:ind w:firstLine="540"/>
        <w:jc w:val="both"/>
      </w:pPr>
      <w:r>
        <w:t xml:space="preserve">3.4.4. Проект согласования </w:t>
      </w:r>
      <w:proofErr w:type="spellStart"/>
      <w:proofErr w:type="gramStart"/>
      <w:r>
        <w:t>дизайн-проекта</w:t>
      </w:r>
      <w:proofErr w:type="spellEnd"/>
      <w:proofErr w:type="gramEnd"/>
      <w:r>
        <w:t xml:space="preserve"> информационной конструкции с подписью начальника Управления направляется главе города для утверждения.</w:t>
      </w:r>
    </w:p>
    <w:p w:rsidR="002A38AB" w:rsidRDefault="002A38AB">
      <w:pPr>
        <w:pStyle w:val="ConsPlusNormal"/>
        <w:spacing w:before="220"/>
        <w:ind w:firstLine="540"/>
        <w:jc w:val="both"/>
      </w:pPr>
      <w:r>
        <w:t>Срок исполнения административной процедуры - не позднее 12 календарных дней со дня передачи многофункциональным центром заявления и документов.</w:t>
      </w:r>
    </w:p>
    <w:p w:rsidR="002A38AB" w:rsidRDefault="002A38AB">
      <w:pPr>
        <w:pStyle w:val="ConsPlusNormal"/>
        <w:jc w:val="both"/>
      </w:pPr>
      <w:r>
        <w:t xml:space="preserve">(п. 3.4.4 в ред. </w:t>
      </w:r>
      <w:hyperlink r:id="rId27" w:history="1">
        <w:r>
          <w:rPr>
            <w:color w:val="0000FF"/>
          </w:rPr>
          <w:t>постановления</w:t>
        </w:r>
      </w:hyperlink>
      <w:r>
        <w:t xml:space="preserve"> администрации города </w:t>
      </w:r>
      <w:proofErr w:type="spellStart"/>
      <w:r>
        <w:t>Коврова</w:t>
      </w:r>
      <w:proofErr w:type="spellEnd"/>
      <w:r>
        <w:t xml:space="preserve"> от 30.07.2018 N 1825)</w:t>
      </w:r>
    </w:p>
    <w:p w:rsidR="002A38AB" w:rsidRDefault="002A38AB">
      <w:pPr>
        <w:pStyle w:val="ConsPlusNormal"/>
        <w:spacing w:before="220"/>
        <w:ind w:firstLine="540"/>
        <w:jc w:val="both"/>
      </w:pPr>
      <w:r>
        <w:t xml:space="preserve">3.5. Выдача согласования </w:t>
      </w:r>
      <w:proofErr w:type="spellStart"/>
      <w:proofErr w:type="gramStart"/>
      <w:r>
        <w:t>дизайн-проекта</w:t>
      </w:r>
      <w:proofErr w:type="spellEnd"/>
      <w:proofErr w:type="gramEnd"/>
      <w:r>
        <w:t xml:space="preserve"> информационной конструкции или направление письменного уведомления об отказе в предоставлении муниципальной услуги.</w:t>
      </w:r>
    </w:p>
    <w:p w:rsidR="002A38AB" w:rsidRDefault="002A38AB">
      <w:pPr>
        <w:pStyle w:val="ConsPlusNormal"/>
        <w:spacing w:before="220"/>
        <w:ind w:firstLine="540"/>
        <w:jc w:val="both"/>
      </w:pPr>
      <w:r>
        <w:t xml:space="preserve">3.5.1. После утверждения согласования </w:t>
      </w:r>
      <w:proofErr w:type="spellStart"/>
      <w:proofErr w:type="gramStart"/>
      <w:r>
        <w:t>дизайн-проекта</w:t>
      </w:r>
      <w:proofErr w:type="spellEnd"/>
      <w:proofErr w:type="gramEnd"/>
      <w:r>
        <w:t xml:space="preserve"> информационной конструкции главой города специалист </w:t>
      </w:r>
      <w:proofErr w:type="spellStart"/>
      <w:r>
        <w:t>УСиА</w:t>
      </w:r>
      <w:proofErr w:type="spellEnd"/>
      <w:r>
        <w:t xml:space="preserve"> приглашает в письменной (устной) форме заявителя для получения одного экземпляра согласования или направляет его (согласование) на почтовый адрес заявителя, указанный </w:t>
      </w:r>
      <w:r>
        <w:lastRenderedPageBreak/>
        <w:t>в заявлении.</w:t>
      </w:r>
    </w:p>
    <w:p w:rsidR="002A38AB" w:rsidRDefault="002A38AB">
      <w:pPr>
        <w:pStyle w:val="ConsPlusNormal"/>
        <w:jc w:val="both"/>
      </w:pPr>
      <w:r>
        <w:t>(</w:t>
      </w:r>
      <w:proofErr w:type="gramStart"/>
      <w:r>
        <w:t>п</w:t>
      </w:r>
      <w:proofErr w:type="gramEnd"/>
      <w:r>
        <w:t xml:space="preserve">. 3.5.1 в ред. </w:t>
      </w:r>
      <w:hyperlink r:id="rId28" w:history="1">
        <w:r>
          <w:rPr>
            <w:color w:val="0000FF"/>
          </w:rPr>
          <w:t>постановления</w:t>
        </w:r>
      </w:hyperlink>
      <w:r>
        <w:t xml:space="preserve"> администрации города </w:t>
      </w:r>
      <w:proofErr w:type="spellStart"/>
      <w:r>
        <w:t>Коврова</w:t>
      </w:r>
      <w:proofErr w:type="spellEnd"/>
      <w:r>
        <w:t xml:space="preserve"> от 30.07.2018 N 1825)</w:t>
      </w:r>
    </w:p>
    <w:p w:rsidR="002A38AB" w:rsidRDefault="002A38AB">
      <w:pPr>
        <w:pStyle w:val="ConsPlusNormal"/>
        <w:spacing w:before="220"/>
        <w:ind w:firstLine="540"/>
        <w:jc w:val="both"/>
      </w:pPr>
      <w:r>
        <w:t xml:space="preserve">3.5.2. В случае подготовки письменного мотивированного отказа специалист </w:t>
      </w:r>
      <w:proofErr w:type="spellStart"/>
      <w:r>
        <w:t>УСиА</w:t>
      </w:r>
      <w:proofErr w:type="spellEnd"/>
      <w:r>
        <w:t xml:space="preserve"> готовит и направляет письменный мотивированный отказ заявителю.</w:t>
      </w:r>
    </w:p>
    <w:p w:rsidR="002A38AB" w:rsidRDefault="002A38AB">
      <w:pPr>
        <w:pStyle w:val="ConsPlusNormal"/>
        <w:spacing w:before="220"/>
        <w:ind w:firstLine="540"/>
        <w:jc w:val="both"/>
      </w:pPr>
      <w:r>
        <w:t>3.5.3. Срок исполнения административной процедуры - не позднее 15 календарных дней со дня передачи многофункциональным центром заявления и документов.</w:t>
      </w:r>
    </w:p>
    <w:p w:rsidR="002A38AB" w:rsidRDefault="002A38AB">
      <w:pPr>
        <w:pStyle w:val="ConsPlusNormal"/>
        <w:spacing w:before="220"/>
        <w:ind w:firstLine="540"/>
        <w:jc w:val="both"/>
      </w:pPr>
      <w:r>
        <w:t>3.6. При предоставлении муниципальной услуги в электронной форме осуществляется:</w:t>
      </w:r>
    </w:p>
    <w:p w:rsidR="002A38AB" w:rsidRDefault="002A38AB">
      <w:pPr>
        <w:pStyle w:val="ConsPlusNormal"/>
        <w:spacing w:before="220"/>
        <w:ind w:firstLine="540"/>
        <w:jc w:val="both"/>
      </w:pPr>
      <w:r>
        <w:t>- предоставление в установленном порядке информации заявителем и обеспечение доступа заявителей к сведениям о муниципальной услуге;</w:t>
      </w:r>
    </w:p>
    <w:p w:rsidR="002A38AB" w:rsidRDefault="002A38AB">
      <w:pPr>
        <w:pStyle w:val="ConsPlusNormal"/>
        <w:spacing w:before="220"/>
        <w:ind w:firstLine="540"/>
        <w:jc w:val="both"/>
      </w:pPr>
      <w:r>
        <w:t>- получение заявителем сведений о ходе выполнения запроса о предоставлении муниципальной услуги.</w:t>
      </w:r>
    </w:p>
    <w:p w:rsidR="002A38AB" w:rsidRDefault="002A38AB">
      <w:pPr>
        <w:pStyle w:val="ConsPlusNormal"/>
        <w:jc w:val="both"/>
      </w:pPr>
    </w:p>
    <w:p w:rsidR="002A38AB" w:rsidRDefault="002A38AB">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2A38AB" w:rsidRDefault="002A38AB">
      <w:pPr>
        <w:pStyle w:val="ConsPlusTitle"/>
        <w:jc w:val="center"/>
      </w:pPr>
      <w:r>
        <w:t>регламента</w:t>
      </w:r>
    </w:p>
    <w:p w:rsidR="002A38AB" w:rsidRDefault="002A38AB">
      <w:pPr>
        <w:pStyle w:val="ConsPlusNormal"/>
        <w:jc w:val="both"/>
      </w:pPr>
    </w:p>
    <w:p w:rsidR="002A38AB" w:rsidRDefault="002A38AB">
      <w:pPr>
        <w:pStyle w:val="ConsPlusNormal"/>
        <w:ind w:firstLine="540"/>
        <w:jc w:val="both"/>
      </w:pPr>
      <w:r>
        <w:t xml:space="preserve">4.1. Текущий </w:t>
      </w:r>
      <w:proofErr w:type="gramStart"/>
      <w:r>
        <w:t>контроль за</w:t>
      </w:r>
      <w:proofErr w:type="gramEnd"/>
      <w:r>
        <w:t xml:space="preserve"> исполнением административного регламента при предоставлении муниципальной услуги осуществляется начальником Управления строительства и архитектуры.</w:t>
      </w:r>
    </w:p>
    <w:p w:rsidR="002A38AB" w:rsidRDefault="002A38AB">
      <w:pPr>
        <w:pStyle w:val="ConsPlusNormal"/>
        <w:spacing w:before="220"/>
        <w:ind w:firstLine="540"/>
        <w:jc w:val="both"/>
      </w:pPr>
      <w:r>
        <w:t>4.2. Текущий контроль осуществляется путем проведения начальником управления проверок соблюдения и исполнения муниципальными служащими управления положений настоящего административного регламента.</w:t>
      </w:r>
    </w:p>
    <w:p w:rsidR="002A38AB" w:rsidRDefault="002A38AB">
      <w:pPr>
        <w:pStyle w:val="ConsPlusNormal"/>
        <w:spacing w:before="220"/>
        <w:ind w:firstLine="540"/>
        <w:jc w:val="both"/>
      </w:pPr>
      <w: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A38AB" w:rsidRDefault="002A38AB">
      <w:pPr>
        <w:pStyle w:val="ConsPlusNormal"/>
        <w:spacing w:before="220"/>
        <w:ind w:firstLine="540"/>
        <w:jc w:val="both"/>
      </w:pPr>
      <w: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A38AB" w:rsidRDefault="002A38AB">
      <w:pPr>
        <w:pStyle w:val="ConsPlusNormal"/>
        <w:spacing w:before="220"/>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2A38AB" w:rsidRDefault="002A38AB">
      <w:pPr>
        <w:pStyle w:val="ConsPlusNormal"/>
        <w:spacing w:before="220"/>
        <w:ind w:firstLine="540"/>
        <w:jc w:val="both"/>
      </w:pPr>
      <w:r>
        <w:t>4.6. Муниципальные служащие Управления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2A38AB" w:rsidRDefault="002A38AB">
      <w:pPr>
        <w:pStyle w:val="ConsPlusNormal"/>
        <w:jc w:val="both"/>
      </w:pPr>
    </w:p>
    <w:p w:rsidR="002A38AB" w:rsidRDefault="002A38AB">
      <w:pPr>
        <w:pStyle w:val="ConsPlusTitle"/>
        <w:jc w:val="center"/>
        <w:outlineLvl w:val="1"/>
      </w:pPr>
      <w:r>
        <w:t>V. Досудебный (внесудебный) порядок обжалования решений</w:t>
      </w:r>
    </w:p>
    <w:p w:rsidR="002A38AB" w:rsidRDefault="002A38AB">
      <w:pPr>
        <w:pStyle w:val="ConsPlusTitle"/>
        <w:jc w:val="center"/>
      </w:pPr>
      <w:r>
        <w:t>и действий (бездействия) органа, предоставляющего</w:t>
      </w:r>
    </w:p>
    <w:p w:rsidR="002A38AB" w:rsidRDefault="002A38AB">
      <w:pPr>
        <w:pStyle w:val="ConsPlusTitle"/>
        <w:jc w:val="center"/>
      </w:pPr>
      <w:r>
        <w:t>муниципальную услугу, а также должностных лиц,</w:t>
      </w:r>
    </w:p>
    <w:p w:rsidR="002A38AB" w:rsidRDefault="002A38AB">
      <w:pPr>
        <w:pStyle w:val="ConsPlusTitle"/>
        <w:jc w:val="center"/>
      </w:pPr>
      <w:r>
        <w:t>муниципальных служащих</w:t>
      </w:r>
    </w:p>
    <w:p w:rsidR="002A38AB" w:rsidRDefault="002A38AB">
      <w:pPr>
        <w:pStyle w:val="ConsPlusNormal"/>
        <w:jc w:val="center"/>
      </w:pPr>
      <w:proofErr w:type="gramStart"/>
      <w:r>
        <w:t xml:space="preserve">(в ред. </w:t>
      </w:r>
      <w:hyperlink r:id="rId29" w:history="1">
        <w:r>
          <w:rPr>
            <w:color w:val="0000FF"/>
          </w:rPr>
          <w:t>постановления</w:t>
        </w:r>
      </w:hyperlink>
      <w:r>
        <w:t xml:space="preserve"> администрации города </w:t>
      </w:r>
      <w:proofErr w:type="spellStart"/>
      <w:r>
        <w:t>Коврова</w:t>
      </w:r>
      <w:proofErr w:type="spellEnd"/>
      <w:proofErr w:type="gramEnd"/>
    </w:p>
    <w:p w:rsidR="002A38AB" w:rsidRDefault="002A38AB">
      <w:pPr>
        <w:pStyle w:val="ConsPlusNormal"/>
        <w:jc w:val="center"/>
      </w:pPr>
      <w:r>
        <w:t>от 29.01.2019 N 145)</w:t>
      </w:r>
    </w:p>
    <w:p w:rsidR="002A38AB" w:rsidRDefault="002A38AB">
      <w:pPr>
        <w:pStyle w:val="ConsPlusNormal"/>
        <w:jc w:val="both"/>
      </w:pPr>
    </w:p>
    <w:p w:rsidR="002A38AB" w:rsidRDefault="002A38AB">
      <w:pPr>
        <w:pStyle w:val="ConsPlusNormal"/>
        <w:ind w:firstLine="540"/>
        <w:jc w:val="both"/>
      </w:pPr>
      <w:r>
        <w:t xml:space="preserve">5.1. Заявитель может обратиться с </w:t>
      </w:r>
      <w:proofErr w:type="gramStart"/>
      <w:r>
        <w:t>жалобой</w:t>
      </w:r>
      <w:proofErr w:type="gramEnd"/>
      <w:r>
        <w:t xml:space="preserve"> в том числе в следующих случаях:</w:t>
      </w:r>
    </w:p>
    <w:p w:rsidR="002A38AB" w:rsidRDefault="002A38AB">
      <w:pPr>
        <w:pStyle w:val="ConsPlusNormal"/>
        <w:spacing w:before="220"/>
        <w:ind w:firstLine="540"/>
        <w:jc w:val="both"/>
      </w:pPr>
      <w:r>
        <w:t>1) нарушение срока регистрации запроса о предоставлении муниципальной услуги;</w:t>
      </w:r>
    </w:p>
    <w:p w:rsidR="002A38AB" w:rsidRDefault="002A38AB">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Pr>
            <w:color w:val="0000FF"/>
          </w:rPr>
          <w:t>частью 1.3 статьи 16</w:t>
        </w:r>
      </w:hyperlink>
      <w:r>
        <w:t xml:space="preserve"> ФЗ N 210;</w:t>
      </w:r>
      <w:proofErr w:type="gramEnd"/>
    </w:p>
    <w:p w:rsidR="002A38AB" w:rsidRDefault="002A38A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38AB" w:rsidRDefault="002A38A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38AB" w:rsidRDefault="002A38AB">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Pr>
            <w:color w:val="0000FF"/>
          </w:rPr>
          <w:t>частью 1.3 статьи 16</w:t>
        </w:r>
      </w:hyperlink>
      <w:r>
        <w:t xml:space="preserve"> ФЗ N 210;</w:t>
      </w:r>
      <w:proofErr w:type="gramEnd"/>
    </w:p>
    <w:p w:rsidR="002A38AB" w:rsidRDefault="002A38A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8AB" w:rsidRDefault="002A38AB">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Pr>
            <w:color w:val="0000FF"/>
          </w:rPr>
          <w:t>частью 1.1 статьи 16</w:t>
        </w:r>
      </w:hyperlink>
      <w:r>
        <w:t xml:space="preserve"> ФЗ N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Pr>
            <w:color w:val="0000FF"/>
          </w:rPr>
          <w:t>ФЗ</w:t>
        </w:r>
      </w:hyperlink>
      <w:r>
        <w:t xml:space="preserve"> N 210;</w:t>
      </w:r>
    </w:p>
    <w:p w:rsidR="002A38AB" w:rsidRDefault="002A38A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A38AB" w:rsidRDefault="002A38AB">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Pr>
            <w:color w:val="0000FF"/>
          </w:rPr>
          <w:t>частью 1.3 статьи 16</w:t>
        </w:r>
      </w:hyperlink>
      <w:r>
        <w:t xml:space="preserve"> ФЗ N 210;</w:t>
      </w:r>
      <w:proofErr w:type="gramEnd"/>
    </w:p>
    <w:p w:rsidR="002A38AB" w:rsidRDefault="002A38AB">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за исключением случаев, предусмотренных </w:t>
      </w:r>
      <w:hyperlink r:id="rId35" w:history="1">
        <w:r>
          <w:rPr>
            <w:color w:val="0000FF"/>
          </w:rPr>
          <w:t>пунктом 4 части 1 статьи 7</w:t>
        </w:r>
      </w:hyperlink>
      <w:r>
        <w:t xml:space="preserve"> ФЗ N 210.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Pr>
            <w:color w:val="0000FF"/>
          </w:rPr>
          <w:t>частью 1.3 статьи 16</w:t>
        </w:r>
      </w:hyperlink>
      <w:r>
        <w:t xml:space="preserve"> ФЗ N 210.</w:t>
      </w:r>
      <w:proofErr w:type="gramEnd"/>
    </w:p>
    <w:p w:rsidR="002A38AB" w:rsidRDefault="002A38AB">
      <w:pPr>
        <w:pStyle w:val="ConsPlusNormal"/>
        <w:spacing w:before="220"/>
        <w:ind w:firstLine="540"/>
        <w:jc w:val="both"/>
      </w:pPr>
      <w:bookmarkStart w:id="5" w:name="P202"/>
      <w:bookmarkEnd w:id="5"/>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Pr>
            <w:color w:val="0000FF"/>
          </w:rPr>
          <w:t>частью 1.1 статьи 16</w:t>
        </w:r>
      </w:hyperlink>
      <w:r>
        <w:t xml:space="preserve"> ФЗ N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Pr>
            <w:color w:val="0000FF"/>
          </w:rPr>
          <w:t>частью 1.1 статьи 16</w:t>
        </w:r>
      </w:hyperlink>
      <w:r>
        <w:t xml:space="preserve"> ФЗ N 210, подаются руководителям этих организаций.</w:t>
      </w:r>
    </w:p>
    <w:p w:rsidR="002A38AB" w:rsidRDefault="002A38AB">
      <w:pPr>
        <w:pStyle w:val="ConsPlusNormal"/>
        <w:spacing w:before="220"/>
        <w:ind w:firstLine="540"/>
        <w:jc w:val="both"/>
      </w:pPr>
      <w:r>
        <w:t xml:space="preserve">5.3.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39" w:history="1">
        <w:r>
          <w:rPr>
            <w:color w:val="0000FF"/>
          </w:rPr>
          <w:t>частью 1.1 статьи 16</w:t>
        </w:r>
      </w:hyperlink>
      <w:r>
        <w:t xml:space="preserve"> ФЗ N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A38AB" w:rsidRDefault="002A38AB">
      <w:pPr>
        <w:pStyle w:val="ConsPlusNormal"/>
        <w:spacing w:before="220"/>
        <w:ind w:firstLine="540"/>
        <w:jc w:val="both"/>
      </w:pPr>
      <w:r>
        <w:t>5.4. Жалоба должна содержать:</w:t>
      </w:r>
    </w:p>
    <w:p w:rsidR="002A38AB" w:rsidRDefault="002A38AB">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Pr>
            <w:color w:val="0000FF"/>
          </w:rPr>
          <w:t>частью 1.1 статьи 16</w:t>
        </w:r>
      </w:hyperlink>
      <w:r>
        <w:t xml:space="preserve"> ФЗ N 210, их руководителей и (или) работников, решения и действия (бездействие) которых обжалуются;</w:t>
      </w:r>
      <w:proofErr w:type="gramEnd"/>
    </w:p>
    <w:p w:rsidR="002A38AB" w:rsidRDefault="002A38AB">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38AB" w:rsidRDefault="002A38AB">
      <w:pPr>
        <w:pStyle w:val="ConsPlusNormal"/>
        <w:spacing w:before="220"/>
        <w:ind w:firstLine="540"/>
        <w:jc w:val="both"/>
      </w:pPr>
      <w: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Pr>
            <w:color w:val="0000FF"/>
          </w:rPr>
          <w:t>частью 1.1 статьи 16</w:t>
        </w:r>
      </w:hyperlink>
      <w:r>
        <w:t xml:space="preserve"> ФЗ N 210, их работников;</w:t>
      </w:r>
    </w:p>
    <w:p w:rsidR="002A38AB" w:rsidRDefault="002A38A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Pr>
            <w:color w:val="0000FF"/>
          </w:rPr>
          <w:t>частью 1.1 статьи 16</w:t>
        </w:r>
      </w:hyperlink>
      <w:r>
        <w:t xml:space="preserve"> ФЗ N 210, их работников. Заявителем могут быть представлены документы (при наличии), подтверждающие доводы заявителя, либо их копии.</w:t>
      </w:r>
    </w:p>
    <w:p w:rsidR="002A38AB" w:rsidRDefault="002A38AB">
      <w:pPr>
        <w:pStyle w:val="ConsPlusNormal"/>
        <w:spacing w:before="220"/>
        <w:ind w:firstLine="540"/>
        <w:jc w:val="both"/>
      </w:pPr>
      <w:r>
        <w:t xml:space="preserve">5.5.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3" w:history="1">
        <w:r>
          <w:rPr>
            <w:color w:val="0000FF"/>
          </w:rPr>
          <w:t>частью 1.1 статьи 16</w:t>
        </w:r>
      </w:hyperlink>
      <w:r>
        <w:t xml:space="preserve"> ФЗ N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4" w:history="1">
        <w:r>
          <w:rPr>
            <w:color w:val="0000FF"/>
          </w:rPr>
          <w:t>частью 1.1 статьи 16</w:t>
        </w:r>
      </w:hyperlink>
      <w:r>
        <w:t xml:space="preserve"> ФЗ N 210,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8AB" w:rsidRDefault="002A38AB">
      <w:pPr>
        <w:pStyle w:val="ConsPlusNormal"/>
        <w:spacing w:before="220"/>
        <w:ind w:firstLine="540"/>
        <w:jc w:val="both"/>
      </w:pPr>
      <w:bookmarkStart w:id="6" w:name="P210"/>
      <w:bookmarkEnd w:id="6"/>
      <w:r>
        <w:t>5.6. По результатам рассмотрения жалобы принимается одно из следующих решений:</w:t>
      </w:r>
    </w:p>
    <w:p w:rsidR="002A38AB" w:rsidRDefault="002A38AB">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38AB" w:rsidRDefault="002A38AB">
      <w:pPr>
        <w:pStyle w:val="ConsPlusNormal"/>
        <w:spacing w:before="220"/>
        <w:ind w:firstLine="540"/>
        <w:jc w:val="both"/>
      </w:pPr>
      <w:r>
        <w:t>2) в удовлетворении жалобы отказывается.</w:t>
      </w:r>
    </w:p>
    <w:p w:rsidR="002A38AB" w:rsidRDefault="002A38AB">
      <w:pPr>
        <w:pStyle w:val="ConsPlusNormal"/>
        <w:spacing w:before="220"/>
        <w:ind w:firstLine="540"/>
        <w:jc w:val="both"/>
      </w:pPr>
      <w:bookmarkStart w:id="7" w:name="P213"/>
      <w:bookmarkEnd w:id="7"/>
      <w:r>
        <w:t xml:space="preserve">5.7. Не позднее дня, следующего за днем принятия решения, указанного в </w:t>
      </w:r>
      <w:hyperlink w:anchor="P210" w:history="1">
        <w:r>
          <w:rPr>
            <w:color w:val="0000FF"/>
          </w:rPr>
          <w:t>пункте 5.6</w:t>
        </w:r>
      </w:hyperlink>
      <w: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8AB" w:rsidRDefault="002A38AB">
      <w:pPr>
        <w:pStyle w:val="ConsPlusNormal"/>
        <w:spacing w:before="220"/>
        <w:ind w:firstLine="540"/>
        <w:jc w:val="both"/>
      </w:pPr>
      <w:r>
        <w:t xml:space="preserve">5.8. В случае признания жалобы подлежащей удовлетворению в ответе заявителю, указанном в пункте 5.7 данного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Pr>
            <w:color w:val="0000FF"/>
          </w:rPr>
          <w:t>частью 1.1 статьи 16</w:t>
        </w:r>
      </w:hyperlink>
      <w:r>
        <w:t xml:space="preserve"> ФЗ N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38AB" w:rsidRDefault="002A38AB">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213" w:history="1">
        <w:r>
          <w:rPr>
            <w:color w:val="0000FF"/>
          </w:rPr>
          <w:t>пункте 5.7</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38AB" w:rsidRDefault="002A38AB">
      <w:pPr>
        <w:pStyle w:val="ConsPlusNormal"/>
        <w:spacing w:before="220"/>
        <w:ind w:firstLine="540"/>
        <w:jc w:val="both"/>
      </w:pPr>
      <w:r>
        <w:t xml:space="preserve">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02" w:history="1">
        <w:r>
          <w:rPr>
            <w:color w:val="0000FF"/>
          </w:rPr>
          <w:t>пунктом 5.2</w:t>
        </w:r>
      </w:hyperlink>
      <w:r>
        <w:t xml:space="preserve"> данного Регламента, незамедлительно направляют имеющиеся материалы в органы прокуратуры.</w:t>
      </w: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right"/>
        <w:outlineLvl w:val="1"/>
      </w:pPr>
      <w:r>
        <w:t>Приложение 1</w:t>
      </w:r>
    </w:p>
    <w:p w:rsidR="002A38AB" w:rsidRDefault="002A38AB">
      <w:pPr>
        <w:pStyle w:val="ConsPlusNormal"/>
        <w:jc w:val="right"/>
      </w:pPr>
      <w:r>
        <w:t>к административному регламенту</w:t>
      </w:r>
    </w:p>
    <w:p w:rsidR="002A38AB" w:rsidRDefault="002A38AB">
      <w:pPr>
        <w:pStyle w:val="ConsPlusNormal"/>
        <w:jc w:val="both"/>
      </w:pPr>
    </w:p>
    <w:p w:rsidR="002A38AB" w:rsidRDefault="002A38AB">
      <w:pPr>
        <w:pStyle w:val="ConsPlusNonformat"/>
        <w:jc w:val="both"/>
      </w:pPr>
      <w:r>
        <w:t xml:space="preserve">                                        Начальнику Управления строительства</w:t>
      </w:r>
    </w:p>
    <w:p w:rsidR="002A38AB" w:rsidRDefault="002A38AB">
      <w:pPr>
        <w:pStyle w:val="ConsPlusNonformat"/>
        <w:jc w:val="both"/>
      </w:pPr>
      <w:r>
        <w:t xml:space="preserve">                                        и архитектуры администрации города</w:t>
      </w:r>
    </w:p>
    <w:p w:rsidR="002A38AB" w:rsidRDefault="002A38AB">
      <w:pPr>
        <w:pStyle w:val="ConsPlusNonformat"/>
        <w:jc w:val="both"/>
      </w:pPr>
      <w:r>
        <w:t xml:space="preserve">                                        </w:t>
      </w:r>
      <w:proofErr w:type="spellStart"/>
      <w:r>
        <w:t>Коврова</w:t>
      </w:r>
      <w:proofErr w:type="spellEnd"/>
    </w:p>
    <w:p w:rsidR="002A38AB" w:rsidRDefault="002A38AB">
      <w:pPr>
        <w:pStyle w:val="ConsPlusNonformat"/>
        <w:jc w:val="both"/>
      </w:pPr>
      <w:r>
        <w:t xml:space="preserve">                                        ___________________________________</w:t>
      </w:r>
    </w:p>
    <w:p w:rsidR="002A38AB" w:rsidRDefault="002A38AB">
      <w:pPr>
        <w:pStyle w:val="ConsPlusNonformat"/>
        <w:jc w:val="both"/>
      </w:pPr>
      <w:r>
        <w:t xml:space="preserve">                                        от ________________________________</w:t>
      </w:r>
    </w:p>
    <w:p w:rsidR="002A38AB" w:rsidRDefault="002A38AB">
      <w:pPr>
        <w:pStyle w:val="ConsPlusNonformat"/>
        <w:jc w:val="both"/>
      </w:pPr>
    </w:p>
    <w:p w:rsidR="002A38AB" w:rsidRDefault="002A38AB">
      <w:pPr>
        <w:pStyle w:val="ConsPlusNonformat"/>
        <w:jc w:val="both"/>
      </w:pPr>
      <w:r>
        <w:t xml:space="preserve">                                       ____________________________________</w:t>
      </w:r>
    </w:p>
    <w:p w:rsidR="002A38AB" w:rsidRDefault="002A38AB">
      <w:pPr>
        <w:pStyle w:val="ConsPlusNonformat"/>
        <w:jc w:val="both"/>
      </w:pPr>
      <w:r>
        <w:t xml:space="preserve">                                        (ФИО, полное название организации)</w:t>
      </w:r>
    </w:p>
    <w:p w:rsidR="002A38AB" w:rsidRDefault="002A38AB">
      <w:pPr>
        <w:pStyle w:val="ConsPlusNonformat"/>
        <w:jc w:val="both"/>
      </w:pPr>
      <w:r>
        <w:t xml:space="preserve">                                        ___________________________________</w:t>
      </w:r>
    </w:p>
    <w:p w:rsidR="002A38AB" w:rsidRDefault="002A38AB">
      <w:pPr>
        <w:pStyle w:val="ConsPlusNonformat"/>
        <w:jc w:val="both"/>
      </w:pPr>
      <w:r>
        <w:t xml:space="preserve">                                        ___________________________________</w:t>
      </w:r>
    </w:p>
    <w:p w:rsidR="002A38AB" w:rsidRDefault="002A38AB">
      <w:pPr>
        <w:pStyle w:val="ConsPlusNonformat"/>
        <w:jc w:val="both"/>
      </w:pPr>
      <w:r>
        <w:t xml:space="preserve">                                                     ИНН, КПП</w:t>
      </w:r>
    </w:p>
    <w:p w:rsidR="002A38AB" w:rsidRDefault="002A38AB">
      <w:pPr>
        <w:pStyle w:val="ConsPlusNonformat"/>
        <w:jc w:val="both"/>
      </w:pPr>
      <w:r>
        <w:t xml:space="preserve">                                        ___________________________________</w:t>
      </w:r>
    </w:p>
    <w:p w:rsidR="002A38AB" w:rsidRDefault="002A38AB">
      <w:pPr>
        <w:pStyle w:val="ConsPlusNonformat"/>
        <w:jc w:val="both"/>
      </w:pPr>
      <w:r>
        <w:t xml:space="preserve">                                        ___________________________________</w:t>
      </w:r>
    </w:p>
    <w:p w:rsidR="002A38AB" w:rsidRDefault="002A38AB">
      <w:pPr>
        <w:pStyle w:val="ConsPlusNonformat"/>
        <w:jc w:val="both"/>
      </w:pPr>
      <w:r>
        <w:t xml:space="preserve">                                        (адрес, юридический адрес, телефон)</w:t>
      </w:r>
    </w:p>
    <w:p w:rsidR="002A38AB" w:rsidRDefault="002A38AB">
      <w:pPr>
        <w:pStyle w:val="ConsPlusNonformat"/>
        <w:jc w:val="both"/>
      </w:pPr>
    </w:p>
    <w:p w:rsidR="002A38AB" w:rsidRDefault="002A38AB">
      <w:pPr>
        <w:pStyle w:val="ConsPlusNonformat"/>
        <w:jc w:val="both"/>
      </w:pPr>
    </w:p>
    <w:p w:rsidR="002A38AB" w:rsidRDefault="002A38AB">
      <w:pPr>
        <w:pStyle w:val="ConsPlusNonformat"/>
        <w:jc w:val="both"/>
      </w:pPr>
    </w:p>
    <w:p w:rsidR="002A38AB" w:rsidRDefault="002A38AB">
      <w:pPr>
        <w:pStyle w:val="ConsPlusNonformat"/>
        <w:jc w:val="both"/>
      </w:pPr>
      <w:bookmarkStart w:id="8" w:name="P242"/>
      <w:bookmarkEnd w:id="8"/>
      <w:r>
        <w:t xml:space="preserve">                                 Заявление</w:t>
      </w:r>
    </w:p>
    <w:p w:rsidR="002A38AB" w:rsidRDefault="002A38AB">
      <w:pPr>
        <w:pStyle w:val="ConsPlusNonformat"/>
        <w:jc w:val="both"/>
      </w:pPr>
      <w:r>
        <w:t xml:space="preserve"> на получение согласования </w:t>
      </w:r>
      <w:proofErr w:type="spellStart"/>
      <w:proofErr w:type="gramStart"/>
      <w:r>
        <w:t>дизайн-проекта</w:t>
      </w:r>
      <w:proofErr w:type="spellEnd"/>
      <w:proofErr w:type="gramEnd"/>
      <w:r>
        <w:t xml:space="preserve"> и места размещения конструкции,</w:t>
      </w:r>
    </w:p>
    <w:p w:rsidR="002A38AB" w:rsidRDefault="002A38AB">
      <w:pPr>
        <w:pStyle w:val="ConsPlusNonformat"/>
        <w:jc w:val="both"/>
      </w:pPr>
      <w:r>
        <w:t xml:space="preserve">               не содержащей информации рекламного характера</w:t>
      </w:r>
    </w:p>
    <w:p w:rsidR="002A38AB" w:rsidRDefault="002A38AB">
      <w:pPr>
        <w:pStyle w:val="ConsPlusNonformat"/>
        <w:jc w:val="both"/>
      </w:pPr>
    </w:p>
    <w:p w:rsidR="002A38AB" w:rsidRDefault="002A38AB">
      <w:pPr>
        <w:pStyle w:val="ConsPlusNonformat"/>
        <w:jc w:val="both"/>
      </w:pPr>
    </w:p>
    <w:p w:rsidR="002A38AB" w:rsidRDefault="002A38AB">
      <w:pPr>
        <w:pStyle w:val="ConsPlusNonformat"/>
        <w:jc w:val="both"/>
      </w:pPr>
      <w:r>
        <w:t xml:space="preserve">    Прошу  согласовать  дизайн-проект  и  место  размещения конструкции, не</w:t>
      </w:r>
    </w:p>
    <w:p w:rsidR="002A38AB" w:rsidRDefault="002A38AB">
      <w:pPr>
        <w:pStyle w:val="ConsPlusNonformat"/>
        <w:jc w:val="both"/>
      </w:pPr>
      <w:proofErr w:type="gramStart"/>
      <w:r>
        <w:t>содержащей</w:t>
      </w:r>
      <w:proofErr w:type="gramEnd"/>
      <w:r>
        <w:t xml:space="preserve">      информацию      рекламного      характера,      в      виде</w:t>
      </w:r>
    </w:p>
    <w:p w:rsidR="002A38AB" w:rsidRDefault="002A38AB">
      <w:pPr>
        <w:pStyle w:val="ConsPlusNonformat"/>
        <w:jc w:val="both"/>
      </w:pPr>
      <w:r>
        <w:t>______________________________________________,</w:t>
      </w:r>
    </w:p>
    <w:p w:rsidR="002A38AB" w:rsidRDefault="002A38AB">
      <w:pPr>
        <w:pStyle w:val="ConsPlusNonformat"/>
        <w:jc w:val="both"/>
      </w:pPr>
    </w:p>
    <w:p w:rsidR="002A38AB" w:rsidRDefault="002A38AB">
      <w:pPr>
        <w:pStyle w:val="ConsPlusNonformat"/>
        <w:jc w:val="both"/>
      </w:pPr>
      <w:proofErr w:type="gramStart"/>
      <w:r>
        <w:t>расположенной</w:t>
      </w:r>
      <w:proofErr w:type="gramEnd"/>
      <w:r>
        <w:t xml:space="preserve">                           по                          адресу:</w:t>
      </w:r>
    </w:p>
    <w:p w:rsidR="002A38AB" w:rsidRDefault="002A38AB">
      <w:pPr>
        <w:pStyle w:val="ConsPlusNonformat"/>
        <w:jc w:val="both"/>
      </w:pPr>
      <w:r>
        <w:t>__________________________________________________________________________.</w:t>
      </w:r>
    </w:p>
    <w:p w:rsidR="002A38AB" w:rsidRDefault="002A38AB">
      <w:pPr>
        <w:pStyle w:val="ConsPlusNonformat"/>
        <w:jc w:val="both"/>
      </w:pPr>
    </w:p>
    <w:p w:rsidR="002A38AB" w:rsidRDefault="002A38AB">
      <w:pPr>
        <w:pStyle w:val="ConsPlusNonformat"/>
        <w:jc w:val="both"/>
      </w:pPr>
      <w:r>
        <w:t>Приложения:</w:t>
      </w:r>
    </w:p>
    <w:p w:rsidR="002A38AB" w:rsidRDefault="002A38AB">
      <w:pPr>
        <w:pStyle w:val="ConsPlusNonformat"/>
        <w:jc w:val="both"/>
      </w:pPr>
    </w:p>
    <w:p w:rsidR="002A38AB" w:rsidRDefault="002A38AB">
      <w:pPr>
        <w:pStyle w:val="ConsPlusNonformat"/>
        <w:jc w:val="both"/>
      </w:pPr>
    </w:p>
    <w:p w:rsidR="002A38AB" w:rsidRDefault="002A38AB">
      <w:pPr>
        <w:pStyle w:val="ConsPlusNonformat"/>
        <w:jc w:val="both"/>
      </w:pPr>
      <w:r>
        <w:t>_____________________  ___________________________ ________________________</w:t>
      </w:r>
    </w:p>
    <w:p w:rsidR="002A38AB" w:rsidRDefault="002A38AB">
      <w:pPr>
        <w:pStyle w:val="ConsPlusNonformat"/>
        <w:jc w:val="both"/>
      </w:pPr>
      <w:r>
        <w:t xml:space="preserve">      должность                 подпись                   Ф.И.О.</w:t>
      </w:r>
    </w:p>
    <w:p w:rsidR="002A38AB" w:rsidRDefault="002A38AB">
      <w:pPr>
        <w:pStyle w:val="ConsPlusNonformat"/>
        <w:jc w:val="both"/>
      </w:pPr>
    </w:p>
    <w:p w:rsidR="002A38AB" w:rsidRDefault="002A38AB">
      <w:pPr>
        <w:pStyle w:val="ConsPlusNonformat"/>
        <w:jc w:val="both"/>
      </w:pPr>
    </w:p>
    <w:p w:rsidR="002A38AB" w:rsidRDefault="002A38AB">
      <w:pPr>
        <w:pStyle w:val="ConsPlusNonformat"/>
        <w:jc w:val="both"/>
      </w:pPr>
    </w:p>
    <w:p w:rsidR="002A38AB" w:rsidRDefault="002A38AB">
      <w:pPr>
        <w:pStyle w:val="ConsPlusNonformat"/>
        <w:jc w:val="both"/>
      </w:pPr>
    </w:p>
    <w:p w:rsidR="002A38AB" w:rsidRDefault="002A38AB">
      <w:pPr>
        <w:pStyle w:val="ConsPlusNonformat"/>
        <w:jc w:val="both"/>
      </w:pPr>
      <w:r>
        <w:t xml:space="preserve">    Список документов, прилагаемых к заявлению:</w:t>
      </w:r>
    </w:p>
    <w:p w:rsidR="002A38AB" w:rsidRDefault="002A38AB">
      <w:pPr>
        <w:pStyle w:val="ConsPlusNonformat"/>
        <w:jc w:val="both"/>
      </w:pPr>
      <w:r>
        <w:t xml:space="preserve">    1. Данные о заявителе (для физического лица).</w:t>
      </w:r>
    </w:p>
    <w:p w:rsidR="002A38AB" w:rsidRDefault="002A38AB">
      <w:pPr>
        <w:pStyle w:val="ConsPlusNonformat"/>
        <w:jc w:val="both"/>
      </w:pPr>
      <w:r>
        <w:t xml:space="preserve">    2.  Подтверждение  в  письменной  форме согласия собственника или иного</w:t>
      </w:r>
    </w:p>
    <w:p w:rsidR="002A38AB" w:rsidRDefault="002A38AB">
      <w:pPr>
        <w:pStyle w:val="ConsPlusNonformat"/>
        <w:jc w:val="both"/>
      </w:pPr>
      <w:r>
        <w:t xml:space="preserve">законного    владельца,    соответствующего   недвижимого   имущества,   </w:t>
      </w:r>
      <w:proofErr w:type="gramStart"/>
      <w:r>
        <w:t>на</w:t>
      </w:r>
      <w:proofErr w:type="gramEnd"/>
    </w:p>
    <w:p w:rsidR="002A38AB" w:rsidRDefault="002A38AB">
      <w:pPr>
        <w:pStyle w:val="ConsPlusNonformat"/>
        <w:jc w:val="both"/>
      </w:pPr>
      <w:r>
        <w:t>присоединение к этому имуществу информационной конструкции.</w:t>
      </w:r>
    </w:p>
    <w:p w:rsidR="002A38AB" w:rsidRDefault="002A38AB">
      <w:pPr>
        <w:pStyle w:val="ConsPlusNonformat"/>
        <w:jc w:val="both"/>
      </w:pPr>
      <w:r>
        <w:t xml:space="preserve">    3. Утвержденный  заявителем   дизайн-проект  размещения  </w:t>
      </w:r>
      <w:proofErr w:type="gramStart"/>
      <w:r>
        <w:t>информационной</w:t>
      </w:r>
      <w:proofErr w:type="gramEnd"/>
    </w:p>
    <w:p w:rsidR="002A38AB" w:rsidRDefault="002A38AB">
      <w:pPr>
        <w:pStyle w:val="ConsPlusNonformat"/>
        <w:jc w:val="both"/>
      </w:pPr>
      <w:r>
        <w:t xml:space="preserve">конструкции,  </w:t>
      </w:r>
      <w:proofErr w:type="gramStart"/>
      <w:r>
        <w:t>подготовленный</w:t>
      </w:r>
      <w:proofErr w:type="gramEnd"/>
      <w:r>
        <w:t xml:space="preserve">  и  оформленный  в соответствии с требованиями</w:t>
      </w:r>
    </w:p>
    <w:p w:rsidR="002A38AB" w:rsidRDefault="002A38AB">
      <w:pPr>
        <w:pStyle w:val="ConsPlusNonformat"/>
        <w:jc w:val="both"/>
      </w:pPr>
      <w:hyperlink r:id="rId46" w:history="1">
        <w:r>
          <w:rPr>
            <w:color w:val="0000FF"/>
          </w:rPr>
          <w:t>Правил</w:t>
        </w:r>
      </w:hyperlink>
      <w:r>
        <w:t xml:space="preserve">  установки  и  эксплуатации средств наружной рекламы и информации </w:t>
      </w:r>
      <w:proofErr w:type="gramStart"/>
      <w:r>
        <w:t>на</w:t>
      </w:r>
      <w:proofErr w:type="gramEnd"/>
    </w:p>
    <w:p w:rsidR="002A38AB" w:rsidRDefault="002A38AB">
      <w:pPr>
        <w:pStyle w:val="ConsPlusNonformat"/>
        <w:jc w:val="both"/>
      </w:pPr>
      <w:r>
        <w:t xml:space="preserve">территории  города  </w:t>
      </w:r>
      <w:proofErr w:type="spellStart"/>
      <w:r>
        <w:t>Коврова</w:t>
      </w:r>
      <w:proofErr w:type="spellEnd"/>
      <w:r>
        <w:t xml:space="preserve">,  </w:t>
      </w:r>
      <w:proofErr w:type="gramStart"/>
      <w:r>
        <w:t>утвержденных</w:t>
      </w:r>
      <w:proofErr w:type="gramEnd"/>
      <w:r>
        <w:t xml:space="preserve">  постановлением администрации г.</w:t>
      </w:r>
    </w:p>
    <w:p w:rsidR="002A38AB" w:rsidRDefault="002A38AB">
      <w:pPr>
        <w:pStyle w:val="ConsPlusNonformat"/>
        <w:jc w:val="both"/>
      </w:pPr>
      <w:proofErr w:type="spellStart"/>
      <w:r>
        <w:t>Коврова</w:t>
      </w:r>
      <w:proofErr w:type="spellEnd"/>
      <w:r>
        <w:t xml:space="preserve"> от 24.08.2015 N 2080.</w:t>
      </w: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both"/>
      </w:pPr>
    </w:p>
    <w:p w:rsidR="002A38AB" w:rsidRDefault="002A38AB">
      <w:pPr>
        <w:pStyle w:val="ConsPlusNormal"/>
        <w:jc w:val="right"/>
        <w:outlineLvl w:val="1"/>
      </w:pPr>
      <w:r>
        <w:lastRenderedPageBreak/>
        <w:t>Приложение 2</w:t>
      </w:r>
    </w:p>
    <w:p w:rsidR="002A38AB" w:rsidRDefault="002A38AB">
      <w:pPr>
        <w:pStyle w:val="ConsPlusNormal"/>
        <w:jc w:val="right"/>
      </w:pPr>
      <w:r>
        <w:t>к административному регламенту</w:t>
      </w:r>
    </w:p>
    <w:p w:rsidR="002A38AB" w:rsidRDefault="002A38AB">
      <w:pPr>
        <w:pStyle w:val="ConsPlusNormal"/>
        <w:jc w:val="both"/>
      </w:pPr>
    </w:p>
    <w:p w:rsidR="002A38AB" w:rsidRDefault="002A38AB">
      <w:pPr>
        <w:pStyle w:val="ConsPlusTitle"/>
        <w:jc w:val="center"/>
      </w:pPr>
      <w:bookmarkStart w:id="9" w:name="P281"/>
      <w:bookmarkEnd w:id="9"/>
      <w:r>
        <w:t>БЛОК-СХЕМА</w:t>
      </w:r>
    </w:p>
    <w:p w:rsidR="002A38AB" w:rsidRDefault="002A38AB">
      <w:pPr>
        <w:pStyle w:val="ConsPlusTitle"/>
        <w:jc w:val="center"/>
      </w:pPr>
      <w:r>
        <w:t>ПРОЦЕДУРЫ</w:t>
      </w:r>
    </w:p>
    <w:p w:rsidR="002A38AB" w:rsidRDefault="002A3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38AB">
        <w:trPr>
          <w:jc w:val="center"/>
        </w:trPr>
        <w:tc>
          <w:tcPr>
            <w:tcW w:w="9294" w:type="dxa"/>
            <w:tcBorders>
              <w:top w:val="nil"/>
              <w:left w:val="single" w:sz="24" w:space="0" w:color="CED3F1"/>
              <w:bottom w:val="nil"/>
              <w:right w:val="single" w:sz="24" w:space="0" w:color="F4F3F8"/>
            </w:tcBorders>
            <w:shd w:val="clear" w:color="auto" w:fill="F4F3F8"/>
          </w:tcPr>
          <w:p w:rsidR="002A38AB" w:rsidRDefault="002A38AB">
            <w:pPr>
              <w:pStyle w:val="ConsPlusNormal"/>
              <w:jc w:val="center"/>
            </w:pPr>
            <w:r>
              <w:rPr>
                <w:color w:val="392C69"/>
              </w:rPr>
              <w:t>Список изменяющих документов</w:t>
            </w:r>
          </w:p>
          <w:p w:rsidR="002A38AB" w:rsidRDefault="002A38AB">
            <w:pPr>
              <w:pStyle w:val="ConsPlusNormal"/>
              <w:jc w:val="center"/>
            </w:pPr>
            <w:proofErr w:type="gramStart"/>
            <w:r>
              <w:rPr>
                <w:color w:val="392C69"/>
              </w:rPr>
              <w:t xml:space="preserve">(в ред. </w:t>
            </w:r>
            <w:hyperlink r:id="rId47"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2A38AB" w:rsidRDefault="002A38AB">
            <w:pPr>
              <w:pStyle w:val="ConsPlusNormal"/>
              <w:jc w:val="center"/>
            </w:pPr>
            <w:r>
              <w:rPr>
                <w:color w:val="392C69"/>
              </w:rPr>
              <w:t>от 30.07.2018 N 1825)</w:t>
            </w:r>
          </w:p>
        </w:tc>
      </w:tr>
    </w:tbl>
    <w:p w:rsidR="002A38AB" w:rsidRDefault="002A38AB">
      <w:pPr>
        <w:pStyle w:val="ConsPlusNormal"/>
        <w:jc w:val="both"/>
      </w:pPr>
    </w:p>
    <w:p w:rsidR="002A38AB" w:rsidRDefault="002A38AB">
      <w:pPr>
        <w:pStyle w:val="ConsPlusNonformat"/>
        <w:jc w:val="both"/>
      </w:pPr>
      <w:r>
        <w:t>┌─────────────────────────────────────────────────────────────────────────┐</w:t>
      </w:r>
    </w:p>
    <w:p w:rsidR="002A38AB" w:rsidRDefault="002A38AB">
      <w:pPr>
        <w:pStyle w:val="ConsPlusNonformat"/>
        <w:jc w:val="both"/>
      </w:pPr>
      <w:r>
        <w:t xml:space="preserve">│ Прием и регистрация заявления о согласовании </w:t>
      </w:r>
      <w:proofErr w:type="spellStart"/>
      <w:proofErr w:type="gramStart"/>
      <w:r>
        <w:t>дизайн-проекта</w:t>
      </w:r>
      <w:proofErr w:type="spellEnd"/>
      <w:proofErr w:type="gramEnd"/>
      <w:r>
        <w:t xml:space="preserve"> размещения  │</w:t>
      </w:r>
    </w:p>
    <w:p w:rsidR="002A38AB" w:rsidRDefault="002A38AB">
      <w:pPr>
        <w:pStyle w:val="ConsPlusNonformat"/>
        <w:jc w:val="both"/>
      </w:pPr>
      <w:r>
        <w:t>│        информационной конструкции, проверка наличия документов,         │</w:t>
      </w:r>
    </w:p>
    <w:p w:rsidR="002A38AB" w:rsidRDefault="002A38AB">
      <w:pPr>
        <w:pStyle w:val="ConsPlusNonformat"/>
        <w:jc w:val="both"/>
      </w:pPr>
      <w:r>
        <w:t xml:space="preserve">│                </w:t>
      </w:r>
      <w:proofErr w:type="gramStart"/>
      <w:r>
        <w:t>предусмотренных</w:t>
      </w:r>
      <w:proofErr w:type="gramEnd"/>
      <w:r>
        <w:t xml:space="preserve"> </w:t>
      </w:r>
      <w:hyperlink w:anchor="P76" w:history="1">
        <w:r>
          <w:rPr>
            <w:color w:val="0000FF"/>
          </w:rPr>
          <w:t>п. 2.6</w:t>
        </w:r>
      </w:hyperlink>
      <w:r>
        <w:t>, специалистом МФЦ                 │</w:t>
      </w:r>
    </w:p>
    <w:p w:rsidR="002A38AB" w:rsidRDefault="002A38AB">
      <w:pPr>
        <w:pStyle w:val="ConsPlusNonformat"/>
        <w:jc w:val="both"/>
      </w:pPr>
      <w:r>
        <w:t>└─────────────────────────────────────────────────────────────────────────┘</w:t>
      </w:r>
    </w:p>
    <w:p w:rsidR="002A38AB" w:rsidRDefault="002A38AB">
      <w:pPr>
        <w:pStyle w:val="ConsPlusNonformat"/>
        <w:jc w:val="both"/>
      </w:pPr>
    </w:p>
    <w:p w:rsidR="002A38AB" w:rsidRDefault="002A38AB">
      <w:pPr>
        <w:pStyle w:val="ConsPlusNonformat"/>
        <w:jc w:val="both"/>
      </w:pPr>
      <w:r>
        <w:t>┌─────────────────────────────────────────────────────────────────────────┐</w:t>
      </w:r>
    </w:p>
    <w:p w:rsidR="002A38AB" w:rsidRDefault="002A38AB">
      <w:pPr>
        <w:pStyle w:val="ConsPlusNonformat"/>
        <w:jc w:val="both"/>
      </w:pPr>
      <w:r>
        <w:t>│     Специалист МФЦ передает поступившее заявление, пакет документов     │</w:t>
      </w:r>
    </w:p>
    <w:p w:rsidR="002A38AB" w:rsidRDefault="002A38AB">
      <w:pPr>
        <w:pStyle w:val="ConsPlusNonformat"/>
        <w:jc w:val="both"/>
      </w:pPr>
      <w:proofErr w:type="gramStart"/>
      <w:r>
        <w:t>│          полученных в рамках межведомственного взаимодействия,          │</w:t>
      </w:r>
      <w:proofErr w:type="gramEnd"/>
    </w:p>
    <w:p w:rsidR="002A38AB" w:rsidRDefault="002A38AB">
      <w:pPr>
        <w:pStyle w:val="ConsPlusNonformat"/>
        <w:jc w:val="both"/>
      </w:pPr>
      <w:r>
        <w:t xml:space="preserve">│                 делопроизводителю </w:t>
      </w:r>
      <w:proofErr w:type="spellStart"/>
      <w:r>
        <w:t>УСиА</w:t>
      </w:r>
      <w:proofErr w:type="spellEnd"/>
      <w:r>
        <w:t xml:space="preserve"> для регистрации                  │</w:t>
      </w:r>
    </w:p>
    <w:p w:rsidR="002A38AB" w:rsidRDefault="002A38AB">
      <w:pPr>
        <w:pStyle w:val="ConsPlusNonformat"/>
        <w:jc w:val="both"/>
      </w:pPr>
      <w:r>
        <w:t>└────────────────────────────────────┬────────────────────────────────────┘</w:t>
      </w:r>
    </w:p>
    <w:p w:rsidR="002A38AB" w:rsidRDefault="002A38AB">
      <w:pPr>
        <w:pStyle w:val="ConsPlusNonformat"/>
        <w:jc w:val="both"/>
      </w:pPr>
      <w:r>
        <w:t xml:space="preserve">                                     │</w:t>
      </w:r>
    </w:p>
    <w:p w:rsidR="002A38AB" w:rsidRDefault="002A38AB">
      <w:pPr>
        <w:pStyle w:val="ConsPlusNonformat"/>
        <w:jc w:val="both"/>
      </w:pPr>
      <w:r>
        <w:t xml:space="preserve">                                    \/</w:t>
      </w:r>
    </w:p>
    <w:p w:rsidR="002A38AB" w:rsidRDefault="002A38AB">
      <w:pPr>
        <w:pStyle w:val="ConsPlusNonformat"/>
        <w:jc w:val="both"/>
      </w:pPr>
      <w:r>
        <w:t>┌─────────────────────────────────────────────────────────────────────────┐</w:t>
      </w:r>
    </w:p>
    <w:p w:rsidR="002A38AB" w:rsidRDefault="002A38AB">
      <w:pPr>
        <w:pStyle w:val="ConsPlusNonformat"/>
        <w:jc w:val="both"/>
      </w:pPr>
      <w:r>
        <w:t xml:space="preserve">│      Делопроизводитель </w:t>
      </w:r>
      <w:proofErr w:type="spellStart"/>
      <w:r>
        <w:t>УСиА</w:t>
      </w:r>
      <w:proofErr w:type="spellEnd"/>
      <w:r>
        <w:t xml:space="preserve"> передает зарегистрированное заявление       │</w:t>
      </w:r>
    </w:p>
    <w:p w:rsidR="002A38AB" w:rsidRDefault="002A38AB">
      <w:pPr>
        <w:pStyle w:val="ConsPlusNonformat"/>
        <w:jc w:val="both"/>
      </w:pPr>
      <w:r>
        <w:t>│                  начальнику Управления на рассмотрение                  │</w:t>
      </w:r>
    </w:p>
    <w:p w:rsidR="002A38AB" w:rsidRDefault="002A38AB">
      <w:pPr>
        <w:pStyle w:val="ConsPlusNonformat"/>
        <w:jc w:val="both"/>
      </w:pPr>
      <w:r>
        <w:t>└────────────────────────────────────┬────────────────────────────────────┘</w:t>
      </w:r>
    </w:p>
    <w:p w:rsidR="002A38AB" w:rsidRDefault="002A38AB">
      <w:pPr>
        <w:pStyle w:val="ConsPlusNonformat"/>
        <w:jc w:val="both"/>
      </w:pPr>
      <w:r>
        <w:t xml:space="preserve">                                     │</w:t>
      </w:r>
    </w:p>
    <w:p w:rsidR="002A38AB" w:rsidRDefault="002A38AB">
      <w:pPr>
        <w:pStyle w:val="ConsPlusNonformat"/>
        <w:jc w:val="both"/>
      </w:pPr>
      <w:r>
        <w:t xml:space="preserve">                                    \/</w:t>
      </w:r>
    </w:p>
    <w:p w:rsidR="002A38AB" w:rsidRDefault="002A38AB">
      <w:pPr>
        <w:pStyle w:val="ConsPlusNonformat"/>
        <w:jc w:val="both"/>
      </w:pPr>
      <w:r>
        <w:t>┌─────────────────────────────────────────────────────────────────────────┐</w:t>
      </w:r>
    </w:p>
    <w:p w:rsidR="002A38AB" w:rsidRDefault="002A38AB">
      <w:pPr>
        <w:pStyle w:val="ConsPlusNonformat"/>
        <w:jc w:val="both"/>
      </w:pPr>
      <w:r>
        <w:t xml:space="preserve">│      Начальник </w:t>
      </w:r>
      <w:proofErr w:type="spellStart"/>
      <w:r>
        <w:t>УСиА</w:t>
      </w:r>
      <w:proofErr w:type="spellEnd"/>
      <w:r>
        <w:t xml:space="preserve"> поручает (в виде резолюции) начальнику отдела       │</w:t>
      </w:r>
    </w:p>
    <w:p w:rsidR="002A38AB" w:rsidRDefault="002A38AB">
      <w:pPr>
        <w:pStyle w:val="ConsPlusNonformat"/>
        <w:jc w:val="both"/>
      </w:pPr>
      <w:r>
        <w:t>│  территориального планирования и пространственного развития территории  │</w:t>
      </w:r>
    </w:p>
    <w:p w:rsidR="002A38AB" w:rsidRDefault="002A38AB">
      <w:pPr>
        <w:pStyle w:val="ConsPlusNonformat"/>
        <w:jc w:val="both"/>
      </w:pPr>
      <w:r>
        <w:t>│                    произвести рассмотрение заявления                    │</w:t>
      </w:r>
    </w:p>
    <w:p w:rsidR="002A38AB" w:rsidRDefault="002A38AB">
      <w:pPr>
        <w:pStyle w:val="ConsPlusNonformat"/>
        <w:jc w:val="both"/>
      </w:pPr>
      <w:r>
        <w:t>└────────────────────────────────────┬────────────────────────────────────┘</w:t>
      </w:r>
    </w:p>
    <w:p w:rsidR="002A38AB" w:rsidRDefault="002A38AB">
      <w:pPr>
        <w:pStyle w:val="ConsPlusNonformat"/>
        <w:jc w:val="both"/>
      </w:pPr>
      <w:r>
        <w:t xml:space="preserve">                                     │</w:t>
      </w:r>
    </w:p>
    <w:p w:rsidR="002A38AB" w:rsidRDefault="002A38AB">
      <w:pPr>
        <w:pStyle w:val="ConsPlusNonformat"/>
        <w:jc w:val="both"/>
      </w:pPr>
      <w:r>
        <w:t xml:space="preserve">                                    \/</w:t>
      </w:r>
    </w:p>
    <w:p w:rsidR="002A38AB" w:rsidRDefault="002A38AB">
      <w:pPr>
        <w:pStyle w:val="ConsPlusNonformat"/>
        <w:jc w:val="both"/>
      </w:pPr>
      <w:r>
        <w:t>┌─────────────────────────────────────────────────────────────────────────┐</w:t>
      </w:r>
    </w:p>
    <w:p w:rsidR="002A38AB" w:rsidRDefault="002A38AB">
      <w:pPr>
        <w:pStyle w:val="ConsPlusNonformat"/>
        <w:jc w:val="both"/>
      </w:pPr>
      <w:r>
        <w:t>│   Начальник отдела территориального планирования и пространственного    │</w:t>
      </w:r>
    </w:p>
    <w:p w:rsidR="002A38AB" w:rsidRDefault="002A38AB">
      <w:pPr>
        <w:pStyle w:val="ConsPlusNonformat"/>
        <w:jc w:val="both"/>
      </w:pPr>
      <w:r>
        <w:t>│       развития территории поручает (в виде резолюции) специалисту       │</w:t>
      </w:r>
    </w:p>
    <w:p w:rsidR="002A38AB" w:rsidRDefault="002A38AB">
      <w:pPr>
        <w:pStyle w:val="ConsPlusNonformat"/>
        <w:jc w:val="both"/>
      </w:pPr>
      <w:r>
        <w:t xml:space="preserve">│     Управления, </w:t>
      </w:r>
      <w:proofErr w:type="gramStart"/>
      <w:r>
        <w:t>ответственному</w:t>
      </w:r>
      <w:proofErr w:type="gramEnd"/>
      <w:r>
        <w:t xml:space="preserve"> за предоставление услуги, произвести     │</w:t>
      </w:r>
    </w:p>
    <w:p w:rsidR="002A38AB" w:rsidRDefault="002A38AB">
      <w:pPr>
        <w:pStyle w:val="ConsPlusNonformat"/>
        <w:jc w:val="both"/>
      </w:pPr>
      <w:r>
        <w:t xml:space="preserve">│     рассмотрение заявления, подготовить согласование </w:t>
      </w:r>
      <w:proofErr w:type="spellStart"/>
      <w:proofErr w:type="gramStart"/>
      <w:r>
        <w:t>дизайн-проекта</w:t>
      </w:r>
      <w:proofErr w:type="spellEnd"/>
      <w:proofErr w:type="gramEnd"/>
      <w:r>
        <w:t xml:space="preserve">     │</w:t>
      </w:r>
    </w:p>
    <w:p w:rsidR="002A38AB" w:rsidRDefault="002A38AB">
      <w:pPr>
        <w:pStyle w:val="ConsPlusNonformat"/>
        <w:jc w:val="both"/>
      </w:pPr>
      <w:r>
        <w:t>│          информационной конструкции либо мотивированный отказ           │</w:t>
      </w:r>
    </w:p>
    <w:p w:rsidR="002A38AB" w:rsidRDefault="002A38AB">
      <w:pPr>
        <w:pStyle w:val="ConsPlusNonformat"/>
        <w:jc w:val="both"/>
      </w:pPr>
      <w:r>
        <w:t>└────────────────────────────────────┬────────────────────────────────────┘</w:t>
      </w:r>
    </w:p>
    <w:p w:rsidR="002A38AB" w:rsidRDefault="002A38AB">
      <w:pPr>
        <w:pStyle w:val="ConsPlusNonformat"/>
        <w:jc w:val="both"/>
      </w:pPr>
      <w:r>
        <w:t xml:space="preserve">                                     │</w:t>
      </w:r>
    </w:p>
    <w:p w:rsidR="002A38AB" w:rsidRDefault="002A38AB">
      <w:pPr>
        <w:pStyle w:val="ConsPlusNonformat"/>
        <w:jc w:val="both"/>
      </w:pPr>
      <w:r>
        <w:t xml:space="preserve">                                    \/</w:t>
      </w:r>
    </w:p>
    <w:p w:rsidR="002A38AB" w:rsidRDefault="002A38AB">
      <w:pPr>
        <w:pStyle w:val="ConsPlusNonformat"/>
        <w:jc w:val="both"/>
      </w:pPr>
      <w:r>
        <w:t>┌─────────────────────────────────────────────────────────────────────────┐</w:t>
      </w:r>
    </w:p>
    <w:p w:rsidR="002A38AB" w:rsidRDefault="002A38AB">
      <w:pPr>
        <w:pStyle w:val="ConsPlusNonformat"/>
        <w:jc w:val="both"/>
      </w:pPr>
      <w:r>
        <w:t>│                         Рассмотрение заявления                          │</w:t>
      </w:r>
    </w:p>
    <w:p w:rsidR="002A38AB" w:rsidRDefault="002A38AB">
      <w:pPr>
        <w:pStyle w:val="ConsPlusNonformat"/>
        <w:jc w:val="both"/>
      </w:pPr>
      <w:r>
        <w:t>└────────────────┬───────────────────────────────────────┬────────────────┘</w:t>
      </w:r>
    </w:p>
    <w:p w:rsidR="002A38AB" w:rsidRDefault="002A38AB">
      <w:pPr>
        <w:pStyle w:val="ConsPlusNonformat"/>
        <w:jc w:val="both"/>
      </w:pPr>
      <w:r>
        <w:t xml:space="preserve">                 │                                       </w:t>
      </w:r>
      <w:proofErr w:type="spellStart"/>
      <w:r>
        <w:t>│</w:t>
      </w:r>
      <w:proofErr w:type="spellEnd"/>
    </w:p>
    <w:p w:rsidR="002A38AB" w:rsidRDefault="002A38AB">
      <w:pPr>
        <w:pStyle w:val="ConsPlusNonformat"/>
        <w:jc w:val="both"/>
      </w:pPr>
      <w:r>
        <w:t xml:space="preserve">                \/                                      \/</w:t>
      </w:r>
    </w:p>
    <w:p w:rsidR="002A38AB" w:rsidRDefault="002A38AB">
      <w:pPr>
        <w:pStyle w:val="ConsPlusNonformat"/>
        <w:jc w:val="both"/>
      </w:pPr>
      <w:r>
        <w:t>┌───────────────────────────────────┐  ┌──────────────────────────────────┐</w:t>
      </w:r>
    </w:p>
    <w:p w:rsidR="002A38AB" w:rsidRDefault="002A38AB">
      <w:pPr>
        <w:pStyle w:val="ConsPlusNonformat"/>
        <w:jc w:val="both"/>
      </w:pPr>
      <w:proofErr w:type="spellStart"/>
      <w:r>
        <w:t>│При</w:t>
      </w:r>
      <w:proofErr w:type="spellEnd"/>
      <w:r>
        <w:t xml:space="preserve"> отсутствии оснований для </w:t>
      </w:r>
      <w:proofErr w:type="spellStart"/>
      <w:r>
        <w:t>отказа</w:t>
      </w:r>
      <w:proofErr w:type="gramStart"/>
      <w:r>
        <w:t>│</w:t>
      </w:r>
      <w:proofErr w:type="spellEnd"/>
      <w:r>
        <w:t xml:space="preserve">  │ П</w:t>
      </w:r>
      <w:proofErr w:type="gramEnd"/>
      <w:r>
        <w:t>ри наличии оснований для отказа │</w:t>
      </w:r>
    </w:p>
    <w:p w:rsidR="002A38AB" w:rsidRDefault="002A38AB">
      <w:pPr>
        <w:pStyle w:val="ConsPlusNonformat"/>
        <w:jc w:val="both"/>
      </w:pPr>
      <w:r>
        <w:t>└────────────────┬──────────────────┘  └─────────────────┬────────────────┘</w:t>
      </w:r>
    </w:p>
    <w:p w:rsidR="002A38AB" w:rsidRDefault="002A38AB">
      <w:pPr>
        <w:pStyle w:val="ConsPlusNonformat"/>
        <w:jc w:val="both"/>
      </w:pPr>
      <w:r>
        <w:t xml:space="preserve">                 │                                       </w:t>
      </w:r>
      <w:proofErr w:type="spellStart"/>
      <w:r>
        <w:t>│</w:t>
      </w:r>
      <w:proofErr w:type="spellEnd"/>
    </w:p>
    <w:p w:rsidR="002A38AB" w:rsidRDefault="002A38AB">
      <w:pPr>
        <w:pStyle w:val="ConsPlusNonformat"/>
        <w:jc w:val="both"/>
      </w:pPr>
      <w:r>
        <w:t xml:space="preserve">                \/                                      \/</w:t>
      </w:r>
    </w:p>
    <w:p w:rsidR="002A38AB" w:rsidRDefault="002A38AB">
      <w:pPr>
        <w:pStyle w:val="ConsPlusNonformat"/>
        <w:jc w:val="both"/>
      </w:pPr>
      <w:r>
        <w:t>┌───────────────────────────────────┐  ┌──────────────────────────────────┐</w:t>
      </w:r>
    </w:p>
    <w:p w:rsidR="002A38AB" w:rsidRDefault="002A38AB">
      <w:pPr>
        <w:pStyle w:val="ConsPlusNonformat"/>
        <w:jc w:val="both"/>
      </w:pPr>
      <w:r>
        <w:t xml:space="preserve">│  Подготовка проекта согласования  │  </w:t>
      </w:r>
      <w:proofErr w:type="spellStart"/>
      <w:r>
        <w:t>│</w:t>
      </w:r>
      <w:proofErr w:type="spellEnd"/>
      <w:r>
        <w:t xml:space="preserve">      Подготовка письменного      │</w:t>
      </w:r>
    </w:p>
    <w:p w:rsidR="002A38AB" w:rsidRDefault="002A38AB">
      <w:pPr>
        <w:pStyle w:val="ConsPlusNonformat"/>
        <w:jc w:val="both"/>
      </w:pPr>
      <w:r>
        <w:t xml:space="preserve">│     </w:t>
      </w:r>
      <w:proofErr w:type="spellStart"/>
      <w:proofErr w:type="gramStart"/>
      <w:r>
        <w:t>дизайн-проекта</w:t>
      </w:r>
      <w:proofErr w:type="spellEnd"/>
      <w:proofErr w:type="gramEnd"/>
      <w:r>
        <w:t xml:space="preserve"> размещения     │  </w:t>
      </w:r>
      <w:proofErr w:type="spellStart"/>
      <w:r>
        <w:t>│</w:t>
      </w:r>
      <w:proofErr w:type="spellEnd"/>
      <w:r>
        <w:t xml:space="preserve">      мотивированного отказа      │</w:t>
      </w:r>
    </w:p>
    <w:p w:rsidR="002A38AB" w:rsidRDefault="002A38AB">
      <w:pPr>
        <w:pStyle w:val="ConsPlusNonformat"/>
        <w:jc w:val="both"/>
      </w:pPr>
      <w:r>
        <w:t>│    информационной конструкции     │  └─────────────────┬────────────────┘</w:t>
      </w:r>
    </w:p>
    <w:p w:rsidR="002A38AB" w:rsidRDefault="002A38AB">
      <w:pPr>
        <w:pStyle w:val="ConsPlusNonformat"/>
        <w:jc w:val="both"/>
      </w:pPr>
      <w:r>
        <w:t>└────────────────┬──────────────────┘                    │</w:t>
      </w:r>
    </w:p>
    <w:p w:rsidR="002A38AB" w:rsidRDefault="002A38AB">
      <w:pPr>
        <w:pStyle w:val="ConsPlusNonformat"/>
        <w:jc w:val="both"/>
      </w:pPr>
      <w:r>
        <w:t xml:space="preserve">                 │                                       </w:t>
      </w:r>
      <w:proofErr w:type="spellStart"/>
      <w:r>
        <w:t>│</w:t>
      </w:r>
      <w:proofErr w:type="spellEnd"/>
    </w:p>
    <w:p w:rsidR="002A38AB" w:rsidRDefault="002A38AB">
      <w:pPr>
        <w:pStyle w:val="ConsPlusNonformat"/>
        <w:jc w:val="both"/>
      </w:pPr>
      <w:r>
        <w:lastRenderedPageBreak/>
        <w:t xml:space="preserve">                \/                                      \/</w:t>
      </w:r>
    </w:p>
    <w:p w:rsidR="002A38AB" w:rsidRDefault="002A38AB">
      <w:pPr>
        <w:pStyle w:val="ConsPlusNonformat"/>
        <w:jc w:val="both"/>
      </w:pPr>
      <w:r>
        <w:t>┌───────────────────────────────────┐  ┌──────────────────────────────────┐</w:t>
      </w:r>
    </w:p>
    <w:p w:rsidR="002A38AB" w:rsidRDefault="002A38AB">
      <w:pPr>
        <w:pStyle w:val="ConsPlusNonformat"/>
        <w:jc w:val="both"/>
      </w:pPr>
      <w:r>
        <w:t xml:space="preserve">│ Утверждение проекта согласования  │  </w:t>
      </w:r>
      <w:proofErr w:type="spellStart"/>
      <w:r>
        <w:t>│</w:t>
      </w:r>
      <w:proofErr w:type="spellEnd"/>
      <w:r>
        <w:t xml:space="preserve">  Рассмотрение начальником </w:t>
      </w:r>
      <w:proofErr w:type="spellStart"/>
      <w:r>
        <w:t>УСиА</w:t>
      </w:r>
      <w:proofErr w:type="spellEnd"/>
      <w:r>
        <w:t xml:space="preserve">   │</w:t>
      </w:r>
    </w:p>
    <w:p w:rsidR="002A38AB" w:rsidRDefault="002A38AB">
      <w:pPr>
        <w:pStyle w:val="ConsPlusNonformat"/>
        <w:jc w:val="both"/>
      </w:pPr>
      <w:r>
        <w:t xml:space="preserve">│     </w:t>
      </w:r>
      <w:proofErr w:type="spellStart"/>
      <w:proofErr w:type="gramStart"/>
      <w:r>
        <w:t>дизайн-проекта</w:t>
      </w:r>
      <w:proofErr w:type="spellEnd"/>
      <w:proofErr w:type="gramEnd"/>
      <w:r>
        <w:t xml:space="preserve"> размещения     │  └─────────────────┬────────────────┘</w:t>
      </w:r>
    </w:p>
    <w:p w:rsidR="002A38AB" w:rsidRDefault="002A38AB">
      <w:pPr>
        <w:pStyle w:val="ConsPlusNonformat"/>
        <w:jc w:val="both"/>
      </w:pPr>
      <w:r>
        <w:t xml:space="preserve">│ информационной конструкции главой │                    </w:t>
      </w:r>
      <w:proofErr w:type="spellStart"/>
      <w:r>
        <w:t>│</w:t>
      </w:r>
      <w:proofErr w:type="spellEnd"/>
    </w:p>
    <w:p w:rsidR="002A38AB" w:rsidRDefault="002A38AB">
      <w:pPr>
        <w:pStyle w:val="ConsPlusNonformat"/>
        <w:jc w:val="both"/>
      </w:pPr>
      <w:r>
        <w:t>│              города               │                   \/</w:t>
      </w:r>
    </w:p>
    <w:p w:rsidR="002A38AB" w:rsidRDefault="002A38AB">
      <w:pPr>
        <w:pStyle w:val="ConsPlusNonformat"/>
        <w:jc w:val="both"/>
      </w:pPr>
      <w:r>
        <w:t>└────────────────┬──────────────────┘  ┌──────────────────────────────────┐</w:t>
      </w:r>
    </w:p>
    <w:p w:rsidR="002A38AB" w:rsidRDefault="002A38AB">
      <w:pPr>
        <w:pStyle w:val="ConsPlusNonformat"/>
        <w:jc w:val="both"/>
      </w:pPr>
      <w:r>
        <w:t xml:space="preserve">                 │                     </w:t>
      </w:r>
      <w:proofErr w:type="spellStart"/>
      <w:r>
        <w:t>│</w:t>
      </w:r>
      <w:proofErr w:type="spellEnd"/>
      <w:r>
        <w:t xml:space="preserve">   Подписание начальником </w:t>
      </w:r>
      <w:proofErr w:type="spellStart"/>
      <w:r>
        <w:t>УСиА</w:t>
      </w:r>
      <w:proofErr w:type="spellEnd"/>
      <w:r>
        <w:t xml:space="preserve">    │</w:t>
      </w:r>
    </w:p>
    <w:p w:rsidR="002A38AB" w:rsidRDefault="002A38AB">
      <w:pPr>
        <w:pStyle w:val="ConsPlusNonformat"/>
        <w:jc w:val="both"/>
      </w:pPr>
      <w:r>
        <w:t xml:space="preserve">                 │                     └─────────────────┬────────────────┘</w:t>
      </w:r>
    </w:p>
    <w:p w:rsidR="002A38AB" w:rsidRDefault="002A38AB">
      <w:pPr>
        <w:pStyle w:val="ConsPlusNonformat"/>
        <w:jc w:val="both"/>
      </w:pPr>
      <w:r>
        <w:t xml:space="preserve">                 │                                       </w:t>
      </w:r>
      <w:proofErr w:type="spellStart"/>
      <w:r>
        <w:t>│</w:t>
      </w:r>
      <w:proofErr w:type="spellEnd"/>
    </w:p>
    <w:p w:rsidR="002A38AB" w:rsidRDefault="002A38AB">
      <w:pPr>
        <w:pStyle w:val="ConsPlusNonformat"/>
        <w:jc w:val="both"/>
      </w:pPr>
      <w:r>
        <w:t xml:space="preserve">                \/                                      \/</w:t>
      </w:r>
    </w:p>
    <w:p w:rsidR="002A38AB" w:rsidRDefault="002A38AB">
      <w:pPr>
        <w:pStyle w:val="ConsPlusNonformat"/>
        <w:jc w:val="both"/>
      </w:pPr>
      <w:r>
        <w:t>┌─────────────────────────────────────────────────────────────────────────┐</w:t>
      </w:r>
    </w:p>
    <w:p w:rsidR="002A38AB" w:rsidRDefault="002A38AB">
      <w:pPr>
        <w:pStyle w:val="ConsPlusNonformat"/>
        <w:jc w:val="both"/>
      </w:pPr>
      <w:r>
        <w:t xml:space="preserve">│ Выдача заявителю согласования </w:t>
      </w:r>
      <w:proofErr w:type="spellStart"/>
      <w:r>
        <w:t>дизайн-проекта</w:t>
      </w:r>
      <w:proofErr w:type="spellEnd"/>
      <w:r>
        <w:t xml:space="preserve"> размещения </w:t>
      </w:r>
      <w:proofErr w:type="gramStart"/>
      <w:r>
        <w:t>информационной</w:t>
      </w:r>
      <w:proofErr w:type="gramEnd"/>
      <w:r>
        <w:t xml:space="preserve">  │</w:t>
      </w:r>
    </w:p>
    <w:p w:rsidR="002A38AB" w:rsidRDefault="002A38AB">
      <w:pPr>
        <w:pStyle w:val="ConsPlusNonformat"/>
        <w:jc w:val="both"/>
      </w:pPr>
      <w:r>
        <w:t>│                         конструкции либо отказа                         │</w:t>
      </w:r>
    </w:p>
    <w:p w:rsidR="002A38AB" w:rsidRDefault="002A38AB">
      <w:pPr>
        <w:pStyle w:val="ConsPlusNonformat"/>
        <w:jc w:val="both"/>
      </w:pPr>
      <w:r>
        <w:t>└─────────────────────────────────────────────────────────────────────────┘</w:t>
      </w:r>
    </w:p>
    <w:p w:rsidR="002A38AB" w:rsidRDefault="002A38AB">
      <w:pPr>
        <w:pStyle w:val="ConsPlusNormal"/>
        <w:jc w:val="both"/>
      </w:pPr>
    </w:p>
    <w:sectPr w:rsidR="002A38AB" w:rsidSect="002A38A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A38AB"/>
    <w:rsid w:val="001306B7"/>
    <w:rsid w:val="002A3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8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8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38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9563A7AD9CD5C457C70B86F575003EAF2B33819CA8BCDF9128F3512C96B33251EA600B6BA03124DBA8CBA54D350CB6AC6EA7029038636381522898s3Y3L" TargetMode="External"/><Relationship Id="rId18" Type="http://schemas.openxmlformats.org/officeDocument/2006/relationships/hyperlink" Target="consultantplus://offline/ref=A59563A7AD9CD5C457C70B86F575003EAF2B33819CA9B7DD9223F3512C96B33251EA600B6BA03124DBA8C8A04D350CB6AC6EA7029038636381522898s3Y3L" TargetMode="External"/><Relationship Id="rId26" Type="http://schemas.openxmlformats.org/officeDocument/2006/relationships/hyperlink" Target="consultantplus://offline/ref=A59563A7AD9CD5C457C70B86F575003EAF2B33819CA8B0DE922BF3512C96B33251EA600B6BA03124DBA8C8A147350CB6AC6EA7029038636381522898s3Y3L" TargetMode="External"/><Relationship Id="rId39" Type="http://schemas.openxmlformats.org/officeDocument/2006/relationships/hyperlink" Target="consultantplus://offline/ref=A59563A7AD9CD5C457C7158BE3195E34AE226C899FA8BF8DC87FF50673C6B56711AA665E28E43F20D9A39CF1016B55E7EE25AA0B8824636Bs9Y6L" TargetMode="External"/><Relationship Id="rId3" Type="http://schemas.openxmlformats.org/officeDocument/2006/relationships/webSettings" Target="webSettings.xml"/><Relationship Id="rId21" Type="http://schemas.openxmlformats.org/officeDocument/2006/relationships/hyperlink" Target="consultantplus://offline/ref=A59563A7AD9CD5C457C7158BE3195E34AE226C899FA8BF8DC87FF50673C6B56711AA665E28E43F20D9A39CF1016B55E7EE25AA0B8824636Bs9Y6L" TargetMode="External"/><Relationship Id="rId34" Type="http://schemas.openxmlformats.org/officeDocument/2006/relationships/hyperlink" Target="consultantplus://offline/ref=A59563A7AD9CD5C457C7158BE3195E34AE226C899FA8BF8DC87FF50673C6B56711AA665E28E43F20DFA39CF1016B55E7EE25AA0B8824636Bs9Y6L" TargetMode="External"/><Relationship Id="rId42" Type="http://schemas.openxmlformats.org/officeDocument/2006/relationships/hyperlink" Target="consultantplus://offline/ref=A59563A7AD9CD5C457C7158BE3195E34AE226C899FA8BF8DC87FF50673C6B56711AA665E28E43F20D9A39CF1016B55E7EE25AA0B8824636Bs9Y6L" TargetMode="External"/><Relationship Id="rId47" Type="http://schemas.openxmlformats.org/officeDocument/2006/relationships/hyperlink" Target="consultantplus://offline/ref=A59563A7AD9CD5C457C70B86F575003EAF2B33819CA8B0DE922BF3512C96B33251EA600B6BA03124DBA8C8A143350CB6AC6EA7029038636381522898s3Y3L" TargetMode="External"/><Relationship Id="rId7" Type="http://schemas.openxmlformats.org/officeDocument/2006/relationships/hyperlink" Target="consultantplus://offline/ref=A59563A7AD9CD5C457C70B86F575003EAF2B338198AABDD39120AE5B24CFBF3056E53F1C6CE93D25DBA8CDA74E6A09A3BD36AA0488266A749D5029s9Y0L" TargetMode="External"/><Relationship Id="rId12" Type="http://schemas.openxmlformats.org/officeDocument/2006/relationships/hyperlink" Target="consultantplus://offline/ref=A59563A7AD9CD5C457C7158BE3195E34AE236D8E9AADBF8DC87FF50673C6B56703AA3E5228E22225D2B6CAA044s3Y7L" TargetMode="External"/><Relationship Id="rId17" Type="http://schemas.openxmlformats.org/officeDocument/2006/relationships/hyperlink" Target="consultantplus://offline/ref=A59563A7AD9CD5C457C70B86F575003EAF2B33819CA9B7DD9223F3512C96B33251EA600B6BA03124DBA8C8A043350CB6AC6EA7029038636381522898s3Y3L" TargetMode="External"/><Relationship Id="rId25" Type="http://schemas.openxmlformats.org/officeDocument/2006/relationships/hyperlink" Target="consultantplus://offline/ref=A59563A7AD9CD5C457C70B86F575003EAF2B33819CA8B0DE922BF3512C96B33251EA600B6BA03124DBA8C8A144350CB6AC6EA7029038636381522898s3Y3L" TargetMode="External"/><Relationship Id="rId33" Type="http://schemas.openxmlformats.org/officeDocument/2006/relationships/hyperlink" Target="consultantplus://offline/ref=A59563A7AD9CD5C457C7158BE3195E34AE226C899FA8BF8DC87FF50673C6B56703AA3E5228E22225D2B6CAA044s3Y7L" TargetMode="External"/><Relationship Id="rId38" Type="http://schemas.openxmlformats.org/officeDocument/2006/relationships/hyperlink" Target="consultantplus://offline/ref=A59563A7AD9CD5C457C7158BE3195E34AE226C899FA8BF8DC87FF50673C6B56711AA665E28E43F20D9A39CF1016B55E7EE25AA0B8824636Bs9Y6L" TargetMode="External"/><Relationship Id="rId46" Type="http://schemas.openxmlformats.org/officeDocument/2006/relationships/hyperlink" Target="consultantplus://offline/ref=A59563A7AD9CD5C457C70B86F575003EAF2B33819CA8BCDF9128F3512C96B33251EA600B6BA03124DBA8C8A145350CB6AC6EA7029038636381522898s3Y3L" TargetMode="External"/><Relationship Id="rId2" Type="http://schemas.openxmlformats.org/officeDocument/2006/relationships/settings" Target="settings.xml"/><Relationship Id="rId16" Type="http://schemas.openxmlformats.org/officeDocument/2006/relationships/hyperlink" Target="consultantplus://offline/ref=A59563A7AD9CD5C457C70B86F575003EAF2B33819CA8BCDF9128F3512C96B33251EA600B6BA03124DBA8C8A145350CB6AC6EA7029038636381522898s3Y3L" TargetMode="External"/><Relationship Id="rId20" Type="http://schemas.openxmlformats.org/officeDocument/2006/relationships/hyperlink" Target="consultantplus://offline/ref=A59563A7AD9CD5C457C70B86F575003EAF2B33819CA9B7DD9223F3512C96B33251EA600B6BA03124DBA8C8A145350CB6AC6EA7029038636381522898s3Y3L" TargetMode="External"/><Relationship Id="rId29" Type="http://schemas.openxmlformats.org/officeDocument/2006/relationships/hyperlink" Target="consultantplus://offline/ref=A59563A7AD9CD5C457C70B86F575003EAF2B33819CA9B7DD9223F3512C96B33251EA600B6BA03124DBA8C8A147350CB6AC6EA7029038636381522898s3Y3L" TargetMode="External"/><Relationship Id="rId41" Type="http://schemas.openxmlformats.org/officeDocument/2006/relationships/hyperlink" Target="consultantplus://offline/ref=A59563A7AD9CD5C457C7158BE3195E34AE226C899FA8BF8DC87FF50673C6B56711AA665E28E43F20D9A39CF1016B55E7EE25AA0B8824636Bs9Y6L" TargetMode="External"/><Relationship Id="rId1" Type="http://schemas.openxmlformats.org/officeDocument/2006/relationships/styles" Target="styles.xml"/><Relationship Id="rId6" Type="http://schemas.openxmlformats.org/officeDocument/2006/relationships/hyperlink" Target="consultantplus://offline/ref=A59563A7AD9CD5C457C7158BE3195E34AE236D8E9AADBF8DC87FF50673C6B56703AA3E5228E22225D2B6CAA044s3Y7L" TargetMode="External"/><Relationship Id="rId11" Type="http://schemas.openxmlformats.org/officeDocument/2006/relationships/hyperlink" Target="consultantplus://offline/ref=A59563A7AD9CD5C457C70B86F575003EAF2B33819CA9B7DD9223F3512C96B33251EA600B6BA03124DBA8C8A040350CB6AC6EA7029038636381522898s3Y3L" TargetMode="External"/><Relationship Id="rId24" Type="http://schemas.openxmlformats.org/officeDocument/2006/relationships/hyperlink" Target="consultantplus://offline/ref=A59563A7AD9CD5C457C70B86F575003EAF2B33819CA8BCDF9128F3512C96B33251EA600B6BA03124DBA8C8A145350CB6AC6EA7029038636381522898s3Y3L" TargetMode="External"/><Relationship Id="rId32" Type="http://schemas.openxmlformats.org/officeDocument/2006/relationships/hyperlink" Target="consultantplus://offline/ref=A59563A7AD9CD5C457C7158BE3195E34AE226C899FA8BF8DC87FF50673C6B56711AA665E28E43F20D9A39CF1016B55E7EE25AA0B8824636Bs9Y6L" TargetMode="External"/><Relationship Id="rId37" Type="http://schemas.openxmlformats.org/officeDocument/2006/relationships/hyperlink" Target="consultantplus://offline/ref=A59563A7AD9CD5C457C7158BE3195E34AE226C899FA8BF8DC87FF50673C6B56711AA665E28E43F20D9A39CF1016B55E7EE25AA0B8824636Bs9Y6L" TargetMode="External"/><Relationship Id="rId40" Type="http://schemas.openxmlformats.org/officeDocument/2006/relationships/hyperlink" Target="consultantplus://offline/ref=A59563A7AD9CD5C457C7158BE3195E34AE226C899FA8BF8DC87FF50673C6B56711AA665E28E43F20D9A39CF1016B55E7EE25AA0B8824636Bs9Y6L" TargetMode="External"/><Relationship Id="rId45" Type="http://schemas.openxmlformats.org/officeDocument/2006/relationships/hyperlink" Target="consultantplus://offline/ref=A59563A7AD9CD5C457C7158BE3195E34AE226C899FA8BF8DC87FF50673C6B56711AA665E28E43F20D9A39CF1016B55E7EE25AA0B8824636Bs9Y6L" TargetMode="External"/><Relationship Id="rId5" Type="http://schemas.openxmlformats.org/officeDocument/2006/relationships/hyperlink" Target="consultantplus://offline/ref=A59563A7AD9CD5C457C70B86F575003EAF2B33819CA9B7DD9223F3512C96B33251EA600B6BA03124DBA8C8A040350CB6AC6EA7029038636381522898s3Y3L" TargetMode="External"/><Relationship Id="rId15" Type="http://schemas.openxmlformats.org/officeDocument/2006/relationships/hyperlink" Target="consultantplus://offline/ref=A59563A7AD9CD5C457C70B86F575003EAF2B338194AAB5DB9220AE5B24CFBF3056E53F1C6CE93D25DBA9CCA04E6A09A3BD36AA0488266A749D5029s9Y0L" TargetMode="External"/><Relationship Id="rId23" Type="http://schemas.openxmlformats.org/officeDocument/2006/relationships/hyperlink" Target="consultantplus://offline/ref=A59563A7AD9CD5C457C70B86F575003EAF2B33819CA9B7DD9223F3512C96B33251EA600B6BA03124DBA8C8A144350CB6AC6EA7029038636381522898s3Y3L" TargetMode="External"/><Relationship Id="rId28" Type="http://schemas.openxmlformats.org/officeDocument/2006/relationships/hyperlink" Target="consultantplus://offline/ref=A59563A7AD9CD5C457C70B86F575003EAF2B33819CA8B0DE922BF3512C96B33251EA600B6BA03124DBA8C8A140350CB6AC6EA7029038636381522898s3Y3L" TargetMode="External"/><Relationship Id="rId36" Type="http://schemas.openxmlformats.org/officeDocument/2006/relationships/hyperlink" Target="consultantplus://offline/ref=A59563A7AD9CD5C457C7158BE3195E34AE226C899FA8BF8DC87FF50673C6B56711AA665E28E43F20DFA39CF1016B55E7EE25AA0B8824636Bs9Y6L" TargetMode="External"/><Relationship Id="rId49" Type="http://schemas.openxmlformats.org/officeDocument/2006/relationships/theme" Target="theme/theme1.xml"/><Relationship Id="rId10" Type="http://schemas.openxmlformats.org/officeDocument/2006/relationships/hyperlink" Target="consultantplus://offline/ref=A59563A7AD9CD5C457C70B86F575003EAF2B33819CA8B0DE922BF3512C96B33251EA600B6BA03124DBA8C8A040350CB6AC6EA7029038636381522898s3Y3L" TargetMode="External"/><Relationship Id="rId19" Type="http://schemas.openxmlformats.org/officeDocument/2006/relationships/hyperlink" Target="consultantplus://offline/ref=A59563A7AD9CD5C457C70B86F575003EAF2B33819CA9B7DD9223F3512C96B33251EA600B6BA03124DBA8C8A04C350CB6AC6EA7029038636381522898s3Y3L" TargetMode="External"/><Relationship Id="rId31" Type="http://schemas.openxmlformats.org/officeDocument/2006/relationships/hyperlink" Target="consultantplus://offline/ref=A59563A7AD9CD5C457C7158BE3195E34AE226C899FA8BF8DC87FF50673C6B56711AA665E28E43F20DFA39CF1016B55E7EE25AA0B8824636Bs9Y6L" TargetMode="External"/><Relationship Id="rId44" Type="http://schemas.openxmlformats.org/officeDocument/2006/relationships/hyperlink" Target="consultantplus://offline/ref=A59563A7AD9CD5C457C7158BE3195E34AE226C899FA8BF8DC87FF50673C6B56711AA665E28E43F20D9A39CF1016B55E7EE25AA0B8824636Bs9Y6L" TargetMode="External"/><Relationship Id="rId4" Type="http://schemas.openxmlformats.org/officeDocument/2006/relationships/hyperlink" Target="consultantplus://offline/ref=A59563A7AD9CD5C457C70B86F575003EAF2B33819CA8B0DE922BF3512C96B33251EA600B6BA03124DBA8C8A040350CB6AC6EA7029038636381522898s3Y3L" TargetMode="External"/><Relationship Id="rId9" Type="http://schemas.openxmlformats.org/officeDocument/2006/relationships/hyperlink" Target="consultantplus://offline/ref=A59563A7AD9CD5C457C70B86F575003EAF2B33819CA9B1D8922FF3512C96B33251EA600B6BA03124DBA8C8A346350CB6AC6EA7029038636381522898s3Y3L" TargetMode="External"/><Relationship Id="rId14" Type="http://schemas.openxmlformats.org/officeDocument/2006/relationships/hyperlink" Target="consultantplus://offline/ref=A59563A7AD9CD5C457C70B86F575003EAF2B33819CA9B1DD9529F3512C96B33251EA600B6BA03124DBA8C8A144350CB6AC6EA7029038636381522898s3Y3L" TargetMode="External"/><Relationship Id="rId22" Type="http://schemas.openxmlformats.org/officeDocument/2006/relationships/hyperlink" Target="consultantplus://offline/ref=A59563A7AD9CD5C457C7158BE3195E34AE226C899FA8BF8DC87FF50673C6B56711AA665E28E43F20D9A39CF1016B55E7EE25AA0B8824636Bs9Y6L" TargetMode="External"/><Relationship Id="rId27" Type="http://schemas.openxmlformats.org/officeDocument/2006/relationships/hyperlink" Target="consultantplus://offline/ref=A59563A7AD9CD5C457C70B86F575003EAF2B33819CA8B0DE922BF3512C96B33251EA600B6BA03124DBA8C8A146350CB6AC6EA7029038636381522898s3Y3L" TargetMode="External"/><Relationship Id="rId30" Type="http://schemas.openxmlformats.org/officeDocument/2006/relationships/hyperlink" Target="consultantplus://offline/ref=A59563A7AD9CD5C457C7158BE3195E34AE226C899FA8BF8DC87FF50673C6B56711AA665E28E43F20DFA39CF1016B55E7EE25AA0B8824636Bs9Y6L" TargetMode="External"/><Relationship Id="rId35" Type="http://schemas.openxmlformats.org/officeDocument/2006/relationships/hyperlink" Target="consultantplus://offline/ref=A59563A7AD9CD5C457C7158BE3195E34AE226C899FA8BF8DC87FF50673C6B56711AA665D21E437718AEC9DAD453846E7E125A80297s2YFL" TargetMode="External"/><Relationship Id="rId43" Type="http://schemas.openxmlformats.org/officeDocument/2006/relationships/hyperlink" Target="consultantplus://offline/ref=A59563A7AD9CD5C457C7158BE3195E34AE226C899FA8BF8DC87FF50673C6B56711AA665E28E43F20D9A39CF1016B55E7EE25AA0B8824636Bs9Y6L" TargetMode="External"/><Relationship Id="rId48" Type="http://schemas.openxmlformats.org/officeDocument/2006/relationships/fontTable" Target="fontTable.xml"/><Relationship Id="rId8" Type="http://schemas.openxmlformats.org/officeDocument/2006/relationships/hyperlink" Target="consultantplus://offline/ref=A59563A7AD9CD5C457C70B86F575003EAF2B338194AAB5DB9220AE5B24CFBF3056E53F1C6CE93D25DBA9CCA04E6A09A3BD36AA0488266A749D5029s9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7490</Words>
  <Characters>42696</Characters>
  <Application>Microsoft Office Word</Application>
  <DocSecurity>0</DocSecurity>
  <Lines>355</Lines>
  <Paragraphs>100</Paragraphs>
  <ScaleCrop>false</ScaleCrop>
  <Company/>
  <LinksUpToDate>false</LinksUpToDate>
  <CharactersWithSpaces>50086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2019-09-06T11:24:00Z</dcterms:created>
  <dcterms:modified xsi:type="dcterms:W3CDTF">2019-09-06T11:25:00Z</dcterms:modified>
</cp:coreProperties>
</file>