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8D" w:rsidRDefault="00AA018D">
      <w:pPr>
        <w:pStyle w:val="ConsPlusTitle"/>
        <w:jc w:val="center"/>
        <w:outlineLvl w:val="0"/>
      </w:pPr>
      <w:r>
        <w:t>ВЛАДИМИРСКАЯ ОБЛАСТЬ</w:t>
      </w:r>
    </w:p>
    <w:p w:rsidR="00AA018D" w:rsidRDefault="00AA018D">
      <w:pPr>
        <w:pStyle w:val="ConsPlusTitle"/>
        <w:jc w:val="center"/>
      </w:pPr>
      <w:r>
        <w:t>АДМИНИСТРАЦИЯ ГОРОДА КОВРОВА</w:t>
      </w:r>
    </w:p>
    <w:p w:rsidR="00AA018D" w:rsidRDefault="00AA018D">
      <w:pPr>
        <w:pStyle w:val="ConsPlusTitle"/>
        <w:jc w:val="both"/>
      </w:pPr>
    </w:p>
    <w:p w:rsidR="00AA018D" w:rsidRDefault="00AA018D">
      <w:pPr>
        <w:pStyle w:val="ConsPlusTitle"/>
        <w:jc w:val="center"/>
      </w:pPr>
      <w:r>
        <w:t>ПОСТАНОВЛЕНИЕ</w:t>
      </w:r>
    </w:p>
    <w:p w:rsidR="00AA018D" w:rsidRDefault="00AA018D">
      <w:pPr>
        <w:pStyle w:val="ConsPlusTitle"/>
        <w:jc w:val="center"/>
      </w:pPr>
      <w:r>
        <w:t>от 18 февраля 2019 г. N 323</w:t>
      </w:r>
    </w:p>
    <w:p w:rsidR="00AA018D" w:rsidRDefault="00AA018D">
      <w:pPr>
        <w:pStyle w:val="ConsPlusTitle"/>
        <w:jc w:val="both"/>
      </w:pPr>
    </w:p>
    <w:p w:rsidR="00AA018D" w:rsidRDefault="00AA018D">
      <w:pPr>
        <w:pStyle w:val="ConsPlusTitle"/>
        <w:jc w:val="center"/>
      </w:pPr>
      <w:r>
        <w:t>ОБ УТВЕРЖДЕНИИ АДМИНИСТРАТИВНОГО РЕГЛАМЕНТА</w:t>
      </w:r>
    </w:p>
    <w:p w:rsidR="00AA018D" w:rsidRDefault="00AA018D">
      <w:pPr>
        <w:pStyle w:val="ConsPlusTitle"/>
        <w:jc w:val="center"/>
      </w:pPr>
      <w:r>
        <w:t>ПО ПРЕДОСТАВЛЕНИЮ МУНИЦИПАЛЬНОЙ УСЛУГИ "ПРИЕМ ЗАЯВЛЕНИЙ</w:t>
      </w:r>
    </w:p>
    <w:p w:rsidR="00AA018D" w:rsidRDefault="00AA018D">
      <w:pPr>
        <w:pStyle w:val="ConsPlusTitle"/>
        <w:jc w:val="center"/>
      </w:pPr>
      <w:r>
        <w:t>И ВЫДАЧА ДОКУМЕНТОВ ОБ УТВЕРЖДЕНИИ СХЕМЫ РАСПОЛОЖЕНИЯ</w:t>
      </w:r>
    </w:p>
    <w:p w:rsidR="00AA018D" w:rsidRDefault="00AA018D">
      <w:pPr>
        <w:pStyle w:val="ConsPlusTitle"/>
        <w:jc w:val="center"/>
      </w:pPr>
      <w:r>
        <w:t>ЗЕМЕЛЬНЫХ УЧАСТКОВ НА КАДАСТРОВОМ ПЛАНЕ ТЕРРИТОРИИ</w:t>
      </w:r>
    </w:p>
    <w:p w:rsidR="00AA018D" w:rsidRDefault="00AA018D">
      <w:pPr>
        <w:pStyle w:val="ConsPlusTitle"/>
        <w:jc w:val="center"/>
      </w:pPr>
      <w:r>
        <w:t>ГОРОДА КОВРОВА"</w:t>
      </w:r>
    </w:p>
    <w:p w:rsidR="00AA018D" w:rsidRDefault="00AA018D">
      <w:pPr>
        <w:pStyle w:val="ConsPlusNormal"/>
        <w:jc w:val="both"/>
      </w:pPr>
    </w:p>
    <w:p w:rsidR="00AA018D" w:rsidRDefault="00AA018D">
      <w:pPr>
        <w:pStyle w:val="ConsPlusNormal"/>
        <w:ind w:firstLine="540"/>
        <w:jc w:val="both"/>
      </w:pPr>
      <w:proofErr w:type="gramStart"/>
      <w:r>
        <w:t xml:space="preserve">В целях совершенствования деятельности органов местного самоуправления города </w:t>
      </w:r>
      <w:proofErr w:type="spellStart"/>
      <w:r>
        <w:t>Коврова</w:t>
      </w:r>
      <w:proofErr w:type="spellEnd"/>
      <w:r>
        <w:t xml:space="preserve"> по предоставлению гражданам и юридическим лицам муниципальных услуг, реализации Федерального </w:t>
      </w:r>
      <w:hyperlink r:id="rId4" w:history="1">
        <w:r>
          <w:rPr>
            <w:color w:val="0000FF"/>
          </w:rPr>
          <w:t>закона</w:t>
        </w:r>
      </w:hyperlink>
      <w:r>
        <w:t xml:space="preserve"> от 27.07.2010 N 210-ФЗ "Об организации предоставления государственных и муниципальных услуг", постановлений администрации города </w:t>
      </w:r>
      <w:proofErr w:type="spellStart"/>
      <w:r>
        <w:t>Коврова</w:t>
      </w:r>
      <w:proofErr w:type="spellEnd"/>
      <w:r>
        <w:t xml:space="preserve"> от 24.06.2011 </w:t>
      </w:r>
      <w:hyperlink r:id="rId5" w:history="1">
        <w:r>
          <w:rPr>
            <w:color w:val="0000FF"/>
          </w:rPr>
          <w:t>N 1313</w:t>
        </w:r>
      </w:hyperlink>
      <w:r>
        <w:t xml:space="preserve">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xml:space="preserve">" и от 25.08.2011 </w:t>
      </w:r>
      <w:hyperlink r:id="rId6" w:history="1">
        <w:r>
          <w:rPr>
            <w:color w:val="0000FF"/>
          </w:rPr>
          <w:t>N 1840</w:t>
        </w:r>
        <w:proofErr w:type="gramEnd"/>
      </w:hyperlink>
      <w:r>
        <w:t xml:space="preserve"> "Об утверждении порядка формирования и ведения реестра муниципальных услуг в администрации </w:t>
      </w:r>
      <w:proofErr w:type="gramStart"/>
      <w:r>
        <w:t>г</w:t>
      </w:r>
      <w:proofErr w:type="gramEnd"/>
      <w:r>
        <w:t xml:space="preserve">. </w:t>
      </w:r>
      <w:proofErr w:type="spellStart"/>
      <w:r>
        <w:t>Коврова</w:t>
      </w:r>
      <w:proofErr w:type="spellEnd"/>
      <w:r>
        <w:t xml:space="preserve">", в соответствии с </w:t>
      </w:r>
      <w:hyperlink r:id="rId7" w:history="1">
        <w:r>
          <w:rPr>
            <w:color w:val="0000FF"/>
          </w:rPr>
          <w:t>Уставом</w:t>
        </w:r>
      </w:hyperlink>
      <w:r>
        <w:t xml:space="preserve"> муниципального образования г. Ковров постановляю:</w:t>
      </w:r>
    </w:p>
    <w:p w:rsidR="00AA018D" w:rsidRDefault="00AA018D">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по оказанию муниципальной услуги "Прием заявлений и выдача документов об утверждении схемы расположения земельных участков на кадастровом плане территории города </w:t>
      </w:r>
      <w:proofErr w:type="spellStart"/>
      <w:r>
        <w:t>Коврова</w:t>
      </w:r>
      <w:proofErr w:type="spellEnd"/>
      <w:r>
        <w:t>" согласно приложению.</w:t>
      </w:r>
    </w:p>
    <w:p w:rsidR="00AA018D" w:rsidRDefault="00AA018D">
      <w:pPr>
        <w:pStyle w:val="ConsPlusNormal"/>
        <w:spacing w:before="220"/>
        <w:ind w:firstLine="540"/>
        <w:jc w:val="both"/>
      </w:pPr>
      <w:r>
        <w:t xml:space="preserve">2. </w:t>
      </w:r>
      <w:proofErr w:type="gramStart"/>
      <w:r>
        <w:t xml:space="preserve">Постановления администрации города </w:t>
      </w:r>
      <w:proofErr w:type="spellStart"/>
      <w:r>
        <w:t>Коврова</w:t>
      </w:r>
      <w:proofErr w:type="spellEnd"/>
      <w:r>
        <w:t xml:space="preserve"> от 24.12.2015 </w:t>
      </w:r>
      <w:hyperlink r:id="rId8" w:history="1">
        <w:r>
          <w:rPr>
            <w:color w:val="0000FF"/>
          </w:rPr>
          <w:t>N 3498</w:t>
        </w:r>
      </w:hyperlink>
      <w:r>
        <w:t xml:space="preserve"> "Об утверждении административного регламента по предоставлению муниципальной услуги "Прием заявления и выдача документов о согласовании проектов границ (схем расположения) земельных участков на территории города </w:t>
      </w:r>
      <w:proofErr w:type="spellStart"/>
      <w:r>
        <w:t>Коврова</w:t>
      </w:r>
      <w:proofErr w:type="spellEnd"/>
      <w:r>
        <w:t xml:space="preserve">", от 31.03.2016 </w:t>
      </w:r>
      <w:hyperlink r:id="rId9" w:history="1">
        <w:r>
          <w:rPr>
            <w:color w:val="0000FF"/>
          </w:rPr>
          <w:t>N 886</w:t>
        </w:r>
      </w:hyperlink>
      <w:r>
        <w:t xml:space="preserve"> "О внесении изменений и дополнений в постановление администрации города </w:t>
      </w:r>
      <w:proofErr w:type="spellStart"/>
      <w:r>
        <w:t>Коврова</w:t>
      </w:r>
      <w:proofErr w:type="spellEnd"/>
      <w:r>
        <w:t xml:space="preserve"> от 24.12.2015 N 3498 "Об утверждении административного регламента по предоставлению муниципальной услуги "Прием</w:t>
      </w:r>
      <w:proofErr w:type="gramEnd"/>
      <w:r>
        <w:t xml:space="preserve"> </w:t>
      </w:r>
      <w:proofErr w:type="gramStart"/>
      <w:r>
        <w:t xml:space="preserve">заявления и выдача документов о согласовании проектов границ (схем расположения) земельных участков на территории города </w:t>
      </w:r>
      <w:proofErr w:type="spellStart"/>
      <w:r>
        <w:t>Коврова</w:t>
      </w:r>
      <w:proofErr w:type="spellEnd"/>
      <w:r>
        <w:t xml:space="preserve">" и от 02.06.2017 </w:t>
      </w:r>
      <w:hyperlink r:id="rId10" w:history="1">
        <w:r>
          <w:rPr>
            <w:color w:val="0000FF"/>
          </w:rPr>
          <w:t>N 1348</w:t>
        </w:r>
      </w:hyperlink>
      <w:r>
        <w:t xml:space="preserve"> "О внесении изменений и дополнений в постановление администрации города </w:t>
      </w:r>
      <w:proofErr w:type="spellStart"/>
      <w:r>
        <w:t>Коврова</w:t>
      </w:r>
      <w:proofErr w:type="spellEnd"/>
      <w:r>
        <w:t xml:space="preserve"> от 24.12.2015 N 3498 "Об утверждении административного регламента по предоставлению муниципальной услуги "Прием заявления и выдача документов о согласовании проектов границ (схем расположения) земельных участков на территории города </w:t>
      </w:r>
      <w:proofErr w:type="spellStart"/>
      <w:r>
        <w:t>Коврова</w:t>
      </w:r>
      <w:proofErr w:type="spellEnd"/>
      <w:proofErr w:type="gramEnd"/>
      <w:r>
        <w:t>" признать утратившими силу.</w:t>
      </w:r>
    </w:p>
    <w:p w:rsidR="00AA018D" w:rsidRDefault="00AA018D">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по экономике и финансам.</w:t>
      </w:r>
    </w:p>
    <w:p w:rsidR="00AA018D" w:rsidRDefault="00AA018D">
      <w:pPr>
        <w:pStyle w:val="ConsPlusNormal"/>
        <w:spacing w:before="220"/>
        <w:ind w:firstLine="540"/>
        <w:jc w:val="both"/>
      </w:pPr>
      <w:r>
        <w:t>4. Настоящее постановление вступает в силу со дня его официального опубликования.</w:t>
      </w:r>
    </w:p>
    <w:p w:rsidR="00AA018D" w:rsidRDefault="00AA018D">
      <w:pPr>
        <w:pStyle w:val="ConsPlusNormal"/>
        <w:jc w:val="both"/>
      </w:pPr>
    </w:p>
    <w:p w:rsidR="00AA018D" w:rsidRDefault="00AA018D">
      <w:pPr>
        <w:pStyle w:val="ConsPlusNormal"/>
        <w:jc w:val="right"/>
      </w:pPr>
      <w:r>
        <w:t>Глава города</w:t>
      </w:r>
    </w:p>
    <w:p w:rsidR="00AA018D" w:rsidRDefault="00AA018D">
      <w:pPr>
        <w:pStyle w:val="ConsPlusNormal"/>
        <w:jc w:val="right"/>
      </w:pPr>
      <w:r>
        <w:t>А.В.ЗОТОВ</w:t>
      </w: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right"/>
        <w:outlineLvl w:val="0"/>
      </w:pPr>
      <w:r>
        <w:lastRenderedPageBreak/>
        <w:t>Приложение</w:t>
      </w:r>
    </w:p>
    <w:p w:rsidR="00AA018D" w:rsidRDefault="00AA018D">
      <w:pPr>
        <w:pStyle w:val="ConsPlusNormal"/>
        <w:jc w:val="right"/>
      </w:pPr>
      <w:r>
        <w:t>к постановлению</w:t>
      </w:r>
    </w:p>
    <w:p w:rsidR="00AA018D" w:rsidRDefault="00AA018D">
      <w:pPr>
        <w:pStyle w:val="ConsPlusNormal"/>
        <w:jc w:val="right"/>
      </w:pPr>
      <w:r>
        <w:t>администрации</w:t>
      </w:r>
    </w:p>
    <w:p w:rsidR="00AA018D" w:rsidRDefault="00AA018D">
      <w:pPr>
        <w:pStyle w:val="ConsPlusNormal"/>
        <w:jc w:val="right"/>
      </w:pPr>
      <w:r>
        <w:t xml:space="preserve">города </w:t>
      </w:r>
      <w:proofErr w:type="spellStart"/>
      <w:r>
        <w:t>Коврова</w:t>
      </w:r>
      <w:proofErr w:type="spellEnd"/>
    </w:p>
    <w:p w:rsidR="00AA018D" w:rsidRDefault="00AA018D">
      <w:pPr>
        <w:pStyle w:val="ConsPlusNormal"/>
        <w:jc w:val="right"/>
      </w:pPr>
      <w:r>
        <w:t>от 18.02.2019 N 323</w:t>
      </w:r>
    </w:p>
    <w:p w:rsidR="00AA018D" w:rsidRDefault="00AA018D">
      <w:pPr>
        <w:pStyle w:val="ConsPlusNormal"/>
        <w:jc w:val="both"/>
      </w:pPr>
    </w:p>
    <w:p w:rsidR="00AA018D" w:rsidRDefault="00AA018D">
      <w:pPr>
        <w:pStyle w:val="ConsPlusTitle"/>
        <w:jc w:val="center"/>
      </w:pPr>
      <w:bookmarkStart w:id="0" w:name="P32"/>
      <w:bookmarkEnd w:id="0"/>
      <w:r>
        <w:t>АДМИНИСТРАТИВНЫЙ РЕГЛАМЕНТ</w:t>
      </w:r>
    </w:p>
    <w:p w:rsidR="00AA018D" w:rsidRDefault="00AA018D">
      <w:pPr>
        <w:pStyle w:val="ConsPlusTitle"/>
        <w:jc w:val="center"/>
      </w:pPr>
      <w:r>
        <w:t>ПО ПРЕДОСТАВЛЕНИЮ МУНИЦИПАЛЬНОЙ УСЛУГИ "ПРИЕМ ЗАЯВЛЕНИЙ</w:t>
      </w:r>
    </w:p>
    <w:p w:rsidR="00AA018D" w:rsidRDefault="00AA018D">
      <w:pPr>
        <w:pStyle w:val="ConsPlusTitle"/>
        <w:jc w:val="center"/>
      </w:pPr>
      <w:r>
        <w:t>И ВЫДАЧА ДОКУМЕНТОВ ОБ УТВЕРЖДЕНИИ СХЕМЫ РАСПОЛОЖЕНИЯ</w:t>
      </w:r>
    </w:p>
    <w:p w:rsidR="00AA018D" w:rsidRDefault="00AA018D">
      <w:pPr>
        <w:pStyle w:val="ConsPlusTitle"/>
        <w:jc w:val="center"/>
      </w:pPr>
      <w:r>
        <w:t>ЗЕМЕЛЬНЫХ УЧАСТКОВ НА КАДАСТРОВОМ ПЛАНЕ ТЕРРИТОРИИ</w:t>
      </w:r>
    </w:p>
    <w:p w:rsidR="00AA018D" w:rsidRDefault="00AA018D">
      <w:pPr>
        <w:pStyle w:val="ConsPlusTitle"/>
        <w:jc w:val="center"/>
      </w:pPr>
      <w:r>
        <w:t>ГОРОДА КОВРОВА"</w:t>
      </w:r>
    </w:p>
    <w:p w:rsidR="00AA018D" w:rsidRDefault="00AA018D">
      <w:pPr>
        <w:pStyle w:val="ConsPlusNormal"/>
        <w:jc w:val="both"/>
      </w:pPr>
    </w:p>
    <w:p w:rsidR="00AA018D" w:rsidRDefault="00AA018D">
      <w:pPr>
        <w:pStyle w:val="ConsPlusTitle"/>
        <w:jc w:val="center"/>
        <w:outlineLvl w:val="1"/>
      </w:pPr>
      <w:r>
        <w:t>1. Общие положения</w:t>
      </w:r>
    </w:p>
    <w:p w:rsidR="00AA018D" w:rsidRDefault="00AA018D">
      <w:pPr>
        <w:pStyle w:val="ConsPlusNormal"/>
        <w:jc w:val="both"/>
      </w:pPr>
    </w:p>
    <w:p w:rsidR="00AA018D" w:rsidRDefault="00AA018D">
      <w:pPr>
        <w:pStyle w:val="ConsPlusNormal"/>
        <w:ind w:firstLine="540"/>
        <w:jc w:val="both"/>
      </w:pPr>
      <w:r>
        <w:t xml:space="preserve">1.1. </w:t>
      </w:r>
      <w:proofErr w:type="gramStart"/>
      <w:r>
        <w:t xml:space="preserve">Настоящий административный регламент предоставления муниципальной услуги "Прием заявлений и выдача документов об утверждении схемы расположения земельных участков на кадастровом плане территории города </w:t>
      </w:r>
      <w:proofErr w:type="spellStart"/>
      <w:r>
        <w:t>Коврова</w:t>
      </w:r>
      <w:proofErr w:type="spellEnd"/>
      <w:r>
        <w:t>" (далее - муниципальная услуга) разработан в целях повышения качества исполнения и доступности результатов предоставления муниципальной услуги, определяет состав, последовательность, сроки и требования к порядку выполнения административных процедур при предоставлении муниципальной услуги.</w:t>
      </w:r>
      <w:proofErr w:type="gramEnd"/>
      <w:r>
        <w:t xml:space="preserve"> 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A018D" w:rsidRDefault="00AA018D">
      <w:pPr>
        <w:pStyle w:val="ConsPlusNormal"/>
        <w:spacing w:before="220"/>
        <w:ind w:firstLine="540"/>
        <w:jc w:val="both"/>
      </w:pPr>
      <w:r>
        <w:t xml:space="preserve">1.1.1. Предоставление муниципальной услуги осуществляется в соответствии </w:t>
      </w:r>
      <w:proofErr w:type="gramStart"/>
      <w:r>
        <w:t>с</w:t>
      </w:r>
      <w:proofErr w:type="gramEnd"/>
      <w:r>
        <w:t>:</w:t>
      </w:r>
    </w:p>
    <w:p w:rsidR="00AA018D" w:rsidRDefault="00AA018D">
      <w:pPr>
        <w:pStyle w:val="ConsPlusNormal"/>
        <w:spacing w:before="220"/>
        <w:ind w:firstLine="540"/>
        <w:jc w:val="both"/>
      </w:pPr>
      <w:r>
        <w:t xml:space="preserve">- </w:t>
      </w:r>
      <w:hyperlink r:id="rId11" w:history="1">
        <w:r>
          <w:rPr>
            <w:color w:val="0000FF"/>
          </w:rPr>
          <w:t>Конституцией</w:t>
        </w:r>
      </w:hyperlink>
      <w:r>
        <w:t xml:space="preserve"> Российской Федерации;</w:t>
      </w:r>
    </w:p>
    <w:p w:rsidR="00AA018D" w:rsidRDefault="00AA018D">
      <w:pPr>
        <w:pStyle w:val="ConsPlusNormal"/>
        <w:spacing w:before="220"/>
        <w:ind w:firstLine="540"/>
        <w:jc w:val="both"/>
      </w:pPr>
      <w:r>
        <w:t xml:space="preserve">- Земельным </w:t>
      </w:r>
      <w:hyperlink r:id="rId12" w:history="1">
        <w:r>
          <w:rPr>
            <w:color w:val="0000FF"/>
          </w:rPr>
          <w:t>кодексом</w:t>
        </w:r>
      </w:hyperlink>
      <w:r>
        <w:t xml:space="preserve"> Российской Федерации от 25.10.2001 N 136-ФЗ;</w:t>
      </w:r>
    </w:p>
    <w:p w:rsidR="00AA018D" w:rsidRDefault="00AA018D">
      <w:pPr>
        <w:pStyle w:val="ConsPlusNormal"/>
        <w:spacing w:before="220"/>
        <w:ind w:firstLine="540"/>
        <w:jc w:val="both"/>
      </w:pPr>
      <w:r>
        <w:t xml:space="preserve">- Градостроительным </w:t>
      </w:r>
      <w:hyperlink r:id="rId13" w:history="1">
        <w:r>
          <w:rPr>
            <w:color w:val="0000FF"/>
          </w:rPr>
          <w:t>кодексом</w:t>
        </w:r>
      </w:hyperlink>
      <w:r>
        <w:t xml:space="preserve"> Российской Федерации от 29.12.2004 N 190-ФЗ;</w:t>
      </w:r>
    </w:p>
    <w:p w:rsidR="00AA018D" w:rsidRDefault="00AA018D">
      <w:pPr>
        <w:pStyle w:val="ConsPlusNormal"/>
        <w:spacing w:before="220"/>
        <w:ind w:firstLine="540"/>
        <w:jc w:val="both"/>
      </w:pPr>
      <w:r>
        <w:t xml:space="preserve">-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w:t>
      </w:r>
    </w:p>
    <w:p w:rsidR="00AA018D" w:rsidRDefault="00AA018D">
      <w:pPr>
        <w:pStyle w:val="ConsPlusNormal"/>
        <w:spacing w:before="220"/>
        <w:ind w:firstLine="540"/>
        <w:jc w:val="both"/>
      </w:pPr>
      <w:r>
        <w:t xml:space="preserve">- </w:t>
      </w:r>
      <w:hyperlink r:id="rId15" w:history="1">
        <w:r>
          <w:rPr>
            <w:color w:val="0000FF"/>
          </w:rPr>
          <w:t>Правилами</w:t>
        </w:r>
      </w:hyperlink>
      <w:r>
        <w:t xml:space="preserve"> землепользования и </w:t>
      </w:r>
      <w:proofErr w:type="gramStart"/>
      <w:r>
        <w:t>застройки города</w:t>
      </w:r>
      <w:proofErr w:type="gramEnd"/>
      <w:r>
        <w:t xml:space="preserve"> </w:t>
      </w:r>
      <w:proofErr w:type="spellStart"/>
      <w:r>
        <w:t>Коврова</w:t>
      </w:r>
      <w:proofErr w:type="spellEnd"/>
      <w:r>
        <w:t xml:space="preserve">, утвержденными решением Совета народных депутатов города </w:t>
      </w:r>
      <w:proofErr w:type="spellStart"/>
      <w:r>
        <w:t>Коврова</w:t>
      </w:r>
      <w:proofErr w:type="spellEnd"/>
      <w:r>
        <w:t xml:space="preserve"> от 01.12.2011 N 460.</w:t>
      </w:r>
    </w:p>
    <w:p w:rsidR="00AA018D" w:rsidRDefault="00AA018D">
      <w:pPr>
        <w:pStyle w:val="ConsPlusNormal"/>
        <w:spacing w:before="220"/>
        <w:ind w:firstLine="540"/>
        <w:jc w:val="both"/>
      </w:pPr>
      <w:r>
        <w:t>1.2. Получателями муниципальной услуги являются:</w:t>
      </w:r>
    </w:p>
    <w:p w:rsidR="00AA018D" w:rsidRDefault="00AA018D">
      <w:pPr>
        <w:pStyle w:val="ConsPlusNormal"/>
        <w:spacing w:before="220"/>
        <w:ind w:firstLine="540"/>
        <w:jc w:val="both"/>
      </w:pPr>
      <w:r>
        <w:t>- физические лица;</w:t>
      </w:r>
    </w:p>
    <w:p w:rsidR="00AA018D" w:rsidRDefault="00AA018D">
      <w:pPr>
        <w:pStyle w:val="ConsPlusNormal"/>
        <w:spacing w:before="220"/>
        <w:ind w:firstLine="540"/>
        <w:jc w:val="both"/>
      </w:pPr>
      <w:r>
        <w:t>- юридические лица;</w:t>
      </w:r>
    </w:p>
    <w:p w:rsidR="00AA018D" w:rsidRDefault="00AA018D">
      <w:pPr>
        <w:pStyle w:val="ConsPlusNormal"/>
        <w:spacing w:before="220"/>
        <w:ind w:firstLine="540"/>
        <w:jc w:val="both"/>
      </w:pPr>
      <w:r>
        <w:t>- индивидуальные предприниматели.</w:t>
      </w:r>
    </w:p>
    <w:p w:rsidR="00AA018D" w:rsidRDefault="00AA018D">
      <w:pPr>
        <w:pStyle w:val="ConsPlusNormal"/>
        <w:spacing w:before="220"/>
        <w:ind w:firstLine="540"/>
        <w:jc w:val="both"/>
      </w:pPr>
      <w: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A018D" w:rsidRDefault="00AA018D">
      <w:pPr>
        <w:pStyle w:val="ConsPlusNormal"/>
        <w:spacing w:before="220"/>
        <w:ind w:firstLine="540"/>
        <w:jc w:val="both"/>
      </w:pPr>
      <w:r>
        <w:t>1.3. Требования к порядку информирования о предоставлении муниципальной услуги.</w:t>
      </w:r>
    </w:p>
    <w:p w:rsidR="00AA018D" w:rsidRDefault="00AA018D">
      <w:pPr>
        <w:pStyle w:val="ConsPlusNormal"/>
        <w:spacing w:before="220"/>
        <w:ind w:firstLine="540"/>
        <w:jc w:val="both"/>
      </w:pPr>
      <w:r>
        <w:t xml:space="preserve">Местонахождение администрации города </w:t>
      </w:r>
      <w:proofErr w:type="spellStart"/>
      <w:r>
        <w:t>Коврова</w:t>
      </w:r>
      <w:proofErr w:type="spellEnd"/>
      <w:r>
        <w:t xml:space="preserve"> и управления экономики, имущественных и земельных отношений администрации города </w:t>
      </w:r>
      <w:proofErr w:type="spellStart"/>
      <w:r>
        <w:t>Коврова</w:t>
      </w:r>
      <w:proofErr w:type="spellEnd"/>
      <w:r>
        <w:t xml:space="preserve">: 601900, Владимирская область, </w:t>
      </w:r>
      <w:proofErr w:type="gramStart"/>
      <w:r>
        <w:t>г</w:t>
      </w:r>
      <w:proofErr w:type="gramEnd"/>
      <w:r>
        <w:t>. Ковров, Краснознаменная ул., д. 6.</w:t>
      </w:r>
    </w:p>
    <w:p w:rsidR="00AA018D" w:rsidRDefault="00AA018D">
      <w:pPr>
        <w:pStyle w:val="ConsPlusNormal"/>
        <w:spacing w:before="220"/>
        <w:ind w:firstLine="540"/>
        <w:jc w:val="both"/>
      </w:pPr>
      <w:r>
        <w:lastRenderedPageBreak/>
        <w:t>Телефон (факс) приемной: (49232) 3-09-35; 3-09-21;</w:t>
      </w:r>
    </w:p>
    <w:p w:rsidR="00AA018D" w:rsidRDefault="00AA018D">
      <w:pPr>
        <w:pStyle w:val="ConsPlusNormal"/>
        <w:spacing w:before="220"/>
        <w:ind w:firstLine="540"/>
        <w:jc w:val="both"/>
      </w:pPr>
      <w:r>
        <w:t>телефоны управления: (49232) 3-51-46; 6-34-71.</w:t>
      </w:r>
    </w:p>
    <w:p w:rsidR="00AA018D" w:rsidRDefault="00AA018D">
      <w:pPr>
        <w:pStyle w:val="ConsPlusNormal"/>
        <w:spacing w:before="220"/>
        <w:ind w:firstLine="540"/>
        <w:jc w:val="both"/>
      </w:pPr>
      <w:r>
        <w:t xml:space="preserve">Адрес электронной почты: </w:t>
      </w:r>
      <w:proofErr w:type="spellStart"/>
      <w:r>
        <w:t>e-mail</w:t>
      </w:r>
      <w:proofErr w:type="spellEnd"/>
      <w:r>
        <w:t xml:space="preserve">: </w:t>
      </w:r>
      <w:proofErr w:type="spellStart"/>
      <w:r>
        <w:t>econom@kovrov-gorod.ru</w:t>
      </w:r>
      <w:proofErr w:type="spellEnd"/>
      <w:r>
        <w:t>.</w:t>
      </w:r>
    </w:p>
    <w:p w:rsidR="00AA018D" w:rsidRDefault="00AA018D">
      <w:pPr>
        <w:pStyle w:val="ConsPlusNormal"/>
        <w:spacing w:before="220"/>
        <w:ind w:firstLine="540"/>
        <w:jc w:val="both"/>
      </w:pPr>
      <w:r>
        <w:t xml:space="preserve">Адрес официального сайта: </w:t>
      </w:r>
      <w:proofErr w:type="spellStart"/>
      <w:r>
        <w:t>kovrov@kovrov.ru</w:t>
      </w:r>
      <w:proofErr w:type="spellEnd"/>
      <w:r>
        <w:t>.</w:t>
      </w:r>
    </w:p>
    <w:p w:rsidR="00AA018D" w:rsidRDefault="00AA018D">
      <w:pPr>
        <w:pStyle w:val="ConsPlusNormal"/>
        <w:spacing w:before="220"/>
        <w:ind w:firstLine="540"/>
        <w:jc w:val="both"/>
      </w:pPr>
      <w:r>
        <w:t>График работы: понедельник - пятница с 8.00 до 17.00, перерыв - с 12.00 до 13.00, выходные - суббота, воскресенье.</w:t>
      </w:r>
    </w:p>
    <w:p w:rsidR="00AA018D" w:rsidRDefault="00AA018D">
      <w:pPr>
        <w:pStyle w:val="ConsPlusNormal"/>
        <w:spacing w:before="220"/>
        <w:ind w:firstLine="540"/>
        <w:jc w:val="both"/>
      </w:pPr>
      <w:r>
        <w:t xml:space="preserve">Местонахождение управления строительства и архитектуры администрации города </w:t>
      </w:r>
      <w:proofErr w:type="spellStart"/>
      <w:r>
        <w:t>Коврова</w:t>
      </w:r>
      <w:proofErr w:type="spellEnd"/>
      <w:r>
        <w:t xml:space="preserve">: 601900, Владимирская область, </w:t>
      </w:r>
      <w:proofErr w:type="gramStart"/>
      <w:r>
        <w:t>г</w:t>
      </w:r>
      <w:proofErr w:type="gramEnd"/>
      <w:r>
        <w:t>. Ковров, Краснознаменная ул., д. 6.</w:t>
      </w:r>
    </w:p>
    <w:p w:rsidR="00AA018D" w:rsidRDefault="00AA018D">
      <w:pPr>
        <w:pStyle w:val="ConsPlusNormal"/>
        <w:spacing w:before="220"/>
        <w:ind w:firstLine="540"/>
        <w:jc w:val="both"/>
      </w:pPr>
      <w:r>
        <w:t>Телефон (факс) приемной: (49232) 3-09-35; 3-09-21;</w:t>
      </w:r>
    </w:p>
    <w:p w:rsidR="00AA018D" w:rsidRDefault="00AA018D">
      <w:pPr>
        <w:pStyle w:val="ConsPlusNormal"/>
        <w:spacing w:before="220"/>
        <w:ind w:firstLine="540"/>
        <w:jc w:val="both"/>
      </w:pPr>
      <w:r>
        <w:t>телефоны управления: (49232) 3-09-66.</w:t>
      </w:r>
    </w:p>
    <w:p w:rsidR="00AA018D" w:rsidRDefault="00AA018D">
      <w:pPr>
        <w:pStyle w:val="ConsPlusNormal"/>
        <w:spacing w:before="220"/>
        <w:ind w:firstLine="540"/>
        <w:jc w:val="both"/>
      </w:pPr>
      <w:r>
        <w:t xml:space="preserve">Адрес электронной почты: </w:t>
      </w:r>
      <w:proofErr w:type="spellStart"/>
      <w:r>
        <w:t>e-mail</w:t>
      </w:r>
      <w:proofErr w:type="spellEnd"/>
      <w:r>
        <w:t xml:space="preserve">: </w:t>
      </w:r>
      <w:proofErr w:type="spellStart"/>
      <w:r>
        <w:t>architecture@kovrov-gorod.ru</w:t>
      </w:r>
      <w:proofErr w:type="spellEnd"/>
      <w:r>
        <w:t>.</w:t>
      </w:r>
    </w:p>
    <w:p w:rsidR="00AA018D" w:rsidRDefault="00AA018D">
      <w:pPr>
        <w:pStyle w:val="ConsPlusNormal"/>
        <w:spacing w:before="220"/>
        <w:ind w:firstLine="540"/>
        <w:jc w:val="both"/>
      </w:pPr>
      <w:r>
        <w:t xml:space="preserve">Адрес официального сайта: </w:t>
      </w:r>
      <w:proofErr w:type="spellStart"/>
      <w:r>
        <w:t>kovrov@kovrov.ru</w:t>
      </w:r>
      <w:proofErr w:type="spellEnd"/>
      <w:r>
        <w:t>.</w:t>
      </w:r>
    </w:p>
    <w:p w:rsidR="00AA018D" w:rsidRDefault="00AA018D">
      <w:pPr>
        <w:pStyle w:val="ConsPlusNormal"/>
        <w:spacing w:before="220"/>
        <w:ind w:firstLine="540"/>
        <w:jc w:val="both"/>
      </w:pPr>
      <w:r>
        <w:t>График работы: понедельник - пятница с 8.00 до 17.00, перерыв - с 12.00 до 13.00, выходные - суббота, воскресенье.</w:t>
      </w:r>
    </w:p>
    <w:p w:rsidR="00AA018D" w:rsidRDefault="00AA018D">
      <w:pPr>
        <w:pStyle w:val="ConsPlusNormal"/>
        <w:spacing w:before="220"/>
        <w:ind w:firstLine="540"/>
        <w:jc w:val="both"/>
      </w:pPr>
      <w:r>
        <w:t>Филиал государственного бюджетного учреждения "Многофункциональный центр предоставления государственных и муниципальных услуг городского округа Ковров Владимирской области" (далее - ФГБУ МФЦ):</w:t>
      </w:r>
    </w:p>
    <w:p w:rsidR="00AA018D" w:rsidRDefault="00AA018D">
      <w:pPr>
        <w:pStyle w:val="ConsPlusNormal"/>
        <w:spacing w:before="220"/>
        <w:ind w:firstLine="540"/>
        <w:jc w:val="both"/>
      </w:pPr>
      <w:r>
        <w:t xml:space="preserve">601902, Владимирская область, </w:t>
      </w:r>
      <w:proofErr w:type="gramStart"/>
      <w:r>
        <w:t>г</w:t>
      </w:r>
      <w:proofErr w:type="gramEnd"/>
      <w:r>
        <w:t>. Ковров, К. Маркса ул., д. 13-а.</w:t>
      </w:r>
    </w:p>
    <w:p w:rsidR="00AA018D" w:rsidRDefault="00AA018D">
      <w:pPr>
        <w:pStyle w:val="ConsPlusNormal"/>
        <w:spacing w:before="220"/>
        <w:ind w:firstLine="540"/>
        <w:jc w:val="both"/>
      </w:pPr>
      <w:r>
        <w:t>Телефон: (49232) 2-34-52.</w:t>
      </w:r>
    </w:p>
    <w:p w:rsidR="00AA018D" w:rsidRDefault="00AA018D">
      <w:pPr>
        <w:pStyle w:val="ConsPlusNormal"/>
        <w:spacing w:before="220"/>
        <w:ind w:firstLine="540"/>
        <w:jc w:val="both"/>
      </w:pPr>
      <w:r>
        <w:t xml:space="preserve">Адрес электронной почты: </w:t>
      </w:r>
      <w:proofErr w:type="spellStart"/>
      <w:r>
        <w:t>e-mail</w:t>
      </w:r>
      <w:proofErr w:type="spellEnd"/>
      <w:r>
        <w:t xml:space="preserve">: </w:t>
      </w:r>
      <w:proofErr w:type="spellStart"/>
      <w:r>
        <w:t>mfc.kovrov@yandex.ru</w:t>
      </w:r>
      <w:proofErr w:type="spellEnd"/>
      <w:r>
        <w:t>.</w:t>
      </w:r>
    </w:p>
    <w:p w:rsidR="00AA018D" w:rsidRDefault="00AA018D">
      <w:pPr>
        <w:pStyle w:val="ConsPlusNormal"/>
        <w:spacing w:before="220"/>
        <w:ind w:firstLine="540"/>
        <w:jc w:val="both"/>
      </w:pPr>
      <w:r>
        <w:t>Адрес официального сайта: http://mfc.avo.ru.</w:t>
      </w:r>
    </w:p>
    <w:p w:rsidR="00AA018D" w:rsidRDefault="00AA018D">
      <w:pPr>
        <w:pStyle w:val="ConsPlusNormal"/>
        <w:spacing w:before="220"/>
        <w:ind w:firstLine="540"/>
        <w:jc w:val="both"/>
      </w:pPr>
      <w:r>
        <w:t>График приема населения: понедельник - пятница с 9.00 до 17.00, выходные - суббота, воскресенье.</w:t>
      </w:r>
    </w:p>
    <w:p w:rsidR="00AA018D" w:rsidRDefault="00AA018D">
      <w:pPr>
        <w:pStyle w:val="ConsPlusNormal"/>
        <w:spacing w:before="220"/>
        <w:ind w:firstLine="540"/>
        <w:jc w:val="both"/>
      </w:pPr>
      <w:r>
        <w:t>1.3.1. Информация о правилах предоставления муниципальной услуги:</w:t>
      </w:r>
    </w:p>
    <w:p w:rsidR="00AA018D" w:rsidRDefault="00AA018D">
      <w:pPr>
        <w:pStyle w:val="ConsPlusNormal"/>
        <w:spacing w:before="220"/>
        <w:ind w:firstLine="540"/>
        <w:jc w:val="both"/>
      </w:pPr>
      <w:r>
        <w:t xml:space="preserve">- при личном обращении заявителей непосредственно в управлении экономики, имущественных и земельных отношений администрации города </w:t>
      </w:r>
      <w:proofErr w:type="spellStart"/>
      <w:r>
        <w:t>Коврова</w:t>
      </w:r>
      <w:proofErr w:type="spellEnd"/>
      <w:r>
        <w:t>;</w:t>
      </w:r>
    </w:p>
    <w:p w:rsidR="00AA018D" w:rsidRDefault="00AA018D">
      <w:pPr>
        <w:pStyle w:val="ConsPlusNormal"/>
        <w:spacing w:before="220"/>
        <w:ind w:firstLine="540"/>
        <w:jc w:val="both"/>
      </w:pPr>
      <w:r>
        <w:t xml:space="preserve">- при личном обращении заявителей непосредственно в управлении строительства и архитектуры администрации города </w:t>
      </w:r>
      <w:proofErr w:type="spellStart"/>
      <w:r>
        <w:t>Коврова</w:t>
      </w:r>
      <w:proofErr w:type="spellEnd"/>
      <w:r>
        <w:t>;</w:t>
      </w:r>
    </w:p>
    <w:p w:rsidR="00AA018D" w:rsidRDefault="00AA018D">
      <w:pPr>
        <w:pStyle w:val="ConsPlusNormal"/>
        <w:spacing w:before="220"/>
        <w:ind w:firstLine="540"/>
        <w:jc w:val="both"/>
      </w:pPr>
      <w:r>
        <w:t>- в письменном виде, по письменным запросам заявителей;</w:t>
      </w:r>
    </w:p>
    <w:p w:rsidR="00AA018D" w:rsidRDefault="00AA018D">
      <w:pPr>
        <w:pStyle w:val="ConsPlusNormal"/>
        <w:spacing w:before="220"/>
        <w:ind w:firstLine="540"/>
        <w:jc w:val="both"/>
      </w:pPr>
      <w:r>
        <w:t>- с использованием средств телефонной связи;</w:t>
      </w:r>
    </w:p>
    <w:p w:rsidR="00AA018D" w:rsidRDefault="00AA018D">
      <w:pPr>
        <w:pStyle w:val="ConsPlusNormal"/>
        <w:spacing w:before="220"/>
        <w:ind w:firstLine="540"/>
        <w:jc w:val="both"/>
      </w:pPr>
      <w:r>
        <w:t>- посредством размещения информации в средствах массовой информации;</w:t>
      </w:r>
    </w:p>
    <w:p w:rsidR="00AA018D" w:rsidRDefault="00AA018D">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AA018D" w:rsidRDefault="00AA018D">
      <w:pPr>
        <w:pStyle w:val="ConsPlusNormal"/>
        <w:spacing w:before="220"/>
        <w:ind w:firstLine="540"/>
        <w:jc w:val="both"/>
      </w:pPr>
      <w:r>
        <w:t>- по электронной почте;</w:t>
      </w:r>
    </w:p>
    <w:p w:rsidR="00AA018D" w:rsidRDefault="00AA018D">
      <w:pPr>
        <w:pStyle w:val="ConsPlusNormal"/>
        <w:spacing w:before="220"/>
        <w:ind w:firstLine="540"/>
        <w:jc w:val="both"/>
      </w:pPr>
      <w:r>
        <w:t>- при личном обращении заявителей непосредственно в ФГБУ МФЦ.</w:t>
      </w:r>
    </w:p>
    <w:p w:rsidR="00AA018D" w:rsidRDefault="00AA018D">
      <w:pPr>
        <w:pStyle w:val="ConsPlusNormal"/>
        <w:spacing w:before="220"/>
        <w:ind w:firstLine="540"/>
        <w:jc w:val="both"/>
      </w:pPr>
      <w:r>
        <w:lastRenderedPageBreak/>
        <w:t>1.3.2.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A018D" w:rsidRDefault="00AA018D">
      <w:pPr>
        <w:pStyle w:val="ConsPlusNormal"/>
        <w:spacing w:before="220"/>
        <w:ind w:firstLine="540"/>
        <w:jc w:val="both"/>
      </w:pPr>
      <w:r>
        <w:t>Консультации предоставляются по вопросам:</w:t>
      </w:r>
    </w:p>
    <w:p w:rsidR="00AA018D" w:rsidRDefault="00AA018D">
      <w:pPr>
        <w:pStyle w:val="ConsPlusNormal"/>
        <w:spacing w:before="220"/>
        <w:ind w:firstLine="540"/>
        <w:jc w:val="both"/>
      </w:pPr>
      <w:r>
        <w:t xml:space="preserve">- о местонахождении и графике работы администрации города </w:t>
      </w:r>
      <w:proofErr w:type="spellStart"/>
      <w:r>
        <w:t>Коврова</w:t>
      </w:r>
      <w:proofErr w:type="spellEnd"/>
      <w:r>
        <w:t xml:space="preserve"> и управлений;</w:t>
      </w:r>
    </w:p>
    <w:p w:rsidR="00AA018D" w:rsidRDefault="00AA018D">
      <w:pPr>
        <w:pStyle w:val="ConsPlusNormal"/>
        <w:spacing w:before="220"/>
        <w:ind w:firstLine="540"/>
        <w:jc w:val="both"/>
      </w:pPr>
      <w:r>
        <w:t xml:space="preserve">- о справочных телефонах администрации города </w:t>
      </w:r>
      <w:proofErr w:type="spellStart"/>
      <w:r>
        <w:t>Коврова</w:t>
      </w:r>
      <w:proofErr w:type="spellEnd"/>
      <w:r>
        <w:t xml:space="preserve"> и управлений;</w:t>
      </w:r>
    </w:p>
    <w:p w:rsidR="00AA018D" w:rsidRDefault="00AA018D">
      <w:pPr>
        <w:pStyle w:val="ConsPlusNormal"/>
        <w:spacing w:before="220"/>
        <w:ind w:firstLine="540"/>
        <w:jc w:val="both"/>
      </w:pPr>
      <w:r>
        <w:t xml:space="preserve">- об адресе официального сайта администрации города </w:t>
      </w:r>
      <w:proofErr w:type="spellStart"/>
      <w:r>
        <w:t>Коврова</w:t>
      </w:r>
      <w:proofErr w:type="spellEnd"/>
      <w:r>
        <w:t xml:space="preserve"> в сети Интернет, адресе электронной почты администрации города </w:t>
      </w:r>
      <w:proofErr w:type="spellStart"/>
      <w:r>
        <w:t>Коврова</w:t>
      </w:r>
      <w:proofErr w:type="spellEnd"/>
      <w:r>
        <w:t>;</w:t>
      </w:r>
    </w:p>
    <w:p w:rsidR="00AA018D" w:rsidRDefault="00AA018D">
      <w:pPr>
        <w:pStyle w:val="ConsPlusNormal"/>
        <w:spacing w:before="220"/>
        <w:ind w:firstLine="540"/>
        <w:jc w:val="both"/>
      </w:pPr>
      <w:r>
        <w:t xml:space="preserve">- о местах нахождения и графиках работы структурных подразделений администрации города </w:t>
      </w:r>
      <w:proofErr w:type="spellStart"/>
      <w:r>
        <w:t>Коврова</w:t>
      </w:r>
      <w:proofErr w:type="spellEnd"/>
      <w:r>
        <w:t>, государственных и муниципальных органов и организаций, обращение в которые необходимо для предоставления муниципальной услуги, а также о способах получения такой информации;</w:t>
      </w:r>
    </w:p>
    <w:p w:rsidR="00AA018D" w:rsidRDefault="00AA018D">
      <w:pPr>
        <w:pStyle w:val="ConsPlusNormal"/>
        <w:spacing w:before="220"/>
        <w:ind w:firstLine="540"/>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AA018D" w:rsidRDefault="00AA018D">
      <w:pPr>
        <w:pStyle w:val="ConsPlusNormal"/>
        <w:spacing w:before="220"/>
        <w:ind w:firstLine="540"/>
        <w:jc w:val="both"/>
      </w:pPr>
      <w:r>
        <w:t>- источника получения документов, необходимых для предоставления муниципальной услуги (орган, организация и их местонахождение);</w:t>
      </w:r>
    </w:p>
    <w:p w:rsidR="00AA018D" w:rsidRDefault="00AA018D">
      <w:pPr>
        <w:pStyle w:val="ConsPlusNormal"/>
        <w:spacing w:before="220"/>
        <w:ind w:firstLine="540"/>
        <w:jc w:val="both"/>
      </w:pPr>
      <w:r>
        <w:t>- времени приема и выдачи документов;</w:t>
      </w:r>
    </w:p>
    <w:p w:rsidR="00AA018D" w:rsidRDefault="00AA018D">
      <w:pPr>
        <w:pStyle w:val="ConsPlusNormal"/>
        <w:spacing w:before="220"/>
        <w:ind w:firstLine="540"/>
        <w:jc w:val="both"/>
      </w:pPr>
      <w:r>
        <w:t>- сроков предоставления муниципальной услуги;</w:t>
      </w:r>
    </w:p>
    <w:p w:rsidR="00AA018D" w:rsidRDefault="00AA018D">
      <w:pPr>
        <w:pStyle w:val="ConsPlusNormal"/>
        <w:spacing w:before="220"/>
        <w:ind w:firstLine="540"/>
        <w:jc w:val="both"/>
      </w:pPr>
      <w:r>
        <w:t>- порядка обжалования действий (бездействия) и решений, осуществляемых и принимаемых в ходе предоставления муниципальной услуги;</w:t>
      </w:r>
    </w:p>
    <w:p w:rsidR="00AA018D" w:rsidRDefault="00AA018D">
      <w:pPr>
        <w:pStyle w:val="ConsPlusNormal"/>
        <w:spacing w:before="220"/>
        <w:ind w:firstLine="540"/>
        <w:jc w:val="both"/>
      </w:pPr>
      <w:r>
        <w:t>- о местонахождении и графике работы ФГБУ МФЦ;</w:t>
      </w:r>
    </w:p>
    <w:p w:rsidR="00AA018D" w:rsidRDefault="00AA018D">
      <w:pPr>
        <w:pStyle w:val="ConsPlusNormal"/>
        <w:spacing w:before="220"/>
        <w:ind w:firstLine="540"/>
        <w:jc w:val="both"/>
      </w:pPr>
      <w:r>
        <w:t>- о справочных телефонах ФГБУ МФЦ;</w:t>
      </w:r>
    </w:p>
    <w:p w:rsidR="00AA018D" w:rsidRDefault="00AA018D">
      <w:pPr>
        <w:pStyle w:val="ConsPlusNormal"/>
        <w:spacing w:before="220"/>
        <w:ind w:firstLine="540"/>
        <w:jc w:val="both"/>
      </w:pPr>
      <w:r>
        <w:t>- об адресе официального сайта ФГБУ МФЦ в сети Интернет, адресе электронной почты ФГБУ МФЦ.</w:t>
      </w:r>
    </w:p>
    <w:p w:rsidR="00AA018D" w:rsidRDefault="00AA018D">
      <w:pPr>
        <w:pStyle w:val="ConsPlusNormal"/>
        <w:spacing w:before="220"/>
        <w:ind w:firstLine="540"/>
        <w:jc w:val="both"/>
      </w:pPr>
      <w:r>
        <w:t>1.3.3. Основными требованиями к консультации заявителей являются:</w:t>
      </w:r>
    </w:p>
    <w:p w:rsidR="00AA018D" w:rsidRDefault="00AA018D">
      <w:pPr>
        <w:pStyle w:val="ConsPlusNormal"/>
        <w:spacing w:before="220"/>
        <w:ind w:firstLine="540"/>
        <w:jc w:val="both"/>
      </w:pPr>
      <w:r>
        <w:t>- актуальность;</w:t>
      </w:r>
    </w:p>
    <w:p w:rsidR="00AA018D" w:rsidRDefault="00AA018D">
      <w:pPr>
        <w:pStyle w:val="ConsPlusNormal"/>
        <w:spacing w:before="220"/>
        <w:ind w:firstLine="540"/>
        <w:jc w:val="both"/>
      </w:pPr>
      <w:r>
        <w:t>- своевременность;</w:t>
      </w:r>
    </w:p>
    <w:p w:rsidR="00AA018D" w:rsidRDefault="00AA018D">
      <w:pPr>
        <w:pStyle w:val="ConsPlusNormal"/>
        <w:spacing w:before="220"/>
        <w:ind w:firstLine="540"/>
        <w:jc w:val="both"/>
      </w:pPr>
      <w:r>
        <w:t>- четкость в изложении материала;</w:t>
      </w:r>
    </w:p>
    <w:p w:rsidR="00AA018D" w:rsidRDefault="00AA018D">
      <w:pPr>
        <w:pStyle w:val="ConsPlusNormal"/>
        <w:spacing w:before="220"/>
        <w:ind w:firstLine="540"/>
        <w:jc w:val="both"/>
      </w:pPr>
      <w:r>
        <w:t>- полнота консультирования;</w:t>
      </w:r>
    </w:p>
    <w:p w:rsidR="00AA018D" w:rsidRDefault="00AA018D">
      <w:pPr>
        <w:pStyle w:val="ConsPlusNormal"/>
        <w:spacing w:before="220"/>
        <w:ind w:firstLine="540"/>
        <w:jc w:val="both"/>
      </w:pPr>
      <w:r>
        <w:t>- наглядность форм подачи материала;</w:t>
      </w:r>
    </w:p>
    <w:p w:rsidR="00AA018D" w:rsidRDefault="00AA018D">
      <w:pPr>
        <w:pStyle w:val="ConsPlusNormal"/>
        <w:spacing w:before="220"/>
        <w:ind w:firstLine="540"/>
        <w:jc w:val="both"/>
      </w:pPr>
      <w:r>
        <w:t>- удобство и доступность.</w:t>
      </w:r>
    </w:p>
    <w:p w:rsidR="00AA018D" w:rsidRDefault="00AA018D">
      <w:pPr>
        <w:pStyle w:val="ConsPlusNormal"/>
        <w:spacing w:before="220"/>
        <w:ind w:firstLine="540"/>
        <w:jc w:val="both"/>
      </w:pPr>
      <w:r>
        <w:t>Время получения ответа при индивидуальном устном консультировании не должно превышать 20 минут.</w:t>
      </w:r>
    </w:p>
    <w:p w:rsidR="00AA018D" w:rsidRDefault="00AA018D">
      <w:pPr>
        <w:pStyle w:val="ConsPlusNormal"/>
        <w:spacing w:before="220"/>
        <w:ind w:firstLine="540"/>
        <w:jc w:val="both"/>
      </w:pPr>
      <w:r>
        <w:t>1.3.4.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Интернета, почтовой, телефонной связи, посредством электронной почты. Информация о приостановлении предоставления муниципальной услуги или об отказе в ее предоставлении направляется заявителю в письменном виде.</w:t>
      </w:r>
    </w:p>
    <w:p w:rsidR="00AA018D" w:rsidRDefault="00AA018D">
      <w:pPr>
        <w:pStyle w:val="ConsPlusNormal"/>
        <w:spacing w:before="220"/>
        <w:ind w:firstLine="540"/>
        <w:jc w:val="both"/>
      </w:pPr>
      <w:r>
        <w:t xml:space="preserve">Информация о сроке завершения оформления документов и возможности их получения заявителю </w:t>
      </w:r>
      <w:r>
        <w:lastRenderedPageBreak/>
        <w:t>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AA018D" w:rsidRDefault="00AA018D">
      <w:pPr>
        <w:pStyle w:val="ConsPlusNormal"/>
        <w:spacing w:before="220"/>
        <w:ind w:firstLine="540"/>
        <w:jc w:val="both"/>
      </w:pPr>
      <w: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управлений.</w:t>
      </w:r>
    </w:p>
    <w:p w:rsidR="00AA018D" w:rsidRDefault="00AA018D">
      <w:pPr>
        <w:pStyle w:val="ConsPlusNormal"/>
        <w:spacing w:before="220"/>
        <w:ind w:firstLine="540"/>
        <w:jc w:val="both"/>
      </w:pPr>
      <w:r>
        <w:t xml:space="preserve">При ответах на телефонные звонки и устные обращения специалисты управления экономики, имущественных и земельных отношений администрации города </w:t>
      </w:r>
      <w:proofErr w:type="spellStart"/>
      <w:r>
        <w:t>Коврова</w:t>
      </w:r>
      <w:proofErr w:type="spellEnd"/>
      <w: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A018D" w:rsidRDefault="00AA018D">
      <w:pPr>
        <w:pStyle w:val="ConsPlusNormal"/>
        <w:spacing w:before="220"/>
        <w:ind w:firstLine="540"/>
        <w:jc w:val="both"/>
      </w:pPr>
      <w:r>
        <w:t xml:space="preserve">1.3.5. На информационных стендах в администрации города </w:t>
      </w:r>
      <w:proofErr w:type="spellStart"/>
      <w:r>
        <w:t>Коврова</w:t>
      </w:r>
      <w:proofErr w:type="spellEnd"/>
      <w:r>
        <w:t xml:space="preserve"> размещаются следующие информационные материалы:</w:t>
      </w:r>
    </w:p>
    <w:p w:rsidR="00AA018D" w:rsidRDefault="00AA018D">
      <w:pPr>
        <w:pStyle w:val="ConsPlusNormal"/>
        <w:spacing w:before="220"/>
        <w:ind w:firstLine="540"/>
        <w:jc w:val="both"/>
      </w:pPr>
      <w:r>
        <w:t>- сведения о перечне предоставляемых муниципальных услуг;</w:t>
      </w:r>
    </w:p>
    <w:p w:rsidR="00AA018D" w:rsidRDefault="00AA018D">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муниципальной услуги;</w:t>
      </w:r>
    </w:p>
    <w:p w:rsidR="00AA018D" w:rsidRDefault="00AA018D">
      <w:pPr>
        <w:pStyle w:val="ConsPlusNormal"/>
        <w:spacing w:before="220"/>
        <w:ind w:firstLine="540"/>
        <w:jc w:val="both"/>
      </w:pPr>
      <w:r>
        <w:t>- блок-схема, наглядно отображающая последовательность прохождения всех административных процедур (</w:t>
      </w:r>
      <w:hyperlink w:anchor="P314" w:history="1">
        <w:r>
          <w:rPr>
            <w:color w:val="0000FF"/>
          </w:rPr>
          <w:t>приложения 1</w:t>
        </w:r>
      </w:hyperlink>
      <w:r>
        <w:t xml:space="preserve">, </w:t>
      </w:r>
      <w:hyperlink w:anchor="P372" w:history="1">
        <w:r>
          <w:rPr>
            <w:color w:val="0000FF"/>
          </w:rPr>
          <w:t>2</w:t>
        </w:r>
      </w:hyperlink>
      <w:r>
        <w:t xml:space="preserve"> к административному регламенту);</w:t>
      </w:r>
    </w:p>
    <w:p w:rsidR="00AA018D" w:rsidRDefault="00AA018D">
      <w:pPr>
        <w:pStyle w:val="ConsPlusNormal"/>
        <w:spacing w:before="220"/>
        <w:ind w:firstLine="540"/>
        <w:jc w:val="both"/>
      </w:pPr>
      <w:r>
        <w:t>- перечень документов, которые заявитель должен представить для предоставления муниципальной услуги;</w:t>
      </w:r>
    </w:p>
    <w:p w:rsidR="00AA018D" w:rsidRDefault="00AA018D">
      <w:pPr>
        <w:pStyle w:val="ConsPlusNormal"/>
        <w:spacing w:before="220"/>
        <w:ind w:firstLine="540"/>
        <w:jc w:val="both"/>
      </w:pPr>
      <w:r>
        <w:t>- образцы заполнения документов;</w:t>
      </w:r>
    </w:p>
    <w:p w:rsidR="00AA018D" w:rsidRDefault="00AA018D">
      <w:pPr>
        <w:pStyle w:val="ConsPlusNormal"/>
        <w:spacing w:before="220"/>
        <w:ind w:firstLine="540"/>
        <w:jc w:val="both"/>
      </w:pPr>
      <w:r>
        <w:t xml:space="preserve">- адреса, номера телефонов и факса, график работы, адрес электронной почты администрации города </w:t>
      </w:r>
      <w:proofErr w:type="spellStart"/>
      <w:r>
        <w:t>Коврова</w:t>
      </w:r>
      <w:proofErr w:type="spellEnd"/>
      <w:r>
        <w:t>;</w:t>
      </w:r>
    </w:p>
    <w:p w:rsidR="00AA018D" w:rsidRDefault="00AA018D">
      <w:pPr>
        <w:pStyle w:val="ConsPlusNormal"/>
        <w:spacing w:before="220"/>
        <w:ind w:firstLine="540"/>
        <w:jc w:val="both"/>
      </w:pPr>
      <w:r>
        <w:t>- перечень оснований для отказа в предоставлении муниципальной услуги;</w:t>
      </w:r>
    </w:p>
    <w:p w:rsidR="00AA018D" w:rsidRDefault="00AA018D">
      <w:pPr>
        <w:pStyle w:val="ConsPlusNormal"/>
        <w:spacing w:before="220"/>
        <w:ind w:firstLine="540"/>
        <w:jc w:val="both"/>
      </w:pPr>
      <w:r>
        <w:t>- административный регламент;</w:t>
      </w:r>
    </w:p>
    <w:p w:rsidR="00AA018D" w:rsidRDefault="00AA018D">
      <w:pPr>
        <w:pStyle w:val="ConsPlusNormal"/>
        <w:spacing w:before="220"/>
        <w:ind w:firstLine="540"/>
        <w:jc w:val="both"/>
      </w:pPr>
      <w:r>
        <w:t>- необходимая оперативная информация о предоставлении муниципальной услуги.</w:t>
      </w:r>
    </w:p>
    <w:p w:rsidR="00AA018D" w:rsidRDefault="00AA018D">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A018D" w:rsidRDefault="00AA018D">
      <w:pPr>
        <w:pStyle w:val="ConsPlusNormal"/>
        <w:spacing w:before="220"/>
        <w:ind w:firstLine="540"/>
        <w:jc w:val="both"/>
      </w:pPr>
      <w:r>
        <w:t xml:space="preserve">Информационные стенды, содержащие информацию о процедуре предоставления муниципальной услуги, размещаются в помещении администрации города </w:t>
      </w:r>
      <w:proofErr w:type="spellStart"/>
      <w:r>
        <w:t>Коврова</w:t>
      </w:r>
      <w:proofErr w:type="spellEnd"/>
      <w:r>
        <w:t>.</w:t>
      </w:r>
    </w:p>
    <w:p w:rsidR="00AA018D" w:rsidRDefault="00AA018D">
      <w:pPr>
        <w:pStyle w:val="ConsPlusNormal"/>
        <w:jc w:val="both"/>
      </w:pPr>
    </w:p>
    <w:p w:rsidR="00AA018D" w:rsidRDefault="00AA018D">
      <w:pPr>
        <w:pStyle w:val="ConsPlusTitle"/>
        <w:jc w:val="center"/>
        <w:outlineLvl w:val="1"/>
      </w:pPr>
      <w:r>
        <w:t>2. Стандарт предоставления муниципальной услуги</w:t>
      </w:r>
    </w:p>
    <w:p w:rsidR="00AA018D" w:rsidRDefault="00AA018D">
      <w:pPr>
        <w:pStyle w:val="ConsPlusNormal"/>
        <w:jc w:val="both"/>
      </w:pPr>
    </w:p>
    <w:p w:rsidR="00AA018D" w:rsidRDefault="00AA018D">
      <w:pPr>
        <w:pStyle w:val="ConsPlusNormal"/>
        <w:ind w:firstLine="540"/>
        <w:jc w:val="both"/>
      </w:pPr>
      <w:r>
        <w:t xml:space="preserve">2.1. </w:t>
      </w:r>
      <w:proofErr w:type="gramStart"/>
      <w:r>
        <w:t xml:space="preserve">Предоставление муниципальной услуги "Прием заявлений и выдача документов об утверждении схемы расположения земельных участков кадастровом плане территории города </w:t>
      </w:r>
      <w:proofErr w:type="spellStart"/>
      <w:r>
        <w:t>Коврова</w:t>
      </w:r>
      <w:proofErr w:type="spellEnd"/>
      <w:r>
        <w:t xml:space="preserve">" осуществляется администрацией города </w:t>
      </w:r>
      <w:proofErr w:type="spellStart"/>
      <w:r>
        <w:t>Коврова</w:t>
      </w:r>
      <w:proofErr w:type="spellEnd"/>
      <w:r>
        <w:t xml:space="preserve"> в лице управления экономики, имущественных и земельных отношений администрации города </w:t>
      </w:r>
      <w:proofErr w:type="spellStart"/>
      <w:r>
        <w:t>Коврова</w:t>
      </w:r>
      <w:proofErr w:type="spellEnd"/>
      <w:r>
        <w:t xml:space="preserve"> - в случаях приема заявления об утверждении схемы расположения земельных участков под существующими сооружениями и строениями (далее - </w:t>
      </w:r>
      <w:proofErr w:type="spellStart"/>
      <w:r>
        <w:lastRenderedPageBreak/>
        <w:t>УЭИиЗО</w:t>
      </w:r>
      <w:proofErr w:type="spellEnd"/>
      <w:r>
        <w:t xml:space="preserve">), управления строительства и архитектуры администрации города </w:t>
      </w:r>
      <w:proofErr w:type="spellStart"/>
      <w:r>
        <w:t>Коврова</w:t>
      </w:r>
      <w:proofErr w:type="spellEnd"/>
      <w:r>
        <w:t xml:space="preserve"> - в случаях</w:t>
      </w:r>
      <w:proofErr w:type="gramEnd"/>
      <w:r>
        <w:t xml:space="preserve"> </w:t>
      </w:r>
      <w:proofErr w:type="gramStart"/>
      <w:r>
        <w:t xml:space="preserve">приема заявления об утверждении схемы расположения земельных участков вновь формируемых земельных участков для предоставления в собственность или аренду с проведением или без проведения торгов (по участкам, свободным от строений) (далее - </w:t>
      </w:r>
      <w:proofErr w:type="spellStart"/>
      <w:r>
        <w:t>УСиА</w:t>
      </w:r>
      <w:proofErr w:type="spellEnd"/>
      <w:r>
        <w:t>) и филиалом государственного бюджетного учреждения "Многофункциональный центр предоставления государственных и муниципальных услуг городского округа Ковров Владимирской области" (далее - ФГБУ МФЦ).</w:t>
      </w:r>
      <w:proofErr w:type="gramEnd"/>
    </w:p>
    <w:p w:rsidR="00AA018D" w:rsidRDefault="00AA018D">
      <w:pPr>
        <w:pStyle w:val="ConsPlusNormal"/>
        <w:spacing w:before="220"/>
        <w:ind w:firstLine="540"/>
        <w:jc w:val="both"/>
      </w:pPr>
      <w:r>
        <w:t xml:space="preserve">Ответственными исполнителями муниципальной услуги являются специалисты управления экономики, имущественных и земельных отношений администрации города </w:t>
      </w:r>
      <w:proofErr w:type="spellStart"/>
      <w:r>
        <w:t>Коврова</w:t>
      </w:r>
      <w:proofErr w:type="spellEnd"/>
      <w:r>
        <w:t xml:space="preserve"> (далее - специалисты </w:t>
      </w:r>
      <w:proofErr w:type="spellStart"/>
      <w:r>
        <w:t>УЭИиЗО</w:t>
      </w:r>
      <w:proofErr w:type="spellEnd"/>
      <w:r>
        <w:t xml:space="preserve">) и специалисты управления строительства и архитектуры администрации города </w:t>
      </w:r>
      <w:proofErr w:type="spellStart"/>
      <w:r>
        <w:t>Коврова</w:t>
      </w:r>
      <w:proofErr w:type="spellEnd"/>
      <w:r>
        <w:t xml:space="preserve"> (далее - специалисты </w:t>
      </w:r>
      <w:proofErr w:type="spellStart"/>
      <w:r>
        <w:t>УСиА</w:t>
      </w:r>
      <w:proofErr w:type="spellEnd"/>
      <w:r>
        <w:t>).</w:t>
      </w:r>
    </w:p>
    <w:p w:rsidR="00AA018D" w:rsidRDefault="00AA018D">
      <w:pPr>
        <w:pStyle w:val="ConsPlusNormal"/>
        <w:spacing w:before="220"/>
        <w:ind w:firstLine="540"/>
        <w:jc w:val="both"/>
      </w:pPr>
      <w: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AA018D" w:rsidRDefault="00AA018D">
      <w:pPr>
        <w:pStyle w:val="ConsPlusNormal"/>
        <w:spacing w:before="220"/>
        <w:ind w:firstLine="540"/>
        <w:jc w:val="both"/>
      </w:pPr>
      <w:r>
        <w:t>- филиал государственного бюджетного учреждения "Многофункциональный центр предоставления государственных и муниципальных услуг городского округа Ковров Владимирской области" (далее - ФГБУ МФЦ);</w:t>
      </w:r>
    </w:p>
    <w:p w:rsidR="00AA018D" w:rsidRDefault="00AA018D">
      <w:pPr>
        <w:pStyle w:val="ConsPlusNormal"/>
        <w:spacing w:before="220"/>
        <w:ind w:firstLine="540"/>
        <w:jc w:val="both"/>
      </w:pPr>
      <w:r>
        <w:t>- специализированная землеустроительная организация - выполнение межевых работ в отношении земельного участка, подготовка схемы расположения земельного участка на кадастровом плане или кадастровой карте соответствующей территории;</w:t>
      </w:r>
    </w:p>
    <w:p w:rsidR="00AA018D" w:rsidRDefault="00AA018D">
      <w:pPr>
        <w:pStyle w:val="ConsPlusNormal"/>
        <w:spacing w:before="220"/>
        <w:ind w:firstLine="540"/>
        <w:jc w:val="both"/>
      </w:pPr>
      <w:r>
        <w:t>- ФГУ "Земельно-кадастровая палата" по Владимирской области - обеспечение кадастрового учета земельного участка;</w:t>
      </w:r>
    </w:p>
    <w:p w:rsidR="00AA018D" w:rsidRDefault="00AA018D">
      <w:pPr>
        <w:pStyle w:val="ConsPlusNormal"/>
        <w:spacing w:before="220"/>
        <w:ind w:firstLine="540"/>
        <w:jc w:val="both"/>
      </w:pPr>
      <w:r>
        <w:t>- Управление Федеральной службы государственной регистрации, кадастра и картографии по Владимирской области - регистрация права на земельный участок.</w:t>
      </w:r>
    </w:p>
    <w:p w:rsidR="00AA018D" w:rsidRDefault="00AA018D">
      <w:pPr>
        <w:pStyle w:val="ConsPlusNormal"/>
        <w:spacing w:before="220"/>
        <w:ind w:firstLine="540"/>
        <w:jc w:val="both"/>
      </w:pPr>
      <w:r>
        <w:t>Подготовка схемы расположения земельного участка обеспечивается исполнительным органом государственной власти или органом местного самоуправления.</w:t>
      </w:r>
    </w:p>
    <w:p w:rsidR="00AA018D" w:rsidRDefault="00AA018D">
      <w:pPr>
        <w:pStyle w:val="ConsPlusNormal"/>
        <w:spacing w:before="220"/>
        <w:ind w:firstLine="540"/>
        <w:jc w:val="both"/>
      </w:pPr>
      <w:r>
        <w:t>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A018D" w:rsidRDefault="00AA018D">
      <w:pPr>
        <w:pStyle w:val="ConsPlusNormal"/>
        <w:spacing w:before="220"/>
        <w:ind w:firstLine="540"/>
        <w:jc w:val="both"/>
      </w:pPr>
      <w: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w:t>
      </w:r>
    </w:p>
    <w:p w:rsidR="00AA018D" w:rsidRDefault="00AA018D">
      <w:pPr>
        <w:pStyle w:val="ConsPlusNormal"/>
        <w:spacing w:before="220"/>
        <w:ind w:firstLine="540"/>
        <w:jc w:val="both"/>
      </w:pPr>
      <w:r>
        <w:t xml:space="preserve">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w:t>
      </w:r>
      <w:proofErr w:type="gramStart"/>
      <w: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AA018D" w:rsidRDefault="00AA018D">
      <w:pPr>
        <w:pStyle w:val="ConsPlusNormal"/>
        <w:spacing w:before="220"/>
        <w:ind w:firstLine="540"/>
        <w:jc w:val="both"/>
      </w:pPr>
      <w:r>
        <w:t>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A018D" w:rsidRDefault="00AA018D">
      <w:pPr>
        <w:pStyle w:val="ConsPlusNormal"/>
        <w:spacing w:before="220"/>
        <w:ind w:firstLine="540"/>
        <w:jc w:val="both"/>
      </w:pPr>
      <w:r>
        <w:t>Подготовка схемы расположения земельного участка осуществляется в форме электронного документа.</w:t>
      </w:r>
    </w:p>
    <w:p w:rsidR="00AA018D" w:rsidRDefault="00AA018D">
      <w:pPr>
        <w:pStyle w:val="ConsPlusNormal"/>
        <w:spacing w:before="220"/>
        <w:ind w:firstLine="540"/>
        <w:jc w:val="both"/>
      </w:pPr>
      <w:r>
        <w:lastRenderedPageBreak/>
        <w:t>В случае</w:t>
      </w:r>
      <w:proofErr w:type="gramStart"/>
      <w:r>
        <w:t>,</w:t>
      </w:r>
      <w:proofErr w:type="gramEnd"/>
      <w: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A018D" w:rsidRDefault="00AA018D">
      <w:pPr>
        <w:pStyle w:val="ConsPlusNormal"/>
        <w:spacing w:before="220"/>
        <w:ind w:firstLine="540"/>
        <w:jc w:val="both"/>
      </w:pPr>
      <w: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AA018D" w:rsidRDefault="00AA018D">
      <w:pPr>
        <w:pStyle w:val="ConsPlusNormal"/>
        <w:spacing w:before="220"/>
        <w:ind w:firstLine="540"/>
        <w:jc w:val="both"/>
      </w:pPr>
      <w:bookmarkStart w:id="1" w:name="P136"/>
      <w:bookmarkEnd w:id="1"/>
      <w:r>
        <w:t>2.2. Предоставление муниципальной услуги осуществляется на основании заявления об утверждении схемы расположения земельного участка (далее - заявление). К заявлению прилагаются следующие документы:</w:t>
      </w:r>
    </w:p>
    <w:p w:rsidR="00AA018D" w:rsidRDefault="00AA018D">
      <w:pPr>
        <w:pStyle w:val="ConsPlusNormal"/>
        <w:spacing w:before="220"/>
        <w:ind w:firstLine="540"/>
        <w:jc w:val="both"/>
      </w:pPr>
      <w:r>
        <w:t>а)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(в простой письменной форме или нотариально удостоверенная);</w:t>
      </w:r>
    </w:p>
    <w:p w:rsidR="00AA018D" w:rsidRDefault="00AA018D">
      <w:pPr>
        <w:pStyle w:val="ConsPlusNormal"/>
        <w:spacing w:before="220"/>
        <w:ind w:firstLine="540"/>
        <w:jc w:val="both"/>
      </w:pPr>
      <w:r>
        <w:t>б) схема расположения земельного участка на кадастровом плане территории в установленных законом случаях;</w:t>
      </w:r>
    </w:p>
    <w:p w:rsidR="00AA018D" w:rsidRDefault="00AA018D">
      <w:pPr>
        <w:pStyle w:val="ConsPlusNormal"/>
        <w:spacing w:before="220"/>
        <w:ind w:firstLine="540"/>
        <w:jc w:val="both"/>
      </w:pPr>
      <w:r>
        <w:t xml:space="preserve">в)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t>находящиеся</w:t>
      </w:r>
      <w:proofErr w:type="gramEnd"/>
      <w:r>
        <w:t xml:space="preserve"> на приобретаемом земельном участке, или:</w:t>
      </w:r>
    </w:p>
    <w:p w:rsidR="00AA018D" w:rsidRDefault="00AA018D">
      <w:pPr>
        <w:pStyle w:val="ConsPlusNormal"/>
        <w:spacing w:before="220"/>
        <w:ind w:firstLine="540"/>
        <w:jc w:val="both"/>
      </w:pPr>
      <w:r>
        <w:t>г) уведомление об отсутствии в ЕГРП запрашиваемых сведений о зарегистрированных правах на указанные здания, строения и сооружения;</w:t>
      </w:r>
    </w:p>
    <w:p w:rsidR="00AA018D" w:rsidRDefault="00AA018D">
      <w:pPr>
        <w:pStyle w:val="ConsPlusNormal"/>
        <w:spacing w:before="220"/>
        <w:ind w:firstLine="540"/>
        <w:jc w:val="both"/>
      </w:pPr>
      <w:proofErr w:type="spellStart"/>
      <w:r>
        <w:t>д</w:t>
      </w:r>
      <w:proofErr w:type="spellEnd"/>
      <w: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A018D" w:rsidRDefault="00AA018D">
      <w:pPr>
        <w:pStyle w:val="ConsPlusNormal"/>
        <w:spacing w:before="220"/>
        <w:ind w:firstLine="540"/>
        <w:jc w:val="both"/>
      </w:pPr>
      <w:r>
        <w:t>Документы, указанные в подпунктах "в", "г", необходимые для утверждения схемы расположения земельного участка на кадастровом плане территории, не могут быть затребованы у заявителя, при этом заявитель вправе их представить вместе с заявлением об утверждении схемы расположения земельного участка на кадастровом плане территории.</w:t>
      </w:r>
    </w:p>
    <w:p w:rsidR="00AA018D" w:rsidRDefault="00AA018D">
      <w:pPr>
        <w:pStyle w:val="ConsPlusNormal"/>
        <w:spacing w:before="220"/>
        <w:ind w:firstLine="540"/>
        <w:jc w:val="both"/>
      </w:pPr>
      <w:r>
        <w:t>Заявление заполняется рукописным или машинописным (компьютерным) способом. В случае если заявление заполнено машинописным (компьютерным) способом, заявитель разборчиво от руки указывает фамилию, имя, отчество полностью гражданина (кадастрового инженера).</w:t>
      </w:r>
    </w:p>
    <w:p w:rsidR="00AA018D" w:rsidRDefault="00AA018D">
      <w:pPr>
        <w:pStyle w:val="ConsPlusNormal"/>
        <w:spacing w:before="220"/>
        <w:ind w:firstLine="540"/>
        <w:jc w:val="both"/>
      </w:pPr>
      <w:r>
        <w:t>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018D" w:rsidRDefault="00AA018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018D" w:rsidRDefault="00AA018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018D" w:rsidRDefault="00AA018D">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018D" w:rsidRDefault="00AA018D">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ФЗ N 210), при первоначальном отказе в приеме документов, необходимых для предоставления муниципальной услуги, либо в предоставлении</w:t>
      </w:r>
      <w:proofErr w:type="gramEnd"/>
      <w: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Pr>
            <w:color w:val="0000FF"/>
          </w:rPr>
          <w:t>частью 1.1 статьи 16</w:t>
        </w:r>
      </w:hyperlink>
      <w:r>
        <w:t xml:space="preserve"> ФЗ N 210), уведомляется заявитель, а также приносятся извинения за доставленные неудобства.</w:t>
      </w:r>
    </w:p>
    <w:p w:rsidR="00AA018D" w:rsidRDefault="00AA018D">
      <w:pPr>
        <w:pStyle w:val="ConsPlusNormal"/>
        <w:spacing w:before="220"/>
        <w:ind w:firstLine="540"/>
        <w:jc w:val="both"/>
      </w:pPr>
      <w:r>
        <w:t>2.3. Общие требования к оформлению документов, представляемых для предоставления муниципальной услуги:</w:t>
      </w:r>
    </w:p>
    <w:p w:rsidR="00AA018D" w:rsidRDefault="00AA018D">
      <w:pPr>
        <w:pStyle w:val="ConsPlusNormal"/>
        <w:spacing w:before="220"/>
        <w:ind w:firstLine="540"/>
        <w:jc w:val="both"/>
      </w:pPr>
      <w:r>
        <w:t>- документы на русском языке либо имеют заверенный перевод на русский язык;</w:t>
      </w:r>
    </w:p>
    <w:p w:rsidR="00AA018D" w:rsidRDefault="00AA018D">
      <w:pPr>
        <w:pStyle w:val="ConsPlusNormal"/>
        <w:spacing w:before="220"/>
        <w:ind w:firstLine="540"/>
        <w:jc w:val="both"/>
      </w:pPr>
      <w:r>
        <w:t>- наименование заявителя, адрес, наименование работ должны быть написаны полностью, разборчивым почерком;</w:t>
      </w:r>
    </w:p>
    <w:p w:rsidR="00AA018D" w:rsidRDefault="00AA018D">
      <w:pPr>
        <w:pStyle w:val="ConsPlusNormal"/>
        <w:spacing w:before="220"/>
        <w:ind w:firstLine="540"/>
        <w:jc w:val="both"/>
      </w:pPr>
      <w:r>
        <w:t>- исправления и подчистки в заявлении и документах не допускаются;</w:t>
      </w:r>
    </w:p>
    <w:p w:rsidR="00AA018D" w:rsidRDefault="00AA018D">
      <w:pPr>
        <w:pStyle w:val="ConsPlusNormal"/>
        <w:spacing w:before="220"/>
        <w:ind w:firstLine="540"/>
        <w:jc w:val="both"/>
      </w:pPr>
      <w: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AA018D" w:rsidRDefault="00AA018D">
      <w:pPr>
        <w:pStyle w:val="ConsPlusNormal"/>
        <w:spacing w:before="220"/>
        <w:ind w:firstLine="540"/>
        <w:jc w:val="both"/>
      </w:pPr>
      <w:r>
        <w:t xml:space="preserve">2.4. Предельный срок осуществления процедуры выдачи документов </w:t>
      </w:r>
      <w:proofErr w:type="gramStart"/>
      <w:r>
        <w:t>об утверждении схемы расположения земельных участков на кадастровом плане территории в случаях приема заявления об утверждении схемы расположения земельных участков под существующими сооружениями</w:t>
      </w:r>
      <w:proofErr w:type="gramEnd"/>
      <w:r>
        <w:t xml:space="preserve"> и строениями составляет 14 календарных дней со дня его регистрации в администрации города.</w:t>
      </w:r>
    </w:p>
    <w:p w:rsidR="00AA018D" w:rsidRDefault="00AA018D">
      <w:pPr>
        <w:pStyle w:val="ConsPlusNormal"/>
        <w:spacing w:before="220"/>
        <w:ind w:firstLine="540"/>
        <w:jc w:val="both"/>
      </w:pPr>
      <w:proofErr w:type="gramStart"/>
      <w:r>
        <w:t>Предельный срок осуществления процедуры выдачи документов об утверждении схем расположения земельных участков на кадастровом плане территории в случаях приема заявления об утверждении схемы расположения земельных участков вновь формируемых земельных участков для предоставления в собственность или аренду с проведением торгов (по участкам, свободным от строений) составляет 14 календарных дней со дня его регистрации в администрации города.</w:t>
      </w:r>
      <w:proofErr w:type="gramEnd"/>
    </w:p>
    <w:p w:rsidR="00AA018D" w:rsidRDefault="00AA018D">
      <w:pPr>
        <w:pStyle w:val="ConsPlusNormal"/>
        <w:spacing w:before="220"/>
        <w:ind w:firstLine="540"/>
        <w:jc w:val="both"/>
      </w:pPr>
      <w:r>
        <w:t>Предельный срок осуществления процедуры выдачи документов об утверждении схем расположения земельных участков на кадастровом плане территории в случаях приема заявления об утверждении схемы расположения земельных участков вновь формируемых земельных участков для предоставления в собственность или аренду без проведения торгов составляет 14 календарных дней со дня его регистрации в администрации города.</w:t>
      </w:r>
    </w:p>
    <w:p w:rsidR="00AA018D" w:rsidRDefault="00AA018D">
      <w:pPr>
        <w:pStyle w:val="ConsPlusNormal"/>
        <w:spacing w:before="220"/>
        <w:ind w:firstLine="540"/>
        <w:jc w:val="both"/>
      </w:pPr>
      <w:r>
        <w:t>2.5. Результатом предоставления муниципальной услуги является получение заявителем уполномоченным лицом:</w:t>
      </w:r>
    </w:p>
    <w:p w:rsidR="00AA018D" w:rsidRDefault="00AA018D">
      <w:pPr>
        <w:pStyle w:val="ConsPlusNormal"/>
        <w:spacing w:before="220"/>
        <w:ind w:firstLine="540"/>
        <w:jc w:val="both"/>
      </w:pPr>
      <w:r>
        <w:t xml:space="preserve">- документов (решение администрации города </w:t>
      </w:r>
      <w:proofErr w:type="spellStart"/>
      <w:r>
        <w:t>Коврова</w:t>
      </w:r>
      <w:proofErr w:type="spellEnd"/>
      <w:r>
        <w:t>) об утверждении схемы расположения земельного участка на кадастровом плане территории;</w:t>
      </w:r>
    </w:p>
    <w:p w:rsidR="00AA018D" w:rsidRDefault="00AA018D">
      <w:pPr>
        <w:pStyle w:val="ConsPlusNormal"/>
        <w:spacing w:before="220"/>
        <w:ind w:firstLine="540"/>
        <w:jc w:val="both"/>
      </w:pPr>
      <w:r>
        <w:t xml:space="preserve">- документов (решение администрации города </w:t>
      </w:r>
      <w:proofErr w:type="spellStart"/>
      <w:r>
        <w:t>Коврова</w:t>
      </w:r>
      <w:proofErr w:type="spellEnd"/>
      <w:r>
        <w:t>) об отказе в утверждении схемы расположения земельного участка на кадастровом плане территории с обоснованием причин отказа.</w:t>
      </w:r>
    </w:p>
    <w:p w:rsidR="00AA018D" w:rsidRDefault="00AA018D">
      <w:pPr>
        <w:pStyle w:val="ConsPlusNormal"/>
        <w:spacing w:before="220"/>
        <w:ind w:firstLine="540"/>
        <w:jc w:val="both"/>
      </w:pPr>
      <w:r>
        <w:t xml:space="preserve">2.6. Перечень оснований для отказа в приеме документов для предоставления муниципальной </w:t>
      </w:r>
      <w:r>
        <w:lastRenderedPageBreak/>
        <w:t>услуги:</w:t>
      </w:r>
    </w:p>
    <w:p w:rsidR="00AA018D" w:rsidRDefault="00AA018D">
      <w:pPr>
        <w:pStyle w:val="ConsPlusNormal"/>
        <w:spacing w:before="220"/>
        <w:ind w:firstLine="540"/>
        <w:jc w:val="both"/>
      </w:pPr>
      <w:r>
        <w:t>- представителем заявителя не представлена оформленная в установленном порядке доверенность на осуществление действий (в простой письменной форме или нотариально удостоверенная);</w:t>
      </w:r>
    </w:p>
    <w:p w:rsidR="00AA018D" w:rsidRDefault="00AA018D">
      <w:pPr>
        <w:pStyle w:val="ConsPlusNormal"/>
        <w:spacing w:before="220"/>
        <w:ind w:firstLine="540"/>
        <w:jc w:val="both"/>
      </w:pPr>
      <w:r>
        <w:t>- текст письменного обращения не поддается прочтению;</w:t>
      </w:r>
    </w:p>
    <w:p w:rsidR="00AA018D" w:rsidRDefault="00AA018D">
      <w:pPr>
        <w:pStyle w:val="ConsPlusNormal"/>
        <w:spacing w:before="220"/>
        <w:ind w:firstLine="540"/>
        <w:jc w:val="both"/>
      </w:pPr>
      <w:r>
        <w:t xml:space="preserve">- обращение по вопросам, рассмотрение которых не относится к полномочиям администрации города </w:t>
      </w:r>
      <w:proofErr w:type="spellStart"/>
      <w:r>
        <w:t>Коврова</w:t>
      </w:r>
      <w:proofErr w:type="spellEnd"/>
      <w:r>
        <w:t>.</w:t>
      </w:r>
    </w:p>
    <w:p w:rsidR="00AA018D" w:rsidRDefault="00AA018D">
      <w:pPr>
        <w:pStyle w:val="ConsPlusNormal"/>
        <w:spacing w:before="220"/>
        <w:ind w:firstLine="540"/>
        <w:jc w:val="both"/>
      </w:pPr>
      <w:r>
        <w:t>2.7. Основания для приостановления предоставления муниципальной услуги и отказа в предоставлении муниципальной услуги:</w:t>
      </w:r>
    </w:p>
    <w:p w:rsidR="00AA018D" w:rsidRDefault="00AA018D">
      <w:pPr>
        <w:pStyle w:val="ConsPlusNormal"/>
        <w:spacing w:before="220"/>
        <w:ind w:firstLine="540"/>
        <w:jc w:val="both"/>
      </w:pPr>
      <w:r>
        <w:t>Основания для отказа:</w:t>
      </w:r>
    </w:p>
    <w:p w:rsidR="00AA018D" w:rsidRDefault="00AA018D">
      <w:pPr>
        <w:pStyle w:val="ConsPlusNormal"/>
        <w:spacing w:before="220"/>
        <w:ind w:firstLine="540"/>
        <w:jc w:val="both"/>
      </w:pPr>
      <w: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Pr>
            <w:color w:val="0000FF"/>
          </w:rPr>
          <w:t>пунктом 12 статьи 11.10</w:t>
        </w:r>
      </w:hyperlink>
      <w:r>
        <w:t xml:space="preserve"> Земельного кодекса Российской Федерации;</w:t>
      </w:r>
    </w:p>
    <w:p w:rsidR="00AA018D" w:rsidRDefault="00AA018D">
      <w:pPr>
        <w:pStyle w:val="ConsPlusNormal"/>
        <w:spacing w:before="220"/>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A018D" w:rsidRDefault="00AA018D">
      <w:pPr>
        <w:pStyle w:val="ConsPlusNormal"/>
        <w:spacing w:before="220"/>
        <w:ind w:firstLine="540"/>
        <w:jc w:val="both"/>
      </w:pPr>
      <w:r>
        <w:t xml:space="preserve">- разработка схемы расположения земельного участка с нарушением предусмотренных </w:t>
      </w:r>
      <w:hyperlink r:id="rId19" w:history="1">
        <w:r>
          <w:rPr>
            <w:color w:val="0000FF"/>
          </w:rPr>
          <w:t>статьей 11.9</w:t>
        </w:r>
      </w:hyperlink>
      <w:r>
        <w:t xml:space="preserve"> Земельного кодекса требований к образуемым земельным участкам;</w:t>
      </w:r>
    </w:p>
    <w:p w:rsidR="00AA018D" w:rsidRDefault="00AA018D">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A018D" w:rsidRDefault="00AA018D">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A018D" w:rsidRDefault="00AA018D">
      <w:pPr>
        <w:pStyle w:val="ConsPlusNormal"/>
        <w:spacing w:before="220"/>
        <w:ind w:firstLine="540"/>
        <w:jc w:val="both"/>
      </w:pPr>
      <w:r>
        <w:t xml:space="preserve">- при непредставлении определенного выше перечня документов </w:t>
      </w:r>
      <w:hyperlink w:anchor="P136" w:history="1">
        <w:r>
          <w:rPr>
            <w:color w:val="0000FF"/>
          </w:rPr>
          <w:t>(подпункт 2.2 пункта 2)</w:t>
        </w:r>
      </w:hyperlink>
      <w:r>
        <w:t>;</w:t>
      </w:r>
    </w:p>
    <w:p w:rsidR="00AA018D" w:rsidRDefault="00AA018D">
      <w:pPr>
        <w:pStyle w:val="ConsPlusNormal"/>
        <w:spacing w:before="220"/>
        <w:ind w:firstLine="540"/>
        <w:jc w:val="both"/>
      </w:pPr>
      <w:r>
        <w:t>- при намерениях заявителя, противоречащих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города;</w:t>
      </w:r>
    </w:p>
    <w:p w:rsidR="00AA018D" w:rsidRDefault="00AA018D">
      <w:pPr>
        <w:pStyle w:val="ConsPlusNormal"/>
        <w:spacing w:before="220"/>
        <w:ind w:firstLine="540"/>
        <w:jc w:val="both"/>
      </w:pPr>
      <w:r>
        <w:t>- отказ заявителя от предоставления муниципальной услуги.</w:t>
      </w:r>
    </w:p>
    <w:p w:rsidR="00AA018D" w:rsidRDefault="00AA018D">
      <w:pPr>
        <w:pStyle w:val="ConsPlusNormal"/>
        <w:spacing w:before="220"/>
        <w:ind w:firstLine="540"/>
        <w:jc w:val="both"/>
      </w:pPr>
      <w:r>
        <w:t>Основания для приостановления:</w:t>
      </w:r>
    </w:p>
    <w:p w:rsidR="00AA018D" w:rsidRDefault="00AA018D">
      <w:pPr>
        <w:pStyle w:val="ConsPlusNormal"/>
        <w:spacing w:before="220"/>
        <w:ind w:firstLine="540"/>
        <w:jc w:val="both"/>
      </w:pPr>
      <w:r>
        <w:t>- в случае</w:t>
      </w:r>
      <w:proofErr w:type="gramStart"/>
      <w:r>
        <w:t>,</w:t>
      </w:r>
      <w:proofErr w:type="gramEnd"/>
      <w:r>
        <w:t xml:space="preserve"> если на момент поступления заявления об утверждении схемы расположения земельного участка на рассмотрении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направляется такое решение заявителю.</w:t>
      </w:r>
    </w:p>
    <w:p w:rsidR="00AA018D" w:rsidRDefault="00AA018D">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A018D" w:rsidRDefault="00AA018D">
      <w:pPr>
        <w:pStyle w:val="ConsPlusNormal"/>
        <w:spacing w:before="220"/>
        <w:ind w:firstLine="540"/>
        <w:jc w:val="both"/>
      </w:pPr>
      <w:r>
        <w:t xml:space="preserve">При наличии оснований для отказа в утверждении схемы расположения земельного участка на </w:t>
      </w:r>
      <w:r>
        <w:lastRenderedPageBreak/>
        <w:t>кадастровом плане территории исполнитель готовит проект решения об отказе с обоснованием отказа.</w:t>
      </w:r>
    </w:p>
    <w:p w:rsidR="00AA018D" w:rsidRDefault="00AA018D">
      <w:pPr>
        <w:pStyle w:val="ConsPlusNormal"/>
        <w:spacing w:before="220"/>
        <w:ind w:firstLine="540"/>
        <w:jc w:val="both"/>
      </w:pPr>
      <w:r>
        <w:t>В случае представления дубликатных обращений заявителям (их представителям) направляются уведомления о ранее данных ответах или копии этих ответов.</w:t>
      </w:r>
    </w:p>
    <w:p w:rsidR="00AA018D" w:rsidRDefault="00AA018D">
      <w:pPr>
        <w:pStyle w:val="ConsPlusNormal"/>
        <w:spacing w:before="220"/>
        <w:ind w:firstLine="540"/>
        <w:jc w:val="both"/>
      </w:pPr>
      <w:r>
        <w:t>Срок исполнения данной процедуры не должен превышать 10 календарных дней со дня регистрации заявления.</w:t>
      </w:r>
    </w:p>
    <w:p w:rsidR="00AA018D" w:rsidRDefault="00AA018D">
      <w:pPr>
        <w:pStyle w:val="ConsPlusNormal"/>
        <w:spacing w:before="220"/>
        <w:ind w:firstLine="540"/>
        <w:jc w:val="both"/>
      </w:pPr>
      <w:r>
        <w:t>2.8. Муниципальная услуга и информирование по вопросам оказания муниципальной услуги предоставляются бесплатно.</w:t>
      </w:r>
    </w:p>
    <w:p w:rsidR="00AA018D" w:rsidRDefault="00AA018D">
      <w:pPr>
        <w:pStyle w:val="ConsPlusNormal"/>
        <w:spacing w:before="220"/>
        <w:ind w:firstLine="540"/>
        <w:jc w:val="both"/>
      </w:pPr>
      <w:r>
        <w:t>2.9. Максимальное время ожидания в очереди при подаче заявления об утверждении схемы расположения земельных участков не должно превышать 15 минут.</w:t>
      </w:r>
    </w:p>
    <w:p w:rsidR="00AA018D" w:rsidRDefault="00AA018D">
      <w:pPr>
        <w:pStyle w:val="ConsPlusNormal"/>
        <w:spacing w:before="220"/>
        <w:ind w:firstLine="540"/>
        <w:jc w:val="both"/>
      </w:pPr>
      <w:r>
        <w:t>2.10. Максимальное время регистрации заявления о предоставлении муниципальной услуги не может превышать 15 минут.</w:t>
      </w:r>
    </w:p>
    <w:p w:rsidR="00AA018D" w:rsidRDefault="00AA018D">
      <w:pPr>
        <w:pStyle w:val="ConsPlusNormal"/>
        <w:spacing w:before="220"/>
        <w:ind w:firstLine="540"/>
        <w:jc w:val="both"/>
      </w:pPr>
      <w:bookmarkStart w:id="2" w:name="P183"/>
      <w:bookmarkEnd w:id="2"/>
      <w:r>
        <w:t>2.11. Требования к помещениям, в которых оказывается муниципальная услуга: уполномоченный орган должен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AA018D" w:rsidRDefault="00AA018D">
      <w:pPr>
        <w:pStyle w:val="ConsPlusNormal"/>
        <w:spacing w:before="220"/>
        <w:ind w:firstLine="540"/>
        <w:jc w:val="both"/>
      </w:pPr>
      <w:r>
        <w:t xml:space="preserve">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клиентов, включая инвалидов, использующих кресла-коляски и собак-проводников.</w:t>
      </w:r>
    </w:p>
    <w:p w:rsidR="00AA018D" w:rsidRDefault="00AA018D">
      <w:pPr>
        <w:pStyle w:val="ConsPlusNormal"/>
        <w:spacing w:before="220"/>
        <w:ind w:firstLine="540"/>
        <w:jc w:val="both"/>
      </w:pPr>
      <w:r>
        <w:t>Инвалидам обеспечиваются:</w:t>
      </w:r>
    </w:p>
    <w:p w:rsidR="00AA018D" w:rsidRDefault="00AA018D">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посадка, в том числе с использованием кресла-коляски;</w:t>
      </w:r>
    </w:p>
    <w:p w:rsidR="00AA018D" w:rsidRDefault="00AA018D">
      <w:pPr>
        <w:pStyle w:val="ConsPlusNormal"/>
        <w:spacing w:before="220"/>
        <w:ind w:firstLine="540"/>
        <w:jc w:val="both"/>
      </w:pPr>
      <w:r>
        <w:t>- допуск собаки-проводника при наличии документа, подтверждающего ее специальное обучение;</w:t>
      </w:r>
    </w:p>
    <w:p w:rsidR="00AA018D" w:rsidRDefault="00AA018D">
      <w:pPr>
        <w:pStyle w:val="ConsPlusNormal"/>
        <w:spacing w:before="220"/>
        <w:ind w:firstLine="540"/>
        <w:jc w:val="both"/>
      </w:pPr>
      <w:r>
        <w:t>- сопровождение инвалидов, имеющих стойкие расстройства функций зрения и самостоятельного передвижения, и оказание им помощи;</w:t>
      </w:r>
    </w:p>
    <w:p w:rsidR="00AA018D" w:rsidRDefault="00AA018D">
      <w:pPr>
        <w:pStyle w:val="ConsPlusNormal"/>
        <w:spacing w:before="220"/>
        <w:ind w:firstLine="540"/>
        <w:jc w:val="both"/>
      </w:pPr>
      <w:r>
        <w:t xml:space="preserve">- оказание помощи для получения муниципальной услуги, в том числе с возможностью допуска </w:t>
      </w:r>
      <w:proofErr w:type="spellStart"/>
      <w:r>
        <w:t>сурдопереводчика</w:t>
      </w:r>
      <w:proofErr w:type="spellEnd"/>
      <w:r>
        <w:t xml:space="preserve"> и/или </w:t>
      </w:r>
      <w:proofErr w:type="spellStart"/>
      <w:r>
        <w:t>тифлосурдопереводчика</w:t>
      </w:r>
      <w:proofErr w:type="spellEnd"/>
      <w:r>
        <w:t>;</w:t>
      </w:r>
    </w:p>
    <w:p w:rsidR="00AA018D" w:rsidRDefault="00AA018D">
      <w:pPr>
        <w:pStyle w:val="ConsPlusNormal"/>
        <w:spacing w:before="220"/>
        <w:ind w:firstLine="540"/>
        <w:jc w:val="both"/>
      </w:pPr>
      <w:r>
        <w:t>- предоставление иной необходимой помощи в преодолении барьеров, мешающих получению ими услуг наравне с другими лицами;</w:t>
      </w:r>
    </w:p>
    <w:p w:rsidR="00AA018D" w:rsidRDefault="00AA018D">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AA018D" w:rsidRDefault="00AA018D">
      <w:pPr>
        <w:pStyle w:val="ConsPlusNormal"/>
        <w:spacing w:before="220"/>
        <w:ind w:firstLine="540"/>
        <w:jc w:val="both"/>
      </w:pPr>
      <w:r>
        <w:t>В помещениях для предоставления муниципальной услуги размещаются носители информации, в том числе звуковой и зрительной, а также надписей знаков и иной текстовой и графической информации знаками, выполненными рельефно-точечным шрифтом Брайля, для обеспечения беспрепятственного доступа инвалидов к объектам и услугам.</w:t>
      </w:r>
    </w:p>
    <w:p w:rsidR="00AA018D" w:rsidRDefault="00AA018D">
      <w:pPr>
        <w:pStyle w:val="ConsPlusNormal"/>
        <w:spacing w:before="220"/>
        <w:ind w:firstLine="540"/>
        <w:jc w:val="both"/>
      </w:pPr>
      <w:r>
        <w:t xml:space="preserve">В случаях, если при предоставлении муниципальной услуги невозможно реализовать одно или несколько требований, предусмотренных </w:t>
      </w:r>
      <w:hyperlink w:anchor="P183" w:history="1">
        <w:r>
          <w:rPr>
            <w:color w:val="0000FF"/>
          </w:rPr>
          <w:t>пунктами 2.11</w:t>
        </w:r>
      </w:hyperlink>
      <w:r>
        <w:t xml:space="preserve"> в полном объеме, муниципальная услуга предоставляется по месту жительства (пребывания) инвалида или в дистанционном режиме.</w:t>
      </w:r>
    </w:p>
    <w:p w:rsidR="00AA018D" w:rsidRDefault="00AA018D">
      <w:pPr>
        <w:pStyle w:val="ConsPlusNormal"/>
        <w:spacing w:before="220"/>
        <w:ind w:firstLine="540"/>
        <w:jc w:val="both"/>
      </w:pPr>
      <w:r>
        <w:t xml:space="preserve">2.12. Места ожидания должны соответствовать комфортным условиям заявителей и оптимальным условиям работы муниципальных служащих, оборудуются стульями. Количество мест ожидания </w:t>
      </w:r>
      <w:r>
        <w:lastRenderedPageBreak/>
        <w:t>определяется исходя из фактической нагрузки и возможностей для их размещения в здании.</w:t>
      </w:r>
    </w:p>
    <w:p w:rsidR="00AA018D" w:rsidRDefault="00AA018D">
      <w:pPr>
        <w:pStyle w:val="ConsPlusNormal"/>
        <w:spacing w:before="220"/>
        <w:ind w:firstLine="540"/>
        <w:jc w:val="both"/>
      </w:pPr>
      <w:r>
        <w:t>2.13. Места для информирования заявителей, получения информации и заполнения запросов оборудуются стульями, столами и обеспечиваются образцами заполнения документов и канцелярскими принадлежностями.</w:t>
      </w:r>
    </w:p>
    <w:p w:rsidR="00AA018D" w:rsidRDefault="00AA018D">
      <w:pPr>
        <w:pStyle w:val="ConsPlusNormal"/>
        <w:spacing w:before="220"/>
        <w:ind w:firstLine="540"/>
        <w:jc w:val="both"/>
      </w:pPr>
      <w:r>
        <w:t xml:space="preserve">2.14. Показателем качества предоставления муниципальной услуги является выполнение услуги в установленные сроки с соблюдением действующего законодательства, регулирующего правоотношения по оказанию муниципальной услуги. Утвержденная постановлением администрации города </w:t>
      </w:r>
      <w:proofErr w:type="spellStart"/>
      <w:r>
        <w:t>Коврова</w:t>
      </w:r>
      <w:proofErr w:type="spellEnd"/>
      <w:r>
        <w:t xml:space="preserve"> Схема должна соответствовать требованиям действующего законодательства. Схема является основанием проведения кадастровых работ и постановки земельного участка на государственный кадастровый учет в порядке, установленном Федеральным </w:t>
      </w:r>
      <w:hyperlink r:id="rId20" w:history="1">
        <w:r>
          <w:rPr>
            <w:color w:val="0000FF"/>
          </w:rPr>
          <w:t>законом</w:t>
        </w:r>
      </w:hyperlink>
      <w:r>
        <w:t xml:space="preserve"> от 24.07.2007 N 221-ФЗ "О государственном кадастре недвижимости". Показателем доступности муниципальной услуги является обязанность принять и рассмотреть заявление от заявителя о предоставлении муниципальной услуги, а также направить ответ по результатам рассмотрения заявления. Отсутствие обоснованных жалоб со стороны заявителей, 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p w:rsidR="00AA018D" w:rsidRDefault="00AA018D">
      <w:pPr>
        <w:pStyle w:val="ConsPlusNormal"/>
        <w:jc w:val="both"/>
      </w:pPr>
    </w:p>
    <w:p w:rsidR="00AA018D" w:rsidRDefault="00AA018D">
      <w:pPr>
        <w:pStyle w:val="ConsPlusTitle"/>
        <w:jc w:val="center"/>
        <w:outlineLvl w:val="1"/>
      </w:pPr>
      <w:r>
        <w:t>3. Состав, последовательность и сроки выполнения</w:t>
      </w:r>
    </w:p>
    <w:p w:rsidR="00AA018D" w:rsidRDefault="00AA018D">
      <w:pPr>
        <w:pStyle w:val="ConsPlusTitle"/>
        <w:jc w:val="center"/>
      </w:pPr>
      <w:r>
        <w:t>административных процедур, требования к порядку</w:t>
      </w:r>
    </w:p>
    <w:p w:rsidR="00AA018D" w:rsidRDefault="00AA018D">
      <w:pPr>
        <w:pStyle w:val="ConsPlusTitle"/>
        <w:jc w:val="center"/>
      </w:pPr>
      <w:r>
        <w:t>их выполнения, в том числе особенности выполнения</w:t>
      </w:r>
    </w:p>
    <w:p w:rsidR="00AA018D" w:rsidRDefault="00AA018D">
      <w:pPr>
        <w:pStyle w:val="ConsPlusTitle"/>
        <w:jc w:val="center"/>
      </w:pPr>
      <w:r>
        <w:t>административных процедур в электронной форме</w:t>
      </w:r>
    </w:p>
    <w:p w:rsidR="00AA018D" w:rsidRDefault="00AA018D">
      <w:pPr>
        <w:pStyle w:val="ConsPlusNormal"/>
        <w:jc w:val="both"/>
      </w:pPr>
    </w:p>
    <w:p w:rsidR="00AA018D" w:rsidRDefault="00AA018D">
      <w:pPr>
        <w:pStyle w:val="ConsPlusNormal"/>
        <w:ind w:firstLine="540"/>
        <w:jc w:val="both"/>
      </w:pPr>
      <w:r>
        <w:t xml:space="preserve">3.1. Последовательность административных процедур, выполняемых при предоставлении муниципальной услуги, показана на блок-схеме в </w:t>
      </w:r>
      <w:hyperlink w:anchor="P314" w:history="1">
        <w:r>
          <w:rPr>
            <w:color w:val="0000FF"/>
          </w:rPr>
          <w:t>приложениях 1</w:t>
        </w:r>
      </w:hyperlink>
      <w:r>
        <w:t xml:space="preserve"> и </w:t>
      </w:r>
      <w:hyperlink w:anchor="P372" w:history="1">
        <w:r>
          <w:rPr>
            <w:color w:val="0000FF"/>
          </w:rPr>
          <w:t>2</w:t>
        </w:r>
      </w:hyperlink>
      <w:r>
        <w:t xml:space="preserve"> к административному регламенту.</w:t>
      </w:r>
    </w:p>
    <w:p w:rsidR="00AA018D" w:rsidRDefault="00AA018D">
      <w:pPr>
        <w:pStyle w:val="ConsPlusNormal"/>
        <w:spacing w:before="220"/>
        <w:ind w:firstLine="540"/>
        <w:jc w:val="both"/>
      </w:pPr>
      <w:r>
        <w:t>Предоставление муниципальной услуги включает в себя выполнение следующих административных процедур:</w:t>
      </w:r>
    </w:p>
    <w:p w:rsidR="00AA018D" w:rsidRDefault="00AA018D">
      <w:pPr>
        <w:pStyle w:val="ConsPlusNormal"/>
        <w:spacing w:before="220"/>
        <w:ind w:firstLine="540"/>
        <w:jc w:val="both"/>
      </w:pPr>
      <w:r>
        <w:t>- прием и регистрацию письменного заявления и приложенных документов к заявлению гражданина;</w:t>
      </w:r>
    </w:p>
    <w:p w:rsidR="00AA018D" w:rsidRDefault="00AA018D">
      <w:pPr>
        <w:pStyle w:val="ConsPlusNormal"/>
        <w:spacing w:before="220"/>
        <w:ind w:firstLine="540"/>
        <w:jc w:val="both"/>
      </w:pPr>
      <w:r>
        <w:t>- рассмотрение заявления с документами и принятие решения о предоставлении муниципальной услуги либо об отказе в предоставлении муниципальной услуги;</w:t>
      </w:r>
    </w:p>
    <w:p w:rsidR="00AA018D" w:rsidRDefault="00AA018D">
      <w:pPr>
        <w:pStyle w:val="ConsPlusNormal"/>
        <w:spacing w:before="220"/>
        <w:ind w:firstLine="540"/>
        <w:jc w:val="both"/>
      </w:pPr>
      <w:r>
        <w:t>- подготовка, подписание и утверждение документов об утверждении схемы земельного участка на кадастровом плане территории;</w:t>
      </w:r>
    </w:p>
    <w:p w:rsidR="00AA018D" w:rsidRDefault="00AA018D">
      <w:pPr>
        <w:pStyle w:val="ConsPlusNormal"/>
        <w:spacing w:before="220"/>
        <w:ind w:firstLine="540"/>
        <w:jc w:val="both"/>
      </w:pPr>
      <w:r>
        <w:t>- выдача заявителю решения об утверждении схемы земельного участка на кадастровом плане территории либо решения об отказе в предоставлении муниципальной услуги.</w:t>
      </w:r>
    </w:p>
    <w:p w:rsidR="00AA018D" w:rsidRDefault="00AA018D">
      <w:pPr>
        <w:pStyle w:val="ConsPlusNormal"/>
        <w:spacing w:before="220"/>
        <w:ind w:firstLine="540"/>
        <w:jc w:val="both"/>
      </w:pPr>
      <w:r>
        <w:t>3.2. Административная процедура "Прием и регистрация письменного заявления и приложенных документов к заявлению гражданина".</w:t>
      </w:r>
    </w:p>
    <w:p w:rsidR="00AA018D" w:rsidRDefault="00AA018D">
      <w:pPr>
        <w:pStyle w:val="ConsPlusNormal"/>
        <w:spacing w:before="220"/>
        <w:ind w:firstLine="540"/>
        <w:jc w:val="both"/>
      </w:pPr>
      <w:r>
        <w:t xml:space="preserve">Заявление направляется по почте, по электронной почте или представляется лично заявителем в </w:t>
      </w:r>
      <w:proofErr w:type="spellStart"/>
      <w:r>
        <w:t>УЭИиЗО</w:t>
      </w:r>
      <w:proofErr w:type="spellEnd"/>
      <w:r>
        <w:t xml:space="preserve">, </w:t>
      </w:r>
      <w:proofErr w:type="spellStart"/>
      <w:r>
        <w:t>УСиА</w:t>
      </w:r>
      <w:proofErr w:type="spellEnd"/>
      <w:r>
        <w:t xml:space="preserve"> или в ФГБУ МФЦ.</w:t>
      </w:r>
    </w:p>
    <w:p w:rsidR="00AA018D" w:rsidRDefault="00AA018D">
      <w:pPr>
        <w:pStyle w:val="ConsPlusNormal"/>
        <w:spacing w:before="220"/>
        <w:ind w:firstLine="540"/>
        <w:jc w:val="both"/>
      </w:pPr>
      <w:r>
        <w:t>При направлении заявителем документов по почте или по электронной почте специалист по делопроизводству в день их получения регистрирует и вносит в электронную базу данных по учету документов сведения о приеме, в том числе:</w:t>
      </w:r>
    </w:p>
    <w:p w:rsidR="00AA018D" w:rsidRDefault="00AA018D">
      <w:pPr>
        <w:pStyle w:val="ConsPlusNormal"/>
        <w:spacing w:before="220"/>
        <w:ind w:firstLine="540"/>
        <w:jc w:val="both"/>
      </w:pPr>
      <w:r>
        <w:t>- регистрационный номер;</w:t>
      </w:r>
    </w:p>
    <w:p w:rsidR="00AA018D" w:rsidRDefault="00AA018D">
      <w:pPr>
        <w:pStyle w:val="ConsPlusNormal"/>
        <w:spacing w:before="220"/>
        <w:ind w:firstLine="540"/>
        <w:jc w:val="both"/>
      </w:pPr>
      <w:r>
        <w:t>- дату приема документов;</w:t>
      </w:r>
    </w:p>
    <w:p w:rsidR="00AA018D" w:rsidRDefault="00AA018D">
      <w:pPr>
        <w:pStyle w:val="ConsPlusNormal"/>
        <w:spacing w:before="220"/>
        <w:ind w:firstLine="540"/>
        <w:jc w:val="both"/>
      </w:pPr>
      <w:r>
        <w:t>- наименование заявителя.</w:t>
      </w:r>
    </w:p>
    <w:p w:rsidR="00AA018D" w:rsidRDefault="00AA018D">
      <w:pPr>
        <w:pStyle w:val="ConsPlusNormal"/>
        <w:spacing w:before="220"/>
        <w:ind w:firstLine="540"/>
        <w:jc w:val="both"/>
      </w:pPr>
      <w:r>
        <w:lastRenderedPageBreak/>
        <w:t>На обращении заявителя проставляются регистрационный номер и дата приема.</w:t>
      </w:r>
    </w:p>
    <w:p w:rsidR="00AA018D" w:rsidRDefault="00AA018D">
      <w:pPr>
        <w:pStyle w:val="ConsPlusNormal"/>
        <w:spacing w:before="220"/>
        <w:ind w:firstLine="540"/>
        <w:jc w:val="both"/>
      </w:pPr>
      <w:r>
        <w:t xml:space="preserve">При представлении заявителем документов при личном обращении специалист по делопроизводству регистрирует указанное обращение в электронной базе данных, присваивает ему регистрационный номер и дату, которые проставляет на экземпляре заявления заявителя, остающемся в </w:t>
      </w:r>
      <w:proofErr w:type="spellStart"/>
      <w:r>
        <w:t>УЭИиЗО</w:t>
      </w:r>
      <w:proofErr w:type="spellEnd"/>
      <w:r>
        <w:t xml:space="preserve"> или </w:t>
      </w:r>
      <w:proofErr w:type="spellStart"/>
      <w:r>
        <w:t>УСиА</w:t>
      </w:r>
      <w:proofErr w:type="spellEnd"/>
      <w:r>
        <w:t>, и на экземпляре обращения, оставшемся у заявителя.</w:t>
      </w:r>
    </w:p>
    <w:p w:rsidR="00AA018D" w:rsidRDefault="00AA018D">
      <w:pPr>
        <w:pStyle w:val="ConsPlusNormal"/>
        <w:spacing w:before="220"/>
        <w:ind w:firstLine="540"/>
        <w:jc w:val="both"/>
      </w:pPr>
      <w:proofErr w:type="gramStart"/>
      <w:r>
        <w:t>При представлении заявителем документов при личном обращении в ФГБУ МФЦ специалист по делопроизводству регистрирует указанное обращение в электронной базе данных, выдает расписку в получении документов и направляет заявление с приложенными документами в течение 1 календарного дня, следующего за днем приема документов в администрацию города для регистрации и проставления номера и даты.</w:t>
      </w:r>
      <w:proofErr w:type="gramEnd"/>
    </w:p>
    <w:p w:rsidR="00AA018D" w:rsidRDefault="00AA018D">
      <w:pPr>
        <w:pStyle w:val="ConsPlusNormal"/>
        <w:spacing w:before="220"/>
        <w:ind w:firstLine="540"/>
        <w:jc w:val="both"/>
      </w:pPr>
      <w:r>
        <w:t xml:space="preserve">Письменное обращение подлежит обязательной регистрации в течение одного дня с момента поступления в </w:t>
      </w:r>
      <w:proofErr w:type="spellStart"/>
      <w:r>
        <w:t>УЭИиЗО</w:t>
      </w:r>
      <w:proofErr w:type="spellEnd"/>
      <w:r>
        <w:t xml:space="preserve">, </w:t>
      </w:r>
      <w:proofErr w:type="spellStart"/>
      <w:r>
        <w:t>УСиА</w:t>
      </w:r>
      <w:proofErr w:type="spellEnd"/>
      <w:r>
        <w:t xml:space="preserve"> или из ФГБУ МФЦ.</w:t>
      </w:r>
    </w:p>
    <w:p w:rsidR="00AA018D" w:rsidRDefault="00AA018D">
      <w:pPr>
        <w:pStyle w:val="ConsPlusNormal"/>
        <w:spacing w:before="220"/>
        <w:ind w:firstLine="540"/>
        <w:jc w:val="both"/>
      </w:pPr>
      <w:r>
        <w:t>В день поступления документов специалисты по делопроизводству соответствующих управлений поступившие обращения передают:</w:t>
      </w:r>
    </w:p>
    <w:p w:rsidR="00AA018D" w:rsidRDefault="00AA018D">
      <w:pPr>
        <w:pStyle w:val="ConsPlusNormal"/>
        <w:spacing w:before="220"/>
        <w:ind w:firstLine="540"/>
        <w:jc w:val="both"/>
      </w:pPr>
      <w:r>
        <w:t xml:space="preserve">- </w:t>
      </w:r>
      <w:proofErr w:type="spellStart"/>
      <w:r>
        <w:t>УЭИиЗО</w:t>
      </w:r>
      <w:proofErr w:type="spellEnd"/>
      <w:r>
        <w:t xml:space="preserve"> - начальнику управления экономики, имущественных и земельных отношений для назначения ответственного специалиста за выполнение муниципальной услуги;</w:t>
      </w:r>
    </w:p>
    <w:p w:rsidR="00AA018D" w:rsidRDefault="00AA018D">
      <w:pPr>
        <w:pStyle w:val="ConsPlusNormal"/>
        <w:spacing w:before="220"/>
        <w:ind w:firstLine="540"/>
        <w:jc w:val="both"/>
      </w:pPr>
      <w:r>
        <w:t xml:space="preserve">- </w:t>
      </w:r>
      <w:proofErr w:type="spellStart"/>
      <w:r>
        <w:t>УСиА</w:t>
      </w:r>
      <w:proofErr w:type="spellEnd"/>
      <w:r>
        <w:t xml:space="preserve"> - начальнику управления строительства и архитектуры для назначения ответственного специалиста за выполнение муниципальной услуги.</w:t>
      </w:r>
    </w:p>
    <w:p w:rsidR="00AA018D" w:rsidRDefault="00AA018D">
      <w:pPr>
        <w:pStyle w:val="ConsPlusNormal"/>
        <w:spacing w:before="220"/>
        <w:ind w:firstLine="540"/>
        <w:jc w:val="both"/>
      </w:pPr>
      <w:r>
        <w:t>Срок исполнения - 1 календарный день.</w:t>
      </w:r>
    </w:p>
    <w:p w:rsidR="00AA018D" w:rsidRDefault="00AA018D">
      <w:pPr>
        <w:pStyle w:val="ConsPlusNormal"/>
        <w:spacing w:before="220"/>
        <w:ind w:firstLine="540"/>
        <w:jc w:val="both"/>
      </w:pPr>
      <w:r>
        <w:t>3.3. Административная процедура "Рассмотрение заявления с документами и принятие решения о предоставлении муниципальной услуги либо об отказе в предоставлении муниципальной услуги".</w:t>
      </w:r>
    </w:p>
    <w:p w:rsidR="00AA018D" w:rsidRDefault="00AA018D">
      <w:pPr>
        <w:pStyle w:val="ConsPlusNormal"/>
        <w:spacing w:before="220"/>
        <w:ind w:firstLine="540"/>
        <w:jc w:val="both"/>
      </w:pPr>
      <w:r>
        <w:t xml:space="preserve">Основанием для начала процедуры рассмотрения заявления является получение ответственным специалистом </w:t>
      </w:r>
      <w:proofErr w:type="spellStart"/>
      <w:r>
        <w:t>УЭИиЗО</w:t>
      </w:r>
      <w:proofErr w:type="spellEnd"/>
      <w:r>
        <w:t xml:space="preserve"> или </w:t>
      </w:r>
      <w:proofErr w:type="spellStart"/>
      <w:r>
        <w:t>УСиА</w:t>
      </w:r>
      <w:proofErr w:type="spellEnd"/>
      <w:r>
        <w:t xml:space="preserve"> обращения гражданина для рассмотрения вопроса о возможности предоставления муниципальной услуги, т.е. получение документа на исполнение.</w:t>
      </w:r>
    </w:p>
    <w:p w:rsidR="00AA018D" w:rsidRDefault="00AA018D">
      <w:pPr>
        <w:pStyle w:val="ConsPlusNormal"/>
        <w:spacing w:before="220"/>
        <w:ind w:firstLine="540"/>
        <w:jc w:val="both"/>
      </w:pPr>
      <w:r>
        <w:t xml:space="preserve">Срок исполнения - 2 </w:t>
      </w:r>
      <w:proofErr w:type="gramStart"/>
      <w:r>
        <w:t>календарных</w:t>
      </w:r>
      <w:proofErr w:type="gramEnd"/>
      <w:r>
        <w:t xml:space="preserve"> дня.</w:t>
      </w:r>
    </w:p>
    <w:p w:rsidR="00AA018D" w:rsidRDefault="00AA018D">
      <w:pPr>
        <w:pStyle w:val="ConsPlusNormal"/>
        <w:spacing w:before="220"/>
        <w:ind w:firstLine="540"/>
        <w:jc w:val="both"/>
      </w:pPr>
      <w:r>
        <w:t>3.4. Административная процедура "Подготовка и подписание документов об утверждении схемы расположения земельного участка на кадастровом плане территории".</w:t>
      </w:r>
    </w:p>
    <w:p w:rsidR="00AA018D" w:rsidRDefault="00AA018D">
      <w:pPr>
        <w:pStyle w:val="ConsPlusNormal"/>
        <w:spacing w:before="220"/>
        <w:ind w:firstLine="540"/>
        <w:jc w:val="both"/>
      </w:pPr>
      <w:r>
        <w:t xml:space="preserve">Специалисты </w:t>
      </w:r>
      <w:proofErr w:type="spellStart"/>
      <w:r>
        <w:t>УЭИиЗО</w:t>
      </w:r>
      <w:proofErr w:type="spellEnd"/>
      <w:r>
        <w:t xml:space="preserve"> или </w:t>
      </w:r>
      <w:proofErr w:type="spellStart"/>
      <w:r>
        <w:t>УСиА</w:t>
      </w:r>
      <w:proofErr w:type="spellEnd"/>
      <w:r>
        <w:t>, ответственные за предоставление муниципальной услуги, в случаях приема заявления об утверждении схемы расположения земельных участков выполняют следующие действия:</w:t>
      </w:r>
    </w:p>
    <w:p w:rsidR="00AA018D" w:rsidRDefault="00AA018D">
      <w:pPr>
        <w:pStyle w:val="ConsPlusNormal"/>
        <w:spacing w:before="220"/>
        <w:ind w:firstLine="540"/>
        <w:jc w:val="both"/>
      </w:pPr>
      <w:r>
        <w:t>- проведение проверки наличия документов, прилагаемых к заявлению;</w:t>
      </w:r>
    </w:p>
    <w:p w:rsidR="00AA018D" w:rsidRDefault="00AA018D">
      <w:pPr>
        <w:pStyle w:val="ConsPlusNormal"/>
        <w:spacing w:before="220"/>
        <w:ind w:firstLine="540"/>
        <w:jc w:val="both"/>
      </w:pPr>
      <w:r>
        <w:t>- направление заявителю в письменной форме уведомления о принятии решения об утверждении схемы либо решения об отказе в предоставлении муниципальной услуги с указанием причин отказа;</w:t>
      </w:r>
    </w:p>
    <w:p w:rsidR="00AA018D" w:rsidRDefault="00AA018D">
      <w:pPr>
        <w:pStyle w:val="ConsPlusNormal"/>
        <w:spacing w:before="220"/>
        <w:ind w:firstLine="540"/>
        <w:jc w:val="both"/>
      </w:pPr>
      <w:r>
        <w:t>-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AA018D" w:rsidRDefault="00AA018D">
      <w:pPr>
        <w:pStyle w:val="ConsPlusNormal"/>
        <w:spacing w:before="220"/>
        <w:ind w:firstLine="540"/>
        <w:jc w:val="both"/>
      </w:pPr>
      <w:r>
        <w:t xml:space="preserve">- подготовка проекта решения об утверждении схемы земельного участка на кадастровом плане территории города </w:t>
      </w:r>
      <w:proofErr w:type="spellStart"/>
      <w:r>
        <w:t>Коврова</w:t>
      </w:r>
      <w:proofErr w:type="spellEnd"/>
      <w:r>
        <w:t xml:space="preserve"> и его визирование соответствующими структурными подразделениями;</w:t>
      </w:r>
    </w:p>
    <w:p w:rsidR="00AA018D" w:rsidRDefault="00AA018D">
      <w:pPr>
        <w:pStyle w:val="ConsPlusNormal"/>
        <w:spacing w:before="220"/>
        <w:ind w:firstLine="540"/>
        <w:jc w:val="both"/>
      </w:pPr>
      <w:r>
        <w:t xml:space="preserve">- направление проекта решения об утверждении схемы земельного участка на кадастровом плане территории города </w:t>
      </w:r>
      <w:proofErr w:type="spellStart"/>
      <w:r>
        <w:t>Коврова</w:t>
      </w:r>
      <w:proofErr w:type="spellEnd"/>
      <w:r>
        <w:t xml:space="preserve"> главе города на утверждение.</w:t>
      </w:r>
    </w:p>
    <w:p w:rsidR="00AA018D" w:rsidRDefault="00AA018D">
      <w:pPr>
        <w:pStyle w:val="ConsPlusNormal"/>
        <w:spacing w:before="220"/>
        <w:ind w:firstLine="540"/>
        <w:jc w:val="both"/>
      </w:pPr>
      <w:r>
        <w:lastRenderedPageBreak/>
        <w:t xml:space="preserve">Результатом исполнения административного действия являются подготовленные специалистами </w:t>
      </w:r>
      <w:proofErr w:type="spellStart"/>
      <w:r>
        <w:t>УЭИиЗО</w:t>
      </w:r>
      <w:proofErr w:type="spellEnd"/>
      <w:r>
        <w:t xml:space="preserve"> или </w:t>
      </w:r>
      <w:proofErr w:type="spellStart"/>
      <w:r>
        <w:t>УСиА</w:t>
      </w:r>
      <w:proofErr w:type="spellEnd"/>
      <w:r>
        <w:t xml:space="preserve"> документы (решение) об утверждении схемы земельного участка на кадастровом плане территории города </w:t>
      </w:r>
      <w:proofErr w:type="spellStart"/>
      <w:r>
        <w:t>Коврова</w:t>
      </w:r>
      <w:proofErr w:type="spellEnd"/>
      <w:r>
        <w:t xml:space="preserve"> либо документы (решение) об отказе в предоставлении муниципальной услуги.</w:t>
      </w:r>
    </w:p>
    <w:p w:rsidR="00AA018D" w:rsidRDefault="00AA018D">
      <w:pPr>
        <w:pStyle w:val="ConsPlusNormal"/>
        <w:spacing w:before="220"/>
        <w:ind w:firstLine="540"/>
        <w:jc w:val="both"/>
      </w:pPr>
      <w:r>
        <w:t>Срок действия решения об утверждении схемы расположения земельного участка составляет два года.</w:t>
      </w:r>
    </w:p>
    <w:p w:rsidR="00AA018D" w:rsidRDefault="00AA018D">
      <w:pPr>
        <w:pStyle w:val="ConsPlusNormal"/>
        <w:spacing w:before="220"/>
        <w:ind w:firstLine="540"/>
        <w:jc w:val="both"/>
      </w:pPr>
      <w:r>
        <w:t>Срок исполнения данного административного действия составляет 10 календарных дней.</w:t>
      </w:r>
    </w:p>
    <w:p w:rsidR="00AA018D" w:rsidRDefault="00AA018D">
      <w:pPr>
        <w:pStyle w:val="ConsPlusNormal"/>
        <w:spacing w:before="220"/>
        <w:ind w:firstLine="540"/>
        <w:jc w:val="both"/>
      </w:pPr>
      <w:r>
        <w:t>3.5. Административная процедура "Выдача заявителю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AA018D" w:rsidRDefault="00AA018D">
      <w:pPr>
        <w:pStyle w:val="ConsPlusNormal"/>
        <w:spacing w:before="220"/>
        <w:ind w:firstLine="540"/>
        <w:jc w:val="both"/>
      </w:pPr>
      <w:r>
        <w:t xml:space="preserve">Основанием для начала административного действия по выдаче документов об утверждении схемы расположения земельного участка на кадастровом плане территории либо документов об отказе в предоставлении муниципальной услуги является подписание и регистрация решения администрации города </w:t>
      </w:r>
      <w:proofErr w:type="spellStart"/>
      <w:r>
        <w:t>Коврова</w:t>
      </w:r>
      <w:proofErr w:type="spellEnd"/>
      <w:r>
        <w:t xml:space="preserve"> об оказании либо об отказе в предоставлении муниципальной услуги.</w:t>
      </w:r>
    </w:p>
    <w:p w:rsidR="00AA018D" w:rsidRDefault="00AA018D">
      <w:pPr>
        <w:pStyle w:val="ConsPlusNormal"/>
        <w:spacing w:before="220"/>
        <w:ind w:firstLine="540"/>
        <w:jc w:val="both"/>
      </w:pPr>
      <w:r>
        <w:t xml:space="preserve">Ответственными за исполнение данного административного действия являются специалисты </w:t>
      </w:r>
      <w:proofErr w:type="spellStart"/>
      <w:r>
        <w:t>УЭИиЗО</w:t>
      </w:r>
      <w:proofErr w:type="spellEnd"/>
      <w:r>
        <w:t xml:space="preserve"> и </w:t>
      </w:r>
      <w:proofErr w:type="spellStart"/>
      <w:r>
        <w:t>УСиА</w:t>
      </w:r>
      <w:proofErr w:type="spellEnd"/>
      <w:r>
        <w:t>, ответственные за предоставление муниципальной услуги.</w:t>
      </w:r>
    </w:p>
    <w:p w:rsidR="00AA018D" w:rsidRDefault="00AA018D">
      <w:pPr>
        <w:pStyle w:val="ConsPlusNormal"/>
        <w:spacing w:before="220"/>
        <w:ind w:firstLine="540"/>
        <w:jc w:val="both"/>
      </w:pPr>
      <w:r>
        <w:t>Специалист соответствующего управления, ответственный за предоставление муниципальной услуги:</w:t>
      </w:r>
    </w:p>
    <w:p w:rsidR="00AA018D" w:rsidRDefault="00AA018D">
      <w:pPr>
        <w:pStyle w:val="ConsPlusNormal"/>
        <w:spacing w:before="220"/>
        <w:ind w:firstLine="540"/>
        <w:jc w:val="both"/>
      </w:pPr>
      <w:r>
        <w:t xml:space="preserve">- с помощью средств телефонной или электронной связи уведомляет заявителя о необходимости получить </w:t>
      </w:r>
      <w:proofErr w:type="gramStart"/>
      <w:r>
        <w:t>документы</w:t>
      </w:r>
      <w:proofErr w:type="gramEnd"/>
      <w:r>
        <w:t xml:space="preserve"> об утверждении схемы расположения земельного участка на кадастровом плане территории либо документы об отказе в предоставлении муниципальной услуги;</w:t>
      </w:r>
    </w:p>
    <w:p w:rsidR="00AA018D" w:rsidRDefault="00AA018D">
      <w:pPr>
        <w:pStyle w:val="ConsPlusNormal"/>
        <w:spacing w:before="220"/>
        <w:ind w:firstLine="540"/>
        <w:jc w:val="both"/>
      </w:pPr>
      <w:r>
        <w:t>- выдает заявителю документы об утверждении схемы расположения земельного участка на кадастровом плане территории либо документы об отказе в предоставлении муниципальной услуги (при личном обращении);</w:t>
      </w:r>
    </w:p>
    <w:p w:rsidR="00AA018D" w:rsidRDefault="00AA018D">
      <w:pPr>
        <w:pStyle w:val="ConsPlusNormal"/>
        <w:spacing w:before="220"/>
        <w:ind w:firstLine="540"/>
        <w:jc w:val="both"/>
      </w:pPr>
      <w:r>
        <w:t>- берет с заявителя расписку в получении документов об утверждении схемы расположения земельного участка на кадастровом плане территории либо документа об отказе в предоставлении муниципальной услуги (при личном обращении);</w:t>
      </w:r>
    </w:p>
    <w:p w:rsidR="00AA018D" w:rsidRDefault="00AA018D">
      <w:pPr>
        <w:pStyle w:val="ConsPlusNormal"/>
        <w:spacing w:before="220"/>
        <w:ind w:firstLine="540"/>
        <w:jc w:val="both"/>
      </w:pPr>
      <w:r>
        <w:t>- направляет заявителю документы об утверждении схемы расположения земельного участка на кадастровом плане территории либо документы об отказе в предоставлении муниципальной услуги по почте заказным письмом с уведомлением.</w:t>
      </w:r>
    </w:p>
    <w:p w:rsidR="00AA018D" w:rsidRDefault="00AA018D">
      <w:pPr>
        <w:pStyle w:val="ConsPlusNormal"/>
        <w:spacing w:before="220"/>
        <w:ind w:firstLine="540"/>
        <w:jc w:val="both"/>
      </w:pPr>
      <w:r>
        <w:t>Результатом исполнения административного действия является выдача или направление заявителю по почте заказным письмом с уведомлением документов об утверждении схемы расположения земельного участка на кадастровом плане территории либо документов отказе в предоставлении муниципальной услуги.</w:t>
      </w:r>
    </w:p>
    <w:p w:rsidR="00AA018D" w:rsidRDefault="00AA018D">
      <w:pPr>
        <w:pStyle w:val="ConsPlusNormal"/>
        <w:spacing w:before="220"/>
        <w:ind w:firstLine="540"/>
        <w:jc w:val="both"/>
      </w:pPr>
      <w:r>
        <w:t>Срок исполнения указанной административной процедуры - 1 календарный день.</w:t>
      </w:r>
    </w:p>
    <w:p w:rsidR="00AA018D" w:rsidRDefault="00AA018D">
      <w:pPr>
        <w:pStyle w:val="ConsPlusNormal"/>
        <w:spacing w:before="220"/>
        <w:ind w:firstLine="540"/>
        <w:jc w:val="both"/>
      </w:pPr>
      <w:r>
        <w:t xml:space="preserve">3.6. </w:t>
      </w:r>
      <w:proofErr w:type="gramStart"/>
      <w:r>
        <w:t xml:space="preserve">Ответственный исполнитель за делопроизводство администрации города </w:t>
      </w:r>
      <w:proofErr w:type="spellStart"/>
      <w:r>
        <w:t>Коврова</w:t>
      </w:r>
      <w:proofErr w:type="spellEnd"/>
      <w:r>
        <w:t xml:space="preserve"> направляет копию решения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w:t>
      </w:r>
      <w:proofErr w:type="gramEnd"/>
      <w:r>
        <w:t xml:space="preserve"> государственного кадастра недвижимости, в срок не более чем пять рабочих дней со дня принятия указанного решения. Сведения, содержащиеся в указанных решениях и схеме, подлежат отображению на </w:t>
      </w:r>
      <w:r>
        <w:lastRenderedPageBreak/>
        <w:t>кадастровых картах, предназначенных для использования неограниченным кругом лиц.</w:t>
      </w:r>
    </w:p>
    <w:p w:rsidR="00AA018D" w:rsidRDefault="00AA018D">
      <w:pPr>
        <w:pStyle w:val="ConsPlusNormal"/>
        <w:jc w:val="both"/>
      </w:pPr>
    </w:p>
    <w:p w:rsidR="00AA018D" w:rsidRDefault="00AA018D">
      <w:pPr>
        <w:pStyle w:val="ConsPlusTitle"/>
        <w:jc w:val="center"/>
        <w:outlineLvl w:val="1"/>
      </w:pPr>
      <w:r>
        <w:t xml:space="preserve">4. Формы </w:t>
      </w:r>
      <w:proofErr w:type="gramStart"/>
      <w:r>
        <w:t>контроля за</w:t>
      </w:r>
      <w:proofErr w:type="gramEnd"/>
      <w:r>
        <w:t xml:space="preserve"> исполнением</w:t>
      </w:r>
    </w:p>
    <w:p w:rsidR="00AA018D" w:rsidRDefault="00AA018D">
      <w:pPr>
        <w:pStyle w:val="ConsPlusTitle"/>
        <w:jc w:val="center"/>
      </w:pPr>
      <w:r>
        <w:t>административного регламента</w:t>
      </w:r>
    </w:p>
    <w:p w:rsidR="00AA018D" w:rsidRDefault="00AA018D">
      <w:pPr>
        <w:pStyle w:val="ConsPlusNormal"/>
        <w:jc w:val="both"/>
      </w:pPr>
    </w:p>
    <w:p w:rsidR="00AA018D" w:rsidRDefault="00AA018D">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начальником управления, ответственным за организацию работы по предоставлению муниципальной услуги, а также должностными лицами управления, участвующими в предоставлении муниципальной услуги.</w:t>
      </w:r>
    </w:p>
    <w:p w:rsidR="00AA018D" w:rsidRDefault="00AA018D">
      <w:pPr>
        <w:pStyle w:val="ConsPlusNormal"/>
        <w:spacing w:before="220"/>
        <w:ind w:firstLine="540"/>
        <w:jc w:val="both"/>
      </w:pPr>
      <w: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управлений положений настоящего административного регламента, иных правовых актов.</w:t>
      </w:r>
    </w:p>
    <w:p w:rsidR="00AA018D" w:rsidRDefault="00AA018D">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предоставления муниципальной услуги, рассмотрение, принятие решений и подготовку ответов на обращения заявителей предоставления муниципальной услуги, содержащие жалобы на решения, действия (бездействие) специалистов управления.</w:t>
      </w:r>
    </w:p>
    <w:p w:rsidR="00AA018D" w:rsidRDefault="00AA018D">
      <w:pPr>
        <w:pStyle w:val="ConsPlusNormal"/>
        <w:spacing w:before="220"/>
        <w:ind w:firstLine="540"/>
        <w:jc w:val="both"/>
      </w:pPr>
      <w:r>
        <w:t>По результатам проведенных проверок в случае выявления нарушений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AA018D" w:rsidRDefault="00AA018D">
      <w:pPr>
        <w:pStyle w:val="ConsPlusNormal"/>
        <w:spacing w:before="220"/>
        <w:ind w:firstLine="540"/>
        <w:jc w:val="both"/>
      </w:pPr>
      <w:r>
        <w:t xml:space="preserve">4.3. Специалист управления, ответственный за документооборот, несет персональную ответственность за соблюдение сроков и порядка приема документов. </w:t>
      </w:r>
      <w:proofErr w:type="gramStart"/>
      <w:r>
        <w:t>Специалист управления несет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AA018D" w:rsidRDefault="00AA018D">
      <w:pPr>
        <w:pStyle w:val="ConsPlusNormal"/>
        <w:spacing w:before="220"/>
        <w:ind w:firstLine="540"/>
        <w:jc w:val="both"/>
      </w:pPr>
      <w: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AA018D" w:rsidRDefault="00AA018D">
      <w:pPr>
        <w:pStyle w:val="ConsPlusNormal"/>
        <w:jc w:val="both"/>
      </w:pPr>
    </w:p>
    <w:p w:rsidR="00AA018D" w:rsidRDefault="00AA018D">
      <w:pPr>
        <w:pStyle w:val="ConsPlusTitle"/>
        <w:jc w:val="center"/>
        <w:outlineLvl w:val="1"/>
      </w:pPr>
      <w:r>
        <w:t>5. Досудебный (внесудебный) порядок обжалования заявителем</w:t>
      </w:r>
    </w:p>
    <w:p w:rsidR="00AA018D" w:rsidRDefault="00AA018D">
      <w:pPr>
        <w:pStyle w:val="ConsPlusTitle"/>
        <w:jc w:val="center"/>
      </w:pPr>
      <w:r>
        <w:t>решений и действий (бездействия) органа, предоставляющего</w:t>
      </w:r>
    </w:p>
    <w:p w:rsidR="00AA018D" w:rsidRDefault="00AA018D">
      <w:pPr>
        <w:pStyle w:val="ConsPlusTitle"/>
        <w:jc w:val="center"/>
      </w:pPr>
      <w:r>
        <w:t>государственную услугу, органа, предоставляющего</w:t>
      </w:r>
    </w:p>
    <w:p w:rsidR="00AA018D" w:rsidRDefault="00AA018D">
      <w:pPr>
        <w:pStyle w:val="ConsPlusTitle"/>
        <w:jc w:val="center"/>
      </w:pPr>
      <w:r>
        <w:t>муниципальную услугу, должностного лица органа,</w:t>
      </w:r>
    </w:p>
    <w:p w:rsidR="00AA018D" w:rsidRDefault="00AA018D">
      <w:pPr>
        <w:pStyle w:val="ConsPlusTitle"/>
        <w:jc w:val="center"/>
      </w:pPr>
      <w:r>
        <w:t>предоставляющего государственную услугу, или органа,</w:t>
      </w:r>
    </w:p>
    <w:p w:rsidR="00AA018D" w:rsidRDefault="00AA018D">
      <w:pPr>
        <w:pStyle w:val="ConsPlusTitle"/>
        <w:jc w:val="center"/>
      </w:pPr>
      <w:proofErr w:type="gramStart"/>
      <w:r>
        <w:t>предоставляющего</w:t>
      </w:r>
      <w:proofErr w:type="gramEnd"/>
      <w:r>
        <w:t xml:space="preserve"> муниципальную услугу, либо</w:t>
      </w:r>
    </w:p>
    <w:p w:rsidR="00AA018D" w:rsidRDefault="00AA018D">
      <w:pPr>
        <w:pStyle w:val="ConsPlusTitle"/>
        <w:jc w:val="center"/>
      </w:pPr>
      <w:r>
        <w:t>государственного или муниципального служащего</w:t>
      </w:r>
    </w:p>
    <w:p w:rsidR="00AA018D" w:rsidRDefault="00AA018D">
      <w:pPr>
        <w:pStyle w:val="ConsPlusNormal"/>
        <w:jc w:val="both"/>
      </w:pPr>
    </w:p>
    <w:p w:rsidR="00AA018D" w:rsidRDefault="00AA018D">
      <w:pPr>
        <w:pStyle w:val="ConsPlusNormal"/>
        <w:ind w:firstLine="540"/>
        <w:jc w:val="both"/>
      </w:pPr>
      <w:r>
        <w:t>5.1. Досудебное (внесудебное) обжалование.</w:t>
      </w:r>
    </w:p>
    <w:p w:rsidR="00AA018D" w:rsidRDefault="00AA018D">
      <w:pPr>
        <w:pStyle w:val="ConsPlusNormal"/>
        <w:spacing w:before="220"/>
        <w:ind w:firstLine="540"/>
        <w:jc w:val="both"/>
      </w:pPr>
      <w:r>
        <w:t xml:space="preserve">5.1.1. Получатель муниципальной услуги имеет право на обжалование действий (бездействия) специалистов управления экономики, имущественных и земельных отношений и управления строительства и архитектуры администрации города </w:t>
      </w:r>
      <w:proofErr w:type="spellStart"/>
      <w:r>
        <w:t>Коврова</w:t>
      </w:r>
      <w:proofErr w:type="spellEnd"/>
      <w:r>
        <w:t xml:space="preserve"> при предоставлении ими муниципальной услуги.</w:t>
      </w:r>
    </w:p>
    <w:p w:rsidR="00AA018D" w:rsidRDefault="00AA018D">
      <w:pPr>
        <w:pStyle w:val="ConsPlusNormal"/>
        <w:spacing w:before="220"/>
        <w:ind w:firstLine="540"/>
        <w:jc w:val="both"/>
      </w:pPr>
      <w:r>
        <w:t xml:space="preserve">Действия (бездействие) специалистов управления экономики, имущественных и земельных отношений и управления строительства и архитектуры администрации города </w:t>
      </w:r>
      <w:proofErr w:type="spellStart"/>
      <w:r>
        <w:t>Коврова</w:t>
      </w:r>
      <w:proofErr w:type="spellEnd"/>
      <w:r>
        <w:t xml:space="preserve"> могут быть обжалованы:</w:t>
      </w:r>
    </w:p>
    <w:p w:rsidR="00AA018D" w:rsidRDefault="00AA018D">
      <w:pPr>
        <w:pStyle w:val="ConsPlusNormal"/>
        <w:spacing w:before="220"/>
        <w:ind w:firstLine="540"/>
        <w:jc w:val="both"/>
      </w:pPr>
      <w:r>
        <w:lastRenderedPageBreak/>
        <w:t xml:space="preserve">- главе города </w:t>
      </w:r>
      <w:proofErr w:type="spellStart"/>
      <w:r>
        <w:t>Коврова</w:t>
      </w:r>
      <w:proofErr w:type="spellEnd"/>
      <w:r>
        <w:t>;</w:t>
      </w:r>
    </w:p>
    <w:p w:rsidR="00AA018D" w:rsidRDefault="00AA018D">
      <w:pPr>
        <w:pStyle w:val="ConsPlusNormal"/>
        <w:spacing w:before="220"/>
        <w:ind w:firstLine="540"/>
        <w:jc w:val="both"/>
      </w:pPr>
      <w:r>
        <w:t>- первому заместителю главы администрации;</w:t>
      </w:r>
    </w:p>
    <w:p w:rsidR="00AA018D" w:rsidRDefault="00AA018D">
      <w:pPr>
        <w:pStyle w:val="ConsPlusNormal"/>
        <w:spacing w:before="220"/>
        <w:ind w:firstLine="540"/>
        <w:jc w:val="both"/>
      </w:pPr>
      <w:r>
        <w:t>- начальнику управления экономики, имущественных и земельных отношений;</w:t>
      </w:r>
    </w:p>
    <w:p w:rsidR="00AA018D" w:rsidRDefault="00AA018D">
      <w:pPr>
        <w:pStyle w:val="ConsPlusNormal"/>
        <w:spacing w:before="220"/>
        <w:ind w:firstLine="540"/>
        <w:jc w:val="both"/>
      </w:pPr>
      <w:r>
        <w:t>- начальнику управления строительства и архитектуры.</w:t>
      </w:r>
    </w:p>
    <w:p w:rsidR="00AA018D" w:rsidRDefault="00AA018D">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AA018D" w:rsidRDefault="00AA018D">
      <w:pPr>
        <w:pStyle w:val="ConsPlusNormal"/>
        <w:spacing w:before="220"/>
        <w:ind w:firstLine="540"/>
        <w:jc w:val="both"/>
      </w:pPr>
      <w:r>
        <w:t xml:space="preserve">- нарушение срока регистрации запроса о предоставлении муниципальной услуги,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Pr>
            <w:color w:val="0000FF"/>
          </w:rPr>
          <w:t>частью 1.3 статьи 16</w:t>
        </w:r>
      </w:hyperlink>
      <w:r>
        <w:t xml:space="preserve"> ФЗ N 210;</w:t>
      </w:r>
      <w:proofErr w:type="gramEnd"/>
    </w:p>
    <w:p w:rsidR="00AA018D" w:rsidRDefault="00AA018D">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018D" w:rsidRDefault="00AA018D">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18D" w:rsidRDefault="00AA018D">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Pr>
            <w:color w:val="0000FF"/>
          </w:rPr>
          <w:t>частью 1.3 статьи 16</w:t>
        </w:r>
      </w:hyperlink>
      <w:r>
        <w:t xml:space="preserve"> ФЗ N 210;</w:t>
      </w:r>
      <w:proofErr w:type="gramEnd"/>
    </w:p>
    <w:p w:rsidR="00AA018D" w:rsidRDefault="00AA018D">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18D" w:rsidRDefault="00AA018D">
      <w:pPr>
        <w:pStyle w:val="ConsPlusNormal"/>
        <w:spacing w:before="220"/>
        <w:ind w:firstLine="540"/>
        <w:jc w:val="both"/>
      </w:pPr>
      <w:proofErr w:type="gramStart"/>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Pr>
            <w:color w:val="0000FF"/>
          </w:rPr>
          <w:t>частью 1.1 статьи 16</w:t>
        </w:r>
      </w:hyperlink>
      <w:r>
        <w:t xml:space="preserve"> ФЗ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Pr>
            <w:color w:val="0000FF"/>
          </w:rPr>
          <w:t>ФЗ</w:t>
        </w:r>
      </w:hyperlink>
      <w:r>
        <w:t xml:space="preserve"> N 210;</w:t>
      </w:r>
    </w:p>
    <w:p w:rsidR="00AA018D" w:rsidRDefault="00AA018D">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AA018D" w:rsidRDefault="00AA018D">
      <w:pPr>
        <w:pStyle w:val="ConsPlusNormal"/>
        <w:spacing w:before="220"/>
        <w:ind w:firstLine="540"/>
        <w:jc w:val="both"/>
      </w:pPr>
      <w:proofErr w:type="gramStart"/>
      <w:r>
        <w:t xml:space="preserve">- приостановление предоставления муниципальной услуги, если основания приостановления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Pr>
            <w:color w:val="0000FF"/>
          </w:rPr>
          <w:t>частью 1.3 статьи 16</w:t>
        </w:r>
      </w:hyperlink>
      <w:r>
        <w:t xml:space="preserve"> ФЗ N 210;</w:t>
      </w:r>
      <w:proofErr w:type="gramEnd"/>
    </w:p>
    <w:p w:rsidR="00AA018D" w:rsidRDefault="00AA018D">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Pr>
            <w:color w:val="0000FF"/>
          </w:rPr>
          <w:t>пунктом 4 части 1 статьи 7</w:t>
        </w:r>
      </w:hyperlink>
      <w:r>
        <w:t xml:space="preserve"> ФЗ N 210.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Pr>
            <w:color w:val="0000FF"/>
          </w:rPr>
          <w:t>частью 1.3 статьи 16</w:t>
        </w:r>
      </w:hyperlink>
      <w:r>
        <w:t xml:space="preserve"> ФЗ N 210.</w:t>
      </w:r>
      <w:proofErr w:type="gramEnd"/>
    </w:p>
    <w:p w:rsidR="00AA018D" w:rsidRDefault="00AA018D">
      <w:pPr>
        <w:pStyle w:val="ConsPlusNormal"/>
        <w:spacing w:before="220"/>
        <w:ind w:firstLine="540"/>
        <w:jc w:val="both"/>
      </w:pPr>
      <w:bookmarkStart w:id="3" w:name="P283"/>
      <w:bookmarkEnd w:id="3"/>
      <w: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Pr>
            <w:color w:val="0000FF"/>
          </w:rPr>
          <w:t>частью 1.1 статьи 16</w:t>
        </w:r>
      </w:hyperlink>
      <w: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Pr>
            <w:color w:val="0000FF"/>
          </w:rPr>
          <w:t>частью 1.1 статьи 16</w:t>
        </w:r>
      </w:hyperlink>
      <w:r>
        <w:t xml:space="preserve"> ФЗ N 210, подаются руководителям этих организаций.</w:t>
      </w:r>
    </w:p>
    <w:p w:rsidR="00AA018D" w:rsidRDefault="00AA018D">
      <w:pPr>
        <w:pStyle w:val="ConsPlusNormal"/>
        <w:spacing w:before="220"/>
        <w:ind w:firstLine="540"/>
        <w:jc w:val="both"/>
      </w:pPr>
      <w:r>
        <w:t xml:space="preserve">5.4.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30" w:history="1">
        <w:r>
          <w:rPr>
            <w:color w:val="0000FF"/>
          </w:rPr>
          <w:t>частью 1.1 статьи 16</w:t>
        </w:r>
      </w:hyperlink>
      <w:r>
        <w:t xml:space="preserve"> ФЗ N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A018D" w:rsidRDefault="00AA018D">
      <w:pPr>
        <w:pStyle w:val="ConsPlusNormal"/>
        <w:spacing w:before="220"/>
        <w:ind w:firstLine="540"/>
        <w:jc w:val="both"/>
      </w:pPr>
      <w:r>
        <w:lastRenderedPageBreak/>
        <w:t>5.5. Жалоба должна содержать:</w:t>
      </w:r>
    </w:p>
    <w:p w:rsidR="00AA018D" w:rsidRDefault="00AA018D">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Pr>
            <w:color w:val="0000FF"/>
          </w:rPr>
          <w:t>частью 1.1 статьи 16</w:t>
        </w:r>
      </w:hyperlink>
      <w:r>
        <w:t xml:space="preserve"> ФЗ N 210, их руководителей и (или) работников, решения и действия (бездействие) которых обжалуются;</w:t>
      </w:r>
      <w:proofErr w:type="gramEnd"/>
    </w:p>
    <w:p w:rsidR="00AA018D" w:rsidRDefault="00AA018D">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18D" w:rsidRDefault="00AA018D">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Pr>
            <w:color w:val="0000FF"/>
          </w:rPr>
          <w:t>частью 1.1 статьи 16</w:t>
        </w:r>
      </w:hyperlink>
      <w:r>
        <w:t xml:space="preserve"> ФЗ N 210, их работников;</w:t>
      </w:r>
    </w:p>
    <w:p w:rsidR="00AA018D" w:rsidRDefault="00AA018D">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Pr>
            <w:color w:val="0000FF"/>
          </w:rPr>
          <w:t>частью 1.1 статьи 16</w:t>
        </w:r>
      </w:hyperlink>
      <w:r>
        <w:t xml:space="preserve"> ФЗ N 210, их работников. Заявителем могут быть представлены документы (при наличии), подтверждающие доводы заявителя, либо их копии.</w:t>
      </w:r>
    </w:p>
    <w:p w:rsidR="00AA018D" w:rsidRDefault="00AA018D">
      <w:pPr>
        <w:pStyle w:val="ConsPlusNormal"/>
        <w:spacing w:before="220"/>
        <w:ind w:firstLine="540"/>
        <w:jc w:val="both"/>
      </w:pPr>
      <w:r>
        <w:t xml:space="preserve">5.6.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Pr>
            <w:color w:val="0000FF"/>
          </w:rPr>
          <w:t>частью 1.1 статьи 16</w:t>
        </w:r>
      </w:hyperlink>
      <w:r>
        <w:t xml:space="preserve"> ФЗ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Pr>
            <w:color w:val="0000FF"/>
          </w:rPr>
          <w:t>частью 1.1 статьи 16</w:t>
        </w:r>
      </w:hyperlink>
      <w:r>
        <w:t xml:space="preserve"> ФЗ N 210,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18D" w:rsidRDefault="00AA018D">
      <w:pPr>
        <w:pStyle w:val="ConsPlusNormal"/>
        <w:spacing w:before="220"/>
        <w:ind w:firstLine="540"/>
        <w:jc w:val="both"/>
      </w:pPr>
      <w:r>
        <w:t>5.7. По результатам рассмотрения жалобы принимается одно из следующих решений:</w:t>
      </w:r>
    </w:p>
    <w:p w:rsidR="00AA018D" w:rsidRDefault="00AA018D">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018D" w:rsidRDefault="00AA018D">
      <w:pPr>
        <w:pStyle w:val="ConsPlusNormal"/>
        <w:spacing w:before="220"/>
        <w:ind w:firstLine="540"/>
        <w:jc w:val="both"/>
      </w:pPr>
      <w:r>
        <w:t>- в удовлетворении жалобы отказывается.</w:t>
      </w:r>
    </w:p>
    <w:p w:rsidR="00AA018D" w:rsidRDefault="00AA018D">
      <w:pPr>
        <w:pStyle w:val="ConsPlusNormal"/>
        <w:spacing w:before="220"/>
        <w:ind w:firstLine="540"/>
        <w:jc w:val="both"/>
      </w:pPr>
      <w:bookmarkStart w:id="4" w:name="P294"/>
      <w:bookmarkEnd w:id="4"/>
      <w:r>
        <w:t>5.8. Не позднее дня, следующего за днем принятия решения, указанного в пункте 5.7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18D" w:rsidRDefault="00AA018D">
      <w:pPr>
        <w:pStyle w:val="ConsPlusNormal"/>
        <w:spacing w:before="220"/>
        <w:ind w:firstLine="540"/>
        <w:jc w:val="both"/>
      </w:pPr>
      <w:r>
        <w:t xml:space="preserve">5.9. В случае признания жалобы подлежащей удовлетворению в ответе заявителю, указанном в пункте 5.8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Pr>
            <w:color w:val="0000FF"/>
          </w:rPr>
          <w:t>частью 1.1 статьи 16</w:t>
        </w:r>
      </w:hyperlink>
      <w: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018D" w:rsidRDefault="00AA018D">
      <w:pPr>
        <w:pStyle w:val="ConsPlusNormal"/>
        <w:spacing w:before="220"/>
        <w:ind w:firstLine="540"/>
        <w:jc w:val="both"/>
      </w:pPr>
      <w:r>
        <w:t xml:space="preserve">5.10. В случае признания </w:t>
      </w:r>
      <w:proofErr w:type="gramStart"/>
      <w:r>
        <w:t>жалобы</w:t>
      </w:r>
      <w:proofErr w:type="gramEnd"/>
      <w:r>
        <w:t xml:space="preserve"> не подлежащей удовлетворению в ответе заявителю, указанном в </w:t>
      </w:r>
      <w:hyperlink w:anchor="P294" w:history="1">
        <w:r>
          <w:rPr>
            <w:color w:val="0000FF"/>
          </w:rPr>
          <w:t>пункте 5.8</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018D" w:rsidRDefault="00AA018D">
      <w:pPr>
        <w:pStyle w:val="ConsPlusNormal"/>
        <w:spacing w:before="220"/>
        <w:ind w:firstLine="540"/>
        <w:jc w:val="both"/>
      </w:pPr>
      <w:r>
        <w:t xml:space="preserve">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83" w:history="1">
        <w:r>
          <w:rPr>
            <w:color w:val="0000FF"/>
          </w:rPr>
          <w:t>пунктом 5.3</w:t>
        </w:r>
      </w:hyperlink>
      <w:r>
        <w:t xml:space="preserve"> данного регламента, незамедлительно направляют имеющиеся материалы в органы прокуратуры.</w:t>
      </w:r>
    </w:p>
    <w:p w:rsidR="00AA018D" w:rsidRDefault="00AA018D">
      <w:pPr>
        <w:pStyle w:val="ConsPlusNormal"/>
        <w:spacing w:before="220"/>
        <w:ind w:firstLine="540"/>
        <w:jc w:val="both"/>
      </w:pPr>
      <w:r>
        <w:t>7. Судебное обжалование.</w:t>
      </w:r>
    </w:p>
    <w:p w:rsidR="00AA018D" w:rsidRDefault="00AA018D">
      <w:pPr>
        <w:pStyle w:val="ConsPlusNormal"/>
        <w:spacing w:before="220"/>
        <w:ind w:firstLine="540"/>
        <w:jc w:val="both"/>
      </w:pPr>
      <w:r>
        <w:t xml:space="preserve">Заявитель вправе обжаловать решения, принятые в ходе предоставления муниципальной услуги, действия (бездействие) и решения администрации города </w:t>
      </w:r>
      <w:proofErr w:type="spellStart"/>
      <w:r>
        <w:t>Коврова</w:t>
      </w:r>
      <w:proofErr w:type="spellEnd"/>
      <w:r>
        <w:t xml:space="preserve"> (должностных лиц), принятые в ходе предоставления муниципальной услуги, в суд общей юрисдикции или арбитражный суд.</w:t>
      </w: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right"/>
        <w:outlineLvl w:val="1"/>
      </w:pPr>
      <w:r>
        <w:t>Приложение 1</w:t>
      </w:r>
    </w:p>
    <w:p w:rsidR="00AA018D" w:rsidRDefault="00AA018D">
      <w:pPr>
        <w:pStyle w:val="ConsPlusNormal"/>
        <w:jc w:val="right"/>
      </w:pPr>
      <w:r>
        <w:t>к административному регламенту</w:t>
      </w:r>
    </w:p>
    <w:p w:rsidR="00AA018D" w:rsidRDefault="00AA018D">
      <w:pPr>
        <w:pStyle w:val="ConsPlusNormal"/>
        <w:jc w:val="right"/>
      </w:pPr>
      <w:r>
        <w:t xml:space="preserve">по предоставлению </w:t>
      </w:r>
      <w:proofErr w:type="gramStart"/>
      <w:r>
        <w:t>муниципальной</w:t>
      </w:r>
      <w:proofErr w:type="gramEnd"/>
    </w:p>
    <w:p w:rsidR="00AA018D" w:rsidRDefault="00AA018D">
      <w:pPr>
        <w:pStyle w:val="ConsPlusNormal"/>
        <w:jc w:val="right"/>
      </w:pPr>
      <w:r>
        <w:t>услуги "Прием заявлений и выдача</w:t>
      </w:r>
    </w:p>
    <w:p w:rsidR="00AA018D" w:rsidRDefault="00AA018D">
      <w:pPr>
        <w:pStyle w:val="ConsPlusNormal"/>
        <w:jc w:val="right"/>
      </w:pPr>
      <w:r>
        <w:t>документов о согласовании схем</w:t>
      </w:r>
    </w:p>
    <w:p w:rsidR="00AA018D" w:rsidRDefault="00AA018D">
      <w:pPr>
        <w:pStyle w:val="ConsPlusNormal"/>
        <w:jc w:val="right"/>
      </w:pPr>
      <w:r>
        <w:t>расположения границ земельных</w:t>
      </w:r>
    </w:p>
    <w:p w:rsidR="00AA018D" w:rsidRDefault="00AA018D">
      <w:pPr>
        <w:pStyle w:val="ConsPlusNormal"/>
        <w:jc w:val="right"/>
      </w:pPr>
      <w:r>
        <w:t>участков на территории</w:t>
      </w:r>
    </w:p>
    <w:p w:rsidR="00AA018D" w:rsidRDefault="00AA018D">
      <w:pPr>
        <w:pStyle w:val="ConsPlusNormal"/>
        <w:jc w:val="right"/>
      </w:pPr>
      <w:r>
        <w:t xml:space="preserve">города </w:t>
      </w:r>
      <w:proofErr w:type="spellStart"/>
      <w:r>
        <w:t>Коврова</w:t>
      </w:r>
      <w:proofErr w:type="spellEnd"/>
      <w:r>
        <w:t>"</w:t>
      </w:r>
    </w:p>
    <w:p w:rsidR="00AA018D" w:rsidRDefault="00AA018D">
      <w:pPr>
        <w:pStyle w:val="ConsPlusNormal"/>
        <w:jc w:val="both"/>
      </w:pPr>
    </w:p>
    <w:p w:rsidR="00AA018D" w:rsidRDefault="00AA018D">
      <w:pPr>
        <w:pStyle w:val="ConsPlusTitle"/>
        <w:jc w:val="center"/>
      </w:pPr>
      <w:bookmarkStart w:id="5" w:name="P314"/>
      <w:bookmarkEnd w:id="5"/>
      <w:r>
        <w:t>БЛОК-СХЕМА</w:t>
      </w:r>
    </w:p>
    <w:p w:rsidR="00AA018D" w:rsidRDefault="00AA018D">
      <w:pPr>
        <w:pStyle w:val="ConsPlusTitle"/>
        <w:jc w:val="center"/>
      </w:pPr>
      <w:r>
        <w:t>АДМИНИСТРАТИВНЫХ ПРОЦЕДУР, ВЫПОЛНЯЕМЫХ</w:t>
      </w:r>
    </w:p>
    <w:p w:rsidR="00AA018D" w:rsidRDefault="00AA018D">
      <w:pPr>
        <w:pStyle w:val="ConsPlusTitle"/>
        <w:jc w:val="center"/>
      </w:pPr>
      <w:r>
        <w:t>ПРИ ПРЕДОСТАВЛЕНИИ МУНИЦИПАЛЬНОЙ УСЛУГИ "ПРИЕМ ЗАЯВЛЕНИЙ</w:t>
      </w:r>
    </w:p>
    <w:p w:rsidR="00AA018D" w:rsidRDefault="00AA018D">
      <w:pPr>
        <w:pStyle w:val="ConsPlusTitle"/>
        <w:jc w:val="center"/>
      </w:pPr>
      <w:r>
        <w:t>И ВЫДАЧА ДОКУМЕНТОВ ОБ УТВЕРЖДЕНИИ СХЕМЫ РАСПОЛОЖЕНИЯ</w:t>
      </w:r>
    </w:p>
    <w:p w:rsidR="00AA018D" w:rsidRDefault="00AA018D">
      <w:pPr>
        <w:pStyle w:val="ConsPlusTitle"/>
        <w:jc w:val="center"/>
      </w:pPr>
      <w:r>
        <w:t>ЗЕМЕЛЬНОГО УЧАСТКА НА КАДАСТРОВОМ ПЛАНЕ ТЕРРИТОРИИ"</w:t>
      </w:r>
    </w:p>
    <w:p w:rsidR="00AA018D" w:rsidRDefault="00AA018D">
      <w:pPr>
        <w:pStyle w:val="ConsPlusTitle"/>
        <w:jc w:val="center"/>
      </w:pPr>
      <w:proofErr w:type="gramStart"/>
      <w:r>
        <w:t>(В СЛУЧАЕ ПРИЕМА ЗАЯВЛЕНИЯ ОБ УТВЕРЖДЕНИИ СХЕМЫ</w:t>
      </w:r>
      <w:proofErr w:type="gramEnd"/>
    </w:p>
    <w:p w:rsidR="00AA018D" w:rsidRDefault="00AA018D">
      <w:pPr>
        <w:pStyle w:val="ConsPlusTitle"/>
        <w:jc w:val="center"/>
      </w:pPr>
      <w:r>
        <w:t xml:space="preserve">РАСПОЛОЖЕНИЯ ЗЕМЕЛЬНЫХ УЧАСТКОВ ПОД </w:t>
      </w:r>
      <w:proofErr w:type="gramStart"/>
      <w:r>
        <w:t>СУЩЕСТВУЮЩИМИ</w:t>
      </w:r>
      <w:proofErr w:type="gramEnd"/>
    </w:p>
    <w:p w:rsidR="00AA018D" w:rsidRDefault="00AA018D">
      <w:pPr>
        <w:pStyle w:val="ConsPlusTitle"/>
        <w:jc w:val="center"/>
      </w:pPr>
      <w:proofErr w:type="gramStart"/>
      <w:r>
        <w:t>СООРУЖЕНИЯМИ И СТРОЕНИЯМИ)</w:t>
      </w:r>
      <w:proofErr w:type="gramEnd"/>
    </w:p>
    <w:p w:rsidR="00AA018D" w:rsidRDefault="00AA018D">
      <w:pPr>
        <w:pStyle w:val="ConsPlusNormal"/>
        <w:jc w:val="both"/>
      </w:pPr>
    </w:p>
    <w:p w:rsidR="00AA018D" w:rsidRDefault="00AA018D">
      <w:pPr>
        <w:pStyle w:val="ConsPlusNonformat"/>
        <w:jc w:val="both"/>
      </w:pPr>
      <w:r>
        <w:t>┌─────────────────────────────────────────────────────────────────────────┐</w:t>
      </w:r>
    </w:p>
    <w:p w:rsidR="00AA018D" w:rsidRDefault="00AA018D">
      <w:pPr>
        <w:pStyle w:val="ConsPlusNonformat"/>
        <w:jc w:val="both"/>
      </w:pPr>
      <w:r>
        <w:t>│                                Заявитель                                │</w:t>
      </w:r>
    </w:p>
    <w:p w:rsidR="00AA018D" w:rsidRDefault="00AA018D">
      <w:pPr>
        <w:pStyle w:val="ConsPlusNonformat"/>
        <w:jc w:val="both"/>
      </w:pPr>
      <w:r>
        <w:t>└─────────────────┬──────────────────────────────────────┬────────────────┘</w:t>
      </w:r>
    </w:p>
    <w:p w:rsidR="00AA018D" w:rsidRDefault="00AA018D">
      <w:pPr>
        <w:pStyle w:val="ConsPlusNonformat"/>
        <w:jc w:val="both"/>
      </w:pPr>
      <w:r>
        <w:t xml:space="preserve">                  │                                      </w:t>
      </w:r>
      <w:proofErr w:type="spellStart"/>
      <w:r>
        <w:t>│</w:t>
      </w:r>
      <w:proofErr w:type="spellEnd"/>
    </w:p>
    <w:p w:rsidR="00AA018D" w:rsidRDefault="00AA018D">
      <w:pPr>
        <w:pStyle w:val="ConsPlusNonformat"/>
        <w:jc w:val="both"/>
      </w:pPr>
      <w:r>
        <w:t xml:space="preserve">                 \/                                     \/</w:t>
      </w:r>
    </w:p>
    <w:p w:rsidR="00AA018D" w:rsidRDefault="00AA018D">
      <w:pPr>
        <w:pStyle w:val="ConsPlusNonformat"/>
        <w:jc w:val="both"/>
      </w:pPr>
      <w:r>
        <w:t xml:space="preserve">┌──────────────────────────────────┐   </w:t>
      </w:r>
      <w:proofErr w:type="spellStart"/>
      <w:r>
        <w:t>┌──────────────────────────────────┐</w:t>
      </w:r>
      <w:proofErr w:type="spellEnd"/>
    </w:p>
    <w:p w:rsidR="00AA018D" w:rsidRDefault="00AA018D">
      <w:pPr>
        <w:pStyle w:val="ConsPlusNonformat"/>
        <w:jc w:val="both"/>
      </w:pPr>
      <w:r>
        <w:t xml:space="preserve">│      Управление экономики,       │   </w:t>
      </w:r>
      <w:proofErr w:type="spellStart"/>
      <w:r>
        <w:t>│Филиал</w:t>
      </w:r>
      <w:proofErr w:type="spellEnd"/>
      <w:r>
        <w:t xml:space="preserve"> </w:t>
      </w:r>
      <w:proofErr w:type="gramStart"/>
      <w:r>
        <w:t>государственного</w:t>
      </w:r>
      <w:proofErr w:type="gramEnd"/>
      <w:r>
        <w:t xml:space="preserve"> </w:t>
      </w:r>
      <w:proofErr w:type="spellStart"/>
      <w:r>
        <w:t>бюджетного│</w:t>
      </w:r>
      <w:proofErr w:type="spellEnd"/>
    </w:p>
    <w:p w:rsidR="00AA018D" w:rsidRDefault="00AA018D">
      <w:pPr>
        <w:pStyle w:val="ConsPlusNonformat"/>
        <w:jc w:val="both"/>
      </w:pPr>
      <w:r>
        <w:t xml:space="preserve">│    </w:t>
      </w:r>
      <w:proofErr w:type="gramStart"/>
      <w:r>
        <w:t>имущественных</w:t>
      </w:r>
      <w:proofErr w:type="gramEnd"/>
      <w:r>
        <w:t xml:space="preserve"> и земельных     │   </w:t>
      </w:r>
      <w:proofErr w:type="spellStart"/>
      <w:r>
        <w:t>│</w:t>
      </w:r>
      <w:proofErr w:type="spellEnd"/>
      <w:r>
        <w:t xml:space="preserve"> учреждения "Многофункциональный  │</w:t>
      </w:r>
    </w:p>
    <w:p w:rsidR="00AA018D" w:rsidRDefault="00AA018D">
      <w:pPr>
        <w:pStyle w:val="ConsPlusNonformat"/>
        <w:jc w:val="both"/>
      </w:pPr>
      <w:r>
        <w:t xml:space="preserve">│      отношений администрации     │   </w:t>
      </w:r>
      <w:proofErr w:type="spellStart"/>
      <w:r>
        <w:t>│</w:t>
      </w:r>
      <w:proofErr w:type="spellEnd"/>
      <w:r>
        <w:t xml:space="preserve">       центр предоставления       │</w:t>
      </w:r>
    </w:p>
    <w:p w:rsidR="00AA018D" w:rsidRDefault="00AA018D">
      <w:pPr>
        <w:pStyle w:val="ConsPlusNonformat"/>
        <w:jc w:val="both"/>
      </w:pPr>
      <w:r>
        <w:t xml:space="preserve">│            города </w:t>
      </w:r>
      <w:proofErr w:type="spellStart"/>
      <w:r>
        <w:t>Коврова</w:t>
      </w:r>
      <w:proofErr w:type="spellEnd"/>
      <w:r>
        <w:t xml:space="preserve">        │   </w:t>
      </w:r>
      <w:proofErr w:type="spellStart"/>
      <w:r>
        <w:t>│</w:t>
      </w:r>
      <w:proofErr w:type="spellEnd"/>
      <w:r>
        <w:t xml:space="preserve"> </w:t>
      </w:r>
      <w:proofErr w:type="gramStart"/>
      <w:r>
        <w:t>государственных</w:t>
      </w:r>
      <w:proofErr w:type="gramEnd"/>
      <w:r>
        <w:t xml:space="preserve"> и муниципальных  │</w:t>
      </w:r>
    </w:p>
    <w:p w:rsidR="00AA018D" w:rsidRDefault="00AA018D">
      <w:pPr>
        <w:pStyle w:val="ConsPlusNonformat"/>
        <w:jc w:val="both"/>
      </w:pPr>
      <w:r>
        <w:t>│ Прием и регистрация заявления с  │&lt;──┤  услуг городского округа Ковров  │</w:t>
      </w:r>
    </w:p>
    <w:p w:rsidR="00AA018D" w:rsidRDefault="00AA018D">
      <w:pPr>
        <w:pStyle w:val="ConsPlusNonformat"/>
        <w:jc w:val="both"/>
      </w:pPr>
      <w:r>
        <w:t xml:space="preserve">│     прилагаемыми документами     │   </w:t>
      </w:r>
      <w:proofErr w:type="spellStart"/>
      <w:r>
        <w:t>│</w:t>
      </w:r>
      <w:proofErr w:type="spellEnd"/>
      <w:r>
        <w:t xml:space="preserve">      Владимирской области"       │</w:t>
      </w:r>
    </w:p>
    <w:p w:rsidR="00AA018D" w:rsidRDefault="00AA018D">
      <w:pPr>
        <w:pStyle w:val="ConsPlusNonformat"/>
        <w:jc w:val="both"/>
      </w:pPr>
      <w:proofErr w:type="gramStart"/>
      <w:r>
        <w:t>│  (в течение 1 календарного дня)  │   │(601902, Владимирская область, г. │</w:t>
      </w:r>
      <w:proofErr w:type="gramEnd"/>
    </w:p>
    <w:p w:rsidR="00AA018D" w:rsidRDefault="00AA018D">
      <w:pPr>
        <w:pStyle w:val="ConsPlusNonformat"/>
        <w:jc w:val="both"/>
      </w:pPr>
      <w:r>
        <w:t xml:space="preserve">│(Владимирская область, </w:t>
      </w:r>
      <w:proofErr w:type="gramStart"/>
      <w:r>
        <w:t>г</w:t>
      </w:r>
      <w:proofErr w:type="gramEnd"/>
      <w:r>
        <w:t xml:space="preserve">. Ковров, │   </w:t>
      </w:r>
      <w:proofErr w:type="spellStart"/>
      <w:r>
        <w:t>│</w:t>
      </w:r>
      <w:proofErr w:type="spellEnd"/>
      <w:r>
        <w:t xml:space="preserve"> Ковров, К. Маркса ул., д. 13-а)  │</w:t>
      </w:r>
    </w:p>
    <w:p w:rsidR="00AA018D" w:rsidRDefault="00AA018D">
      <w:pPr>
        <w:pStyle w:val="ConsPlusNonformat"/>
        <w:jc w:val="both"/>
      </w:pPr>
      <w:proofErr w:type="gramStart"/>
      <w:r>
        <w:t xml:space="preserve">│    Краснознаменная ул., д. 6     │   </w:t>
      </w:r>
      <w:proofErr w:type="spellStart"/>
      <w:r>
        <w:t>│</w:t>
      </w:r>
      <w:proofErr w:type="spellEnd"/>
      <w:r>
        <w:t xml:space="preserve">        (срок исполнения          │</w:t>
      </w:r>
      <w:proofErr w:type="gramEnd"/>
    </w:p>
    <w:p w:rsidR="00AA018D" w:rsidRDefault="00AA018D">
      <w:pPr>
        <w:pStyle w:val="ConsPlusNonformat"/>
        <w:jc w:val="both"/>
      </w:pPr>
      <w:proofErr w:type="gramStart"/>
      <w:r>
        <w:t>│            (</w:t>
      </w:r>
      <w:proofErr w:type="spellStart"/>
      <w:r>
        <w:t>каб</w:t>
      </w:r>
      <w:proofErr w:type="spellEnd"/>
      <w:r>
        <w:t xml:space="preserve">. 403)            │   </w:t>
      </w:r>
      <w:proofErr w:type="spellStart"/>
      <w:r>
        <w:t>│</w:t>
      </w:r>
      <w:proofErr w:type="spellEnd"/>
      <w:r>
        <w:t xml:space="preserve">       1 календарный день)        │</w:t>
      </w:r>
      <w:proofErr w:type="gramEnd"/>
    </w:p>
    <w:p w:rsidR="00AA018D" w:rsidRDefault="00AA018D">
      <w:pPr>
        <w:pStyle w:val="ConsPlusNonformat"/>
        <w:jc w:val="both"/>
      </w:pPr>
      <w:r>
        <w:t>└─────────────────┬────────────────┘   └──────────────────────────────────┘</w:t>
      </w:r>
    </w:p>
    <w:p w:rsidR="00AA018D" w:rsidRDefault="00AA018D">
      <w:pPr>
        <w:pStyle w:val="ConsPlusNonformat"/>
        <w:jc w:val="both"/>
      </w:pPr>
      <w:r>
        <w:t xml:space="preserve">                  │</w:t>
      </w:r>
    </w:p>
    <w:p w:rsidR="00AA018D" w:rsidRDefault="00AA018D">
      <w:pPr>
        <w:pStyle w:val="ConsPlusNonformat"/>
        <w:jc w:val="both"/>
      </w:pPr>
      <w:r>
        <w:t xml:space="preserve">                 \/</w:t>
      </w:r>
    </w:p>
    <w:p w:rsidR="00AA018D" w:rsidRDefault="00AA018D">
      <w:pPr>
        <w:pStyle w:val="ConsPlusNonformat"/>
        <w:jc w:val="both"/>
      </w:pPr>
      <w:r>
        <w:t>┌─────────────────────────────────────────────────────────────────────────┐</w:t>
      </w:r>
    </w:p>
    <w:p w:rsidR="00AA018D" w:rsidRDefault="00AA018D">
      <w:pPr>
        <w:pStyle w:val="ConsPlusNonformat"/>
        <w:jc w:val="both"/>
      </w:pPr>
      <w:r>
        <w:t>│        Рассмотрение заявления с документами и принятие решения          │</w:t>
      </w:r>
    </w:p>
    <w:p w:rsidR="00AA018D" w:rsidRDefault="00AA018D">
      <w:pPr>
        <w:pStyle w:val="ConsPlusNonformat"/>
        <w:jc w:val="both"/>
      </w:pPr>
      <w:r>
        <w:t>│  о предоставлении муниципальной услуги либо об отказе в предоставлении  │</w:t>
      </w:r>
    </w:p>
    <w:p w:rsidR="00AA018D" w:rsidRDefault="00AA018D">
      <w:pPr>
        <w:pStyle w:val="ConsPlusNonformat"/>
        <w:jc w:val="both"/>
      </w:pPr>
      <w:proofErr w:type="gramStart"/>
      <w:r>
        <w:lastRenderedPageBreak/>
        <w:t>│        муниципальной услуги (подготовка решений об утверждении          │</w:t>
      </w:r>
      <w:proofErr w:type="gramEnd"/>
    </w:p>
    <w:p w:rsidR="00AA018D" w:rsidRDefault="00AA018D">
      <w:pPr>
        <w:pStyle w:val="ConsPlusNonformat"/>
        <w:jc w:val="both"/>
      </w:pPr>
      <w:r>
        <w:t>│               схемы либо об отказе в утверждении схемы)                 │</w:t>
      </w:r>
    </w:p>
    <w:p w:rsidR="00AA018D" w:rsidRDefault="00AA018D">
      <w:pPr>
        <w:pStyle w:val="ConsPlusNonformat"/>
        <w:jc w:val="both"/>
      </w:pPr>
      <w:r>
        <w:t>│                  (срок исполнения 10 календарных дней)                  │</w:t>
      </w:r>
    </w:p>
    <w:p w:rsidR="00AA018D" w:rsidRDefault="00AA018D">
      <w:pPr>
        <w:pStyle w:val="ConsPlusNonformat"/>
        <w:jc w:val="both"/>
      </w:pPr>
      <w:r>
        <w:t>└─────────────────┬──────────────────────────────────────┬────────────────┘</w:t>
      </w:r>
    </w:p>
    <w:p w:rsidR="00AA018D" w:rsidRDefault="00AA018D">
      <w:pPr>
        <w:pStyle w:val="ConsPlusNonformat"/>
        <w:jc w:val="both"/>
      </w:pPr>
      <w:r>
        <w:t xml:space="preserve">                  │                                      </w:t>
      </w:r>
      <w:proofErr w:type="spellStart"/>
      <w:r>
        <w:t>│</w:t>
      </w:r>
      <w:proofErr w:type="spellEnd"/>
    </w:p>
    <w:p w:rsidR="00AA018D" w:rsidRDefault="00AA018D">
      <w:pPr>
        <w:pStyle w:val="ConsPlusNonformat"/>
        <w:jc w:val="both"/>
      </w:pPr>
      <w:r>
        <w:t xml:space="preserve">                 \/                                     \/</w:t>
      </w:r>
    </w:p>
    <w:p w:rsidR="00AA018D" w:rsidRDefault="00AA018D">
      <w:pPr>
        <w:pStyle w:val="ConsPlusNonformat"/>
        <w:jc w:val="both"/>
      </w:pPr>
      <w:r>
        <w:t xml:space="preserve">┌──────────────────────────────────┐   </w:t>
      </w:r>
      <w:proofErr w:type="spellStart"/>
      <w:r>
        <w:t>┌──────────────────────────────────┐</w:t>
      </w:r>
      <w:proofErr w:type="spellEnd"/>
    </w:p>
    <w:p w:rsidR="00AA018D" w:rsidRDefault="00AA018D">
      <w:pPr>
        <w:pStyle w:val="ConsPlusNonformat"/>
        <w:jc w:val="both"/>
      </w:pPr>
      <w:r>
        <w:t xml:space="preserve">│   Выдача заявителю документов    │   </w:t>
      </w:r>
      <w:proofErr w:type="spellStart"/>
      <w:r>
        <w:t>│</w:t>
      </w:r>
      <w:proofErr w:type="spellEnd"/>
      <w:r>
        <w:t xml:space="preserve">   Выдача заявителю документов    │</w:t>
      </w:r>
    </w:p>
    <w:p w:rsidR="00AA018D" w:rsidRDefault="00AA018D">
      <w:pPr>
        <w:pStyle w:val="ConsPlusNonformat"/>
        <w:jc w:val="both"/>
      </w:pPr>
      <w:r>
        <w:t xml:space="preserve">│     об отказе в </w:t>
      </w:r>
      <w:proofErr w:type="gramStart"/>
      <w:r>
        <w:t>представлении</w:t>
      </w:r>
      <w:proofErr w:type="gramEnd"/>
      <w:r>
        <w:t xml:space="preserve">    │   </w:t>
      </w:r>
      <w:proofErr w:type="spellStart"/>
      <w:r>
        <w:t>│</w:t>
      </w:r>
      <w:proofErr w:type="spellEnd"/>
      <w:r>
        <w:t xml:space="preserve">      о согласовании границ       │</w:t>
      </w:r>
    </w:p>
    <w:p w:rsidR="00AA018D" w:rsidRDefault="00AA018D">
      <w:pPr>
        <w:pStyle w:val="ConsPlusNonformat"/>
        <w:jc w:val="both"/>
      </w:pPr>
      <w:r>
        <w:t xml:space="preserve">│       муниципальной услуги       │   </w:t>
      </w:r>
      <w:proofErr w:type="spellStart"/>
      <w:r>
        <w:t>│</w:t>
      </w:r>
      <w:proofErr w:type="spellEnd"/>
      <w:r>
        <w:t xml:space="preserve">        земельного участка        │</w:t>
      </w:r>
    </w:p>
    <w:p w:rsidR="00AA018D" w:rsidRDefault="00AA018D">
      <w:pPr>
        <w:pStyle w:val="ConsPlusNonformat"/>
        <w:jc w:val="both"/>
      </w:pPr>
      <w:proofErr w:type="gramStart"/>
      <w:r>
        <w:t xml:space="preserve">│        (срок исполнения          │   </w:t>
      </w:r>
      <w:proofErr w:type="spellStart"/>
      <w:r>
        <w:t>│</w:t>
      </w:r>
      <w:proofErr w:type="spellEnd"/>
      <w:r>
        <w:t xml:space="preserve">         (срок исполнения         │</w:t>
      </w:r>
      <w:proofErr w:type="gramEnd"/>
    </w:p>
    <w:p w:rsidR="00AA018D" w:rsidRDefault="00AA018D">
      <w:pPr>
        <w:pStyle w:val="ConsPlusNonformat"/>
        <w:jc w:val="both"/>
      </w:pPr>
      <w:proofErr w:type="gramStart"/>
      <w:r>
        <w:t xml:space="preserve">│       1 календарный день)        │   </w:t>
      </w:r>
      <w:proofErr w:type="spellStart"/>
      <w:r>
        <w:t>│</w:t>
      </w:r>
      <w:proofErr w:type="spellEnd"/>
      <w:r>
        <w:t xml:space="preserve">        1 календарный день)       │</w:t>
      </w:r>
      <w:proofErr w:type="gramEnd"/>
    </w:p>
    <w:p w:rsidR="00AA018D" w:rsidRDefault="00AA018D">
      <w:pPr>
        <w:pStyle w:val="ConsPlusNonformat"/>
        <w:jc w:val="both"/>
      </w:pPr>
      <w:r>
        <w:t xml:space="preserve">└──────────────────────────────────┘   </w:t>
      </w:r>
      <w:proofErr w:type="spellStart"/>
      <w:r>
        <w:t>└──────────────────────────────────┘</w:t>
      </w:r>
      <w:proofErr w:type="spellEnd"/>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right"/>
        <w:outlineLvl w:val="1"/>
      </w:pPr>
      <w:r>
        <w:t>Приложение 2</w:t>
      </w:r>
    </w:p>
    <w:p w:rsidR="00AA018D" w:rsidRDefault="00AA018D">
      <w:pPr>
        <w:pStyle w:val="ConsPlusNormal"/>
        <w:jc w:val="right"/>
      </w:pPr>
      <w:r>
        <w:t>к административному регламенту</w:t>
      </w:r>
    </w:p>
    <w:p w:rsidR="00AA018D" w:rsidRDefault="00AA018D">
      <w:pPr>
        <w:pStyle w:val="ConsPlusNormal"/>
        <w:jc w:val="right"/>
      </w:pPr>
      <w:r>
        <w:t xml:space="preserve">по предоставлению </w:t>
      </w:r>
      <w:proofErr w:type="gramStart"/>
      <w:r>
        <w:t>муниципальной</w:t>
      </w:r>
      <w:proofErr w:type="gramEnd"/>
    </w:p>
    <w:p w:rsidR="00AA018D" w:rsidRDefault="00AA018D">
      <w:pPr>
        <w:pStyle w:val="ConsPlusNormal"/>
        <w:jc w:val="right"/>
      </w:pPr>
      <w:r>
        <w:t>услуги "Прием заявлений и выдача</w:t>
      </w:r>
    </w:p>
    <w:p w:rsidR="00AA018D" w:rsidRDefault="00AA018D">
      <w:pPr>
        <w:pStyle w:val="ConsPlusNormal"/>
        <w:jc w:val="right"/>
      </w:pPr>
      <w:r>
        <w:t>документов о согласовании схем</w:t>
      </w:r>
    </w:p>
    <w:p w:rsidR="00AA018D" w:rsidRDefault="00AA018D">
      <w:pPr>
        <w:pStyle w:val="ConsPlusNormal"/>
        <w:jc w:val="right"/>
      </w:pPr>
      <w:r>
        <w:t>расположения границ земельных</w:t>
      </w:r>
    </w:p>
    <w:p w:rsidR="00AA018D" w:rsidRDefault="00AA018D">
      <w:pPr>
        <w:pStyle w:val="ConsPlusNormal"/>
        <w:jc w:val="right"/>
      </w:pPr>
      <w:r>
        <w:t>участков на территории</w:t>
      </w:r>
    </w:p>
    <w:p w:rsidR="00AA018D" w:rsidRDefault="00AA018D">
      <w:pPr>
        <w:pStyle w:val="ConsPlusNormal"/>
        <w:jc w:val="right"/>
      </w:pPr>
      <w:r>
        <w:t xml:space="preserve">города </w:t>
      </w:r>
      <w:proofErr w:type="spellStart"/>
      <w:r>
        <w:t>Коврова</w:t>
      </w:r>
      <w:proofErr w:type="spellEnd"/>
      <w:r>
        <w:t>"</w:t>
      </w:r>
    </w:p>
    <w:p w:rsidR="00AA018D" w:rsidRDefault="00AA018D">
      <w:pPr>
        <w:pStyle w:val="ConsPlusNormal"/>
        <w:jc w:val="both"/>
      </w:pPr>
    </w:p>
    <w:p w:rsidR="00AA018D" w:rsidRDefault="00AA018D">
      <w:pPr>
        <w:pStyle w:val="ConsPlusTitle"/>
        <w:jc w:val="center"/>
      </w:pPr>
      <w:bookmarkStart w:id="6" w:name="P372"/>
      <w:bookmarkEnd w:id="6"/>
      <w:r>
        <w:t>БЛОК-СХЕМА</w:t>
      </w:r>
    </w:p>
    <w:p w:rsidR="00AA018D" w:rsidRDefault="00AA018D">
      <w:pPr>
        <w:pStyle w:val="ConsPlusTitle"/>
        <w:jc w:val="center"/>
      </w:pPr>
      <w:r>
        <w:t>АДМИНИСТРАТИВНЫХ ПРОЦЕДУР, ВЫПОЛНЯЕМЫХ</w:t>
      </w:r>
    </w:p>
    <w:p w:rsidR="00AA018D" w:rsidRDefault="00AA018D">
      <w:pPr>
        <w:pStyle w:val="ConsPlusTitle"/>
        <w:jc w:val="center"/>
      </w:pPr>
      <w:r>
        <w:t>ПРИ ПРЕДОСТАВЛЕНИИ МУНИЦИПАЛЬНОЙ УСЛУГИ "ПРИЕМ ЗАЯВЛЕНИЙ</w:t>
      </w:r>
    </w:p>
    <w:p w:rsidR="00AA018D" w:rsidRDefault="00AA018D">
      <w:pPr>
        <w:pStyle w:val="ConsPlusTitle"/>
        <w:jc w:val="center"/>
      </w:pPr>
      <w:r>
        <w:t>И ВЫДАЧА ДОКУМЕНТОВ ОБ УТВЕРЖДЕНИИ СХЕМЫ РАСПОЛОЖЕНИЯ</w:t>
      </w:r>
    </w:p>
    <w:p w:rsidR="00AA018D" w:rsidRDefault="00AA018D">
      <w:pPr>
        <w:pStyle w:val="ConsPlusTitle"/>
        <w:jc w:val="center"/>
      </w:pPr>
      <w:r>
        <w:t>ЗЕМЕЛЬНОГО УЧАСТКА НА КАДАСТРОВОМ ПЛАНЕ ТЕРРИТОРИИ"</w:t>
      </w:r>
    </w:p>
    <w:p w:rsidR="00AA018D" w:rsidRDefault="00AA018D">
      <w:pPr>
        <w:pStyle w:val="ConsPlusTitle"/>
        <w:jc w:val="center"/>
      </w:pPr>
      <w:proofErr w:type="gramStart"/>
      <w:r>
        <w:t>(В СЛУЧАЯХ ПРИЕМА ЗАЯВЛЕНИЯ ОБ УТВЕРЖДЕНИИ СХЕМЫ</w:t>
      </w:r>
      <w:proofErr w:type="gramEnd"/>
    </w:p>
    <w:p w:rsidR="00AA018D" w:rsidRDefault="00AA018D">
      <w:pPr>
        <w:pStyle w:val="ConsPlusTitle"/>
        <w:jc w:val="center"/>
      </w:pPr>
      <w:r>
        <w:t>РАСПОЛОЖЕНИЯ ЗЕМЕЛЬНЫХ УЧАСТКОВ ВНОВЬ ФОРМИРУЕМЫХ</w:t>
      </w:r>
    </w:p>
    <w:p w:rsidR="00AA018D" w:rsidRDefault="00AA018D">
      <w:pPr>
        <w:pStyle w:val="ConsPlusTitle"/>
        <w:jc w:val="center"/>
      </w:pPr>
      <w:r>
        <w:t>ЗЕМЕЛЬНЫХ УЧАСТКОВ ДЛЯ ПРЕДОСТАВЛЕНИЯ В СОБСТВЕННОСТЬ</w:t>
      </w:r>
    </w:p>
    <w:p w:rsidR="00AA018D" w:rsidRDefault="00AA018D">
      <w:pPr>
        <w:pStyle w:val="ConsPlusTitle"/>
        <w:jc w:val="center"/>
      </w:pPr>
      <w:r>
        <w:t>ИЛИ АРЕНДУ С ПРОВЕДЕНИЕМ ИЛИ БЕЗ ПРОВЕДЕНИЯ ТОРГОВ</w:t>
      </w:r>
    </w:p>
    <w:p w:rsidR="00AA018D" w:rsidRDefault="00AA018D">
      <w:pPr>
        <w:pStyle w:val="ConsPlusTitle"/>
        <w:jc w:val="center"/>
      </w:pPr>
      <w:r>
        <w:t>(ПО УЧАСТКАМ СВОБОДНЫМ ОТ СТРОЕНИЙ)</w:t>
      </w:r>
    </w:p>
    <w:p w:rsidR="00AA018D" w:rsidRDefault="00AA018D">
      <w:pPr>
        <w:pStyle w:val="ConsPlusNormal"/>
        <w:jc w:val="both"/>
      </w:pPr>
    </w:p>
    <w:p w:rsidR="00AA018D" w:rsidRDefault="00AA018D">
      <w:pPr>
        <w:pStyle w:val="ConsPlusNonformat"/>
        <w:jc w:val="both"/>
      </w:pPr>
      <w:r>
        <w:t>┌─────────────────────────────────────────────────────────────────────────┐</w:t>
      </w:r>
    </w:p>
    <w:p w:rsidR="00AA018D" w:rsidRDefault="00AA018D">
      <w:pPr>
        <w:pStyle w:val="ConsPlusNonformat"/>
        <w:jc w:val="both"/>
      </w:pPr>
      <w:r>
        <w:t>│                                Заявитель                                │</w:t>
      </w:r>
    </w:p>
    <w:p w:rsidR="00AA018D" w:rsidRDefault="00AA018D">
      <w:pPr>
        <w:pStyle w:val="ConsPlusNonformat"/>
        <w:jc w:val="both"/>
      </w:pPr>
      <w:r>
        <w:t>└─────────────────┬──────────────────────────────────────┬────────────────┘</w:t>
      </w:r>
    </w:p>
    <w:p w:rsidR="00AA018D" w:rsidRDefault="00AA018D">
      <w:pPr>
        <w:pStyle w:val="ConsPlusNonformat"/>
        <w:jc w:val="both"/>
      </w:pPr>
      <w:r>
        <w:t xml:space="preserve">                  │                                      </w:t>
      </w:r>
      <w:proofErr w:type="spellStart"/>
      <w:r>
        <w:t>│</w:t>
      </w:r>
      <w:proofErr w:type="spellEnd"/>
    </w:p>
    <w:p w:rsidR="00AA018D" w:rsidRDefault="00AA018D">
      <w:pPr>
        <w:pStyle w:val="ConsPlusNonformat"/>
        <w:jc w:val="both"/>
      </w:pPr>
      <w:r>
        <w:t xml:space="preserve">                 \/                                     \/</w:t>
      </w:r>
    </w:p>
    <w:p w:rsidR="00AA018D" w:rsidRDefault="00AA018D">
      <w:pPr>
        <w:pStyle w:val="ConsPlusNonformat"/>
        <w:jc w:val="both"/>
      </w:pPr>
      <w:r>
        <w:t xml:space="preserve">┌──────────────────────────────────┐   </w:t>
      </w:r>
      <w:proofErr w:type="spellStart"/>
      <w:r>
        <w:t>┌──────────────────────────────────┐</w:t>
      </w:r>
      <w:proofErr w:type="spellEnd"/>
    </w:p>
    <w:p w:rsidR="00AA018D" w:rsidRDefault="00AA018D">
      <w:pPr>
        <w:pStyle w:val="ConsPlusNonformat"/>
        <w:jc w:val="both"/>
      </w:pPr>
      <w:r>
        <w:t xml:space="preserve">│    Управление строительства      │   </w:t>
      </w:r>
      <w:proofErr w:type="spellStart"/>
      <w:r>
        <w:t>│Филиал</w:t>
      </w:r>
      <w:proofErr w:type="spellEnd"/>
      <w:r>
        <w:t xml:space="preserve"> государственного </w:t>
      </w:r>
      <w:proofErr w:type="spellStart"/>
      <w:r>
        <w:t>бюджетного│</w:t>
      </w:r>
      <w:proofErr w:type="spellEnd"/>
    </w:p>
    <w:p w:rsidR="00AA018D" w:rsidRDefault="00AA018D">
      <w:pPr>
        <w:pStyle w:val="ConsPlusNonformat"/>
        <w:jc w:val="both"/>
      </w:pPr>
      <w:r>
        <w:t xml:space="preserve">│   и архитектуры администрации    │   </w:t>
      </w:r>
      <w:proofErr w:type="spellStart"/>
      <w:r>
        <w:t>│</w:t>
      </w:r>
      <w:proofErr w:type="spellEnd"/>
      <w:r>
        <w:t xml:space="preserve"> учреждения "</w:t>
      </w:r>
      <w:proofErr w:type="gramStart"/>
      <w:r>
        <w:t>Многофункциональный</w:t>
      </w:r>
      <w:proofErr w:type="gramEnd"/>
      <w:r>
        <w:t xml:space="preserve">  │</w:t>
      </w:r>
    </w:p>
    <w:p w:rsidR="00AA018D" w:rsidRDefault="00AA018D">
      <w:pPr>
        <w:pStyle w:val="ConsPlusNonformat"/>
        <w:jc w:val="both"/>
      </w:pPr>
      <w:r>
        <w:t xml:space="preserve">│           города </w:t>
      </w:r>
      <w:proofErr w:type="spellStart"/>
      <w:r>
        <w:t>Коврова</w:t>
      </w:r>
      <w:proofErr w:type="spellEnd"/>
      <w:r>
        <w:t xml:space="preserve">         │   </w:t>
      </w:r>
      <w:proofErr w:type="spellStart"/>
      <w:r>
        <w:t>│</w:t>
      </w:r>
      <w:proofErr w:type="spellEnd"/>
      <w:r>
        <w:t xml:space="preserve">       центр предоставления       │</w:t>
      </w:r>
    </w:p>
    <w:p w:rsidR="00AA018D" w:rsidRDefault="00AA018D">
      <w:pPr>
        <w:pStyle w:val="ConsPlusNonformat"/>
        <w:jc w:val="both"/>
      </w:pPr>
      <w:r>
        <w:t xml:space="preserve">│   Прием и регистрация заявления  │   </w:t>
      </w:r>
      <w:proofErr w:type="spellStart"/>
      <w:r>
        <w:t>│</w:t>
      </w:r>
      <w:proofErr w:type="spellEnd"/>
      <w:r>
        <w:t xml:space="preserve"> </w:t>
      </w:r>
      <w:proofErr w:type="gramStart"/>
      <w:r>
        <w:t>государственных</w:t>
      </w:r>
      <w:proofErr w:type="gramEnd"/>
      <w:r>
        <w:t xml:space="preserve"> и муниципальных  │</w:t>
      </w:r>
    </w:p>
    <w:p w:rsidR="00AA018D" w:rsidRDefault="00AA018D">
      <w:pPr>
        <w:pStyle w:val="ConsPlusNonformat"/>
        <w:jc w:val="both"/>
      </w:pPr>
      <w:r>
        <w:t>│   с прилагаемыми документами     │&lt;──┤  услуг городского округа Ковров  │</w:t>
      </w:r>
    </w:p>
    <w:p w:rsidR="00AA018D" w:rsidRDefault="00AA018D">
      <w:pPr>
        <w:pStyle w:val="ConsPlusNonformat"/>
        <w:jc w:val="both"/>
      </w:pPr>
      <w:r>
        <w:t xml:space="preserve">│ (в течение 1 календарного дня)   │   </w:t>
      </w:r>
      <w:proofErr w:type="spellStart"/>
      <w:r>
        <w:t>│</w:t>
      </w:r>
      <w:proofErr w:type="spellEnd"/>
      <w:r>
        <w:t xml:space="preserve">      Владимирской области"       │</w:t>
      </w:r>
    </w:p>
    <w:p w:rsidR="00AA018D" w:rsidRDefault="00AA018D">
      <w:pPr>
        <w:pStyle w:val="ConsPlusNonformat"/>
        <w:jc w:val="both"/>
      </w:pPr>
      <w:proofErr w:type="gramStart"/>
      <w:r>
        <w:t xml:space="preserve">│(Владимирская область, г. Ковров, │   </w:t>
      </w:r>
      <w:proofErr w:type="spellStart"/>
      <w:r>
        <w:t>│</w:t>
      </w:r>
      <w:proofErr w:type="spellEnd"/>
      <w:r>
        <w:t xml:space="preserve"> (601902, Владимирская область,   │</w:t>
      </w:r>
      <w:proofErr w:type="gramEnd"/>
    </w:p>
    <w:p w:rsidR="00AA018D" w:rsidRDefault="00AA018D">
      <w:pPr>
        <w:pStyle w:val="ConsPlusNonformat"/>
        <w:jc w:val="both"/>
      </w:pPr>
      <w:proofErr w:type="gramStart"/>
      <w:r>
        <w:t xml:space="preserve">│    Краснознаменная ул., д. 6     │   </w:t>
      </w:r>
      <w:proofErr w:type="spellStart"/>
      <w:r>
        <w:t>│г</w:t>
      </w:r>
      <w:proofErr w:type="spellEnd"/>
      <w:r>
        <w:t>. Ковров, К. Маркса ул., д. 13-а)│</w:t>
      </w:r>
      <w:proofErr w:type="gramEnd"/>
    </w:p>
    <w:p w:rsidR="00AA018D" w:rsidRDefault="00AA018D">
      <w:pPr>
        <w:pStyle w:val="ConsPlusNonformat"/>
        <w:jc w:val="both"/>
      </w:pPr>
      <w:r>
        <w:t>│            (</w:t>
      </w:r>
      <w:proofErr w:type="spellStart"/>
      <w:r>
        <w:t>каб</w:t>
      </w:r>
      <w:proofErr w:type="spellEnd"/>
      <w:r>
        <w:t xml:space="preserve">. 307)            │   </w:t>
      </w:r>
      <w:proofErr w:type="spellStart"/>
      <w:r>
        <w:t>│</w:t>
      </w:r>
      <w:proofErr w:type="spellEnd"/>
      <w:r>
        <w:t xml:space="preserve"> (срок исполнения 1 рабочий день) │</w:t>
      </w:r>
    </w:p>
    <w:p w:rsidR="00AA018D" w:rsidRDefault="00AA018D">
      <w:pPr>
        <w:pStyle w:val="ConsPlusNonformat"/>
        <w:jc w:val="both"/>
      </w:pPr>
      <w:r>
        <w:t>└─────────────────┬───────┬────────┘   └──────────────────────────────────┘</w:t>
      </w:r>
    </w:p>
    <w:p w:rsidR="00AA018D" w:rsidRDefault="00AA018D">
      <w:pPr>
        <w:pStyle w:val="ConsPlusNonformat"/>
        <w:jc w:val="both"/>
      </w:pPr>
      <w:r>
        <w:t xml:space="preserve">                  │       └──────────────────────────────┐</w:t>
      </w:r>
    </w:p>
    <w:p w:rsidR="00AA018D" w:rsidRDefault="00AA018D">
      <w:pPr>
        <w:pStyle w:val="ConsPlusNonformat"/>
        <w:jc w:val="both"/>
      </w:pPr>
      <w:r>
        <w:t xml:space="preserve">                  │                                      </w:t>
      </w:r>
      <w:proofErr w:type="spellStart"/>
      <w:r>
        <w:t>│</w:t>
      </w:r>
      <w:proofErr w:type="spellEnd"/>
    </w:p>
    <w:p w:rsidR="00AA018D" w:rsidRDefault="00AA018D">
      <w:pPr>
        <w:pStyle w:val="ConsPlusNonformat"/>
        <w:jc w:val="both"/>
      </w:pPr>
      <w:r>
        <w:t xml:space="preserve">                 \/                                     \/</w:t>
      </w:r>
    </w:p>
    <w:p w:rsidR="00AA018D" w:rsidRDefault="00AA018D">
      <w:pPr>
        <w:pStyle w:val="ConsPlusNonformat"/>
        <w:jc w:val="both"/>
      </w:pPr>
      <w:r>
        <w:t xml:space="preserve">┌──────────────────────────────────┐   </w:t>
      </w:r>
      <w:proofErr w:type="spellStart"/>
      <w:r>
        <w:t>┌──────────────────────────────────┐</w:t>
      </w:r>
      <w:proofErr w:type="spellEnd"/>
    </w:p>
    <w:p w:rsidR="00AA018D" w:rsidRDefault="00AA018D">
      <w:pPr>
        <w:pStyle w:val="ConsPlusNonformat"/>
        <w:jc w:val="both"/>
      </w:pPr>
      <w:r>
        <w:t xml:space="preserve">│     Рассмотрение заявления       │   </w:t>
      </w:r>
      <w:proofErr w:type="spellStart"/>
      <w:r>
        <w:t>│</w:t>
      </w:r>
      <w:proofErr w:type="spellEnd"/>
      <w:r>
        <w:t xml:space="preserve">     Рассмотрение заявления       │</w:t>
      </w:r>
    </w:p>
    <w:p w:rsidR="00AA018D" w:rsidRDefault="00AA018D">
      <w:pPr>
        <w:pStyle w:val="ConsPlusNonformat"/>
        <w:jc w:val="both"/>
      </w:pPr>
      <w:r>
        <w:lastRenderedPageBreak/>
        <w:t xml:space="preserve">│     с документами и принятие     │   </w:t>
      </w:r>
      <w:proofErr w:type="spellStart"/>
      <w:r>
        <w:t>│</w:t>
      </w:r>
      <w:proofErr w:type="spellEnd"/>
      <w:r>
        <w:t xml:space="preserve">    с документами и принятие      │</w:t>
      </w:r>
    </w:p>
    <w:p w:rsidR="00AA018D" w:rsidRDefault="00AA018D">
      <w:pPr>
        <w:pStyle w:val="ConsPlusNonformat"/>
        <w:jc w:val="both"/>
      </w:pPr>
      <w:r>
        <w:t xml:space="preserve">│     решения о предоставлении     │   </w:t>
      </w:r>
      <w:proofErr w:type="spellStart"/>
      <w:r>
        <w:t>│</w:t>
      </w:r>
      <w:proofErr w:type="spellEnd"/>
      <w:r>
        <w:t xml:space="preserve">     решения о предоставлении     │</w:t>
      </w:r>
    </w:p>
    <w:p w:rsidR="00AA018D" w:rsidRDefault="00AA018D">
      <w:pPr>
        <w:pStyle w:val="ConsPlusNonformat"/>
        <w:jc w:val="both"/>
      </w:pPr>
      <w:r>
        <w:t xml:space="preserve">│    муниципальной услуги либо     │   </w:t>
      </w:r>
      <w:proofErr w:type="spellStart"/>
      <w:r>
        <w:t>│</w:t>
      </w:r>
      <w:proofErr w:type="spellEnd"/>
      <w:r>
        <w:t xml:space="preserve">    муниципальной услуги либо     │</w:t>
      </w:r>
    </w:p>
    <w:p w:rsidR="00AA018D" w:rsidRDefault="00AA018D">
      <w:pPr>
        <w:pStyle w:val="ConsPlusNonformat"/>
        <w:jc w:val="both"/>
      </w:pPr>
      <w:r>
        <w:t xml:space="preserve">│    об отказе в </w:t>
      </w:r>
      <w:proofErr w:type="gramStart"/>
      <w:r>
        <w:t>предоставлении</w:t>
      </w:r>
      <w:proofErr w:type="gramEnd"/>
      <w:r>
        <w:t xml:space="preserve">    │   </w:t>
      </w:r>
      <w:proofErr w:type="spellStart"/>
      <w:r>
        <w:t>│</w:t>
      </w:r>
      <w:proofErr w:type="spellEnd"/>
      <w:r>
        <w:t xml:space="preserve">    об отказе в предоставлении    │</w:t>
      </w:r>
    </w:p>
    <w:p w:rsidR="00AA018D" w:rsidRDefault="00AA018D">
      <w:pPr>
        <w:pStyle w:val="ConsPlusNonformat"/>
        <w:jc w:val="both"/>
      </w:pPr>
      <w:r>
        <w:t xml:space="preserve">│      муниципальной услуги        │   </w:t>
      </w:r>
      <w:proofErr w:type="spellStart"/>
      <w:r>
        <w:t>│</w:t>
      </w:r>
      <w:proofErr w:type="spellEnd"/>
      <w:r>
        <w:t xml:space="preserve">      муниципальной услуги        │</w:t>
      </w:r>
    </w:p>
    <w:p w:rsidR="00AA018D" w:rsidRDefault="00AA018D">
      <w:pPr>
        <w:pStyle w:val="ConsPlusNonformat"/>
        <w:jc w:val="both"/>
      </w:pPr>
      <w:proofErr w:type="gramStart"/>
      <w:r>
        <w:t xml:space="preserve">│(подготовка решений об </w:t>
      </w:r>
      <w:proofErr w:type="spellStart"/>
      <w:r>
        <w:t>утверждении│</w:t>
      </w:r>
      <w:proofErr w:type="spellEnd"/>
      <w:r>
        <w:t xml:space="preserve">   │       (подготовка решений        │</w:t>
      </w:r>
      <w:proofErr w:type="gramEnd"/>
    </w:p>
    <w:p w:rsidR="00AA018D" w:rsidRDefault="00AA018D">
      <w:pPr>
        <w:pStyle w:val="ConsPlusNonformat"/>
        <w:jc w:val="both"/>
      </w:pPr>
      <w:proofErr w:type="spellStart"/>
      <w:r>
        <w:t>│схемы</w:t>
      </w:r>
      <w:proofErr w:type="spellEnd"/>
      <w:r>
        <w:t xml:space="preserve"> либо об отказе в </w:t>
      </w:r>
      <w:proofErr w:type="spellStart"/>
      <w:proofErr w:type="gramStart"/>
      <w:r>
        <w:t>утверждении</w:t>
      </w:r>
      <w:proofErr w:type="gramEnd"/>
      <w:r>
        <w:t>│</w:t>
      </w:r>
      <w:proofErr w:type="spellEnd"/>
      <w:r>
        <w:t xml:space="preserve">   │    об утверждении схемы либо     │</w:t>
      </w:r>
    </w:p>
    <w:p w:rsidR="00AA018D" w:rsidRDefault="00AA018D">
      <w:pPr>
        <w:pStyle w:val="ConsPlusNonformat"/>
        <w:jc w:val="both"/>
      </w:pPr>
      <w:r>
        <w:t xml:space="preserve">│    схемы при предоставлении      │   </w:t>
      </w:r>
      <w:proofErr w:type="spellStart"/>
      <w:r>
        <w:t>│</w:t>
      </w:r>
      <w:proofErr w:type="spellEnd"/>
      <w:r>
        <w:t xml:space="preserve">  об отказе в утверждении схемы   │</w:t>
      </w:r>
    </w:p>
    <w:p w:rsidR="00AA018D" w:rsidRDefault="00AA018D">
      <w:pPr>
        <w:pStyle w:val="ConsPlusNonformat"/>
        <w:jc w:val="both"/>
      </w:pPr>
      <w:r>
        <w:t xml:space="preserve">│     без проведения торгов)       │   </w:t>
      </w:r>
      <w:proofErr w:type="spellStart"/>
      <w:r>
        <w:t>│</w:t>
      </w:r>
      <w:proofErr w:type="spellEnd"/>
      <w:r>
        <w:t xml:space="preserve">        при предоставлении        │</w:t>
      </w:r>
    </w:p>
    <w:p w:rsidR="00AA018D" w:rsidRDefault="00AA018D">
      <w:pPr>
        <w:pStyle w:val="ConsPlusNonformat"/>
        <w:jc w:val="both"/>
      </w:pPr>
      <w:r>
        <w:t xml:space="preserve">│       (срок исполнения 10        │   </w:t>
      </w:r>
      <w:proofErr w:type="spellStart"/>
      <w:r>
        <w:t>│</w:t>
      </w:r>
      <w:proofErr w:type="spellEnd"/>
      <w:r>
        <w:t xml:space="preserve">      с проведением торгов)       │</w:t>
      </w:r>
    </w:p>
    <w:p w:rsidR="00AA018D" w:rsidRDefault="00AA018D">
      <w:pPr>
        <w:pStyle w:val="ConsPlusNonformat"/>
        <w:jc w:val="both"/>
      </w:pPr>
      <w:r>
        <w:t xml:space="preserve">│        календарных дней)         │   </w:t>
      </w:r>
      <w:proofErr w:type="spellStart"/>
      <w:r>
        <w:t>│</w:t>
      </w:r>
      <w:proofErr w:type="spellEnd"/>
      <w:r>
        <w:t xml:space="preserve">       (срок исполнения 10        │</w:t>
      </w:r>
    </w:p>
    <w:p w:rsidR="00AA018D" w:rsidRDefault="00AA018D">
      <w:pPr>
        <w:pStyle w:val="ConsPlusNonformat"/>
        <w:jc w:val="both"/>
      </w:pPr>
      <w:r>
        <w:t xml:space="preserve">│                                  </w:t>
      </w:r>
      <w:proofErr w:type="spellStart"/>
      <w:r>
        <w:t>│</w:t>
      </w:r>
      <w:proofErr w:type="spellEnd"/>
      <w:r>
        <w:t xml:space="preserve">   </w:t>
      </w:r>
      <w:proofErr w:type="spellStart"/>
      <w:r>
        <w:t>│</w:t>
      </w:r>
      <w:proofErr w:type="spellEnd"/>
      <w:r>
        <w:t xml:space="preserve">        календарных дней)         │</w:t>
      </w:r>
    </w:p>
    <w:p w:rsidR="00AA018D" w:rsidRDefault="00AA018D">
      <w:pPr>
        <w:pStyle w:val="ConsPlusNonformat"/>
        <w:jc w:val="both"/>
      </w:pPr>
      <w:r>
        <w:t>└───────┬──────────────┬───────────┘   └─────┬───────────────────┬────────┘</w:t>
      </w:r>
    </w:p>
    <w:p w:rsidR="00AA018D" w:rsidRDefault="00AA018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AA018D" w:rsidRDefault="00AA018D">
      <w:pPr>
        <w:pStyle w:val="ConsPlusNonformat"/>
        <w:jc w:val="both"/>
      </w:pPr>
      <w:r>
        <w:t xml:space="preserve">        │              └─────────────────────┼────┐              │</w:t>
      </w:r>
    </w:p>
    <w:p w:rsidR="00AA018D" w:rsidRDefault="00AA018D">
      <w:pPr>
        <w:pStyle w:val="ConsPlusNonformat"/>
        <w:jc w:val="both"/>
      </w:pPr>
      <w:r>
        <w:t xml:space="preserve">        │                   ┌────────────────┘    │              </w:t>
      </w:r>
      <w:proofErr w:type="spellStart"/>
      <w:r>
        <w:t>│</w:t>
      </w:r>
      <w:proofErr w:type="spellEnd"/>
    </w:p>
    <w:p w:rsidR="00AA018D" w:rsidRDefault="00AA018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AA018D" w:rsidRDefault="00AA018D">
      <w:pPr>
        <w:pStyle w:val="ConsPlusNonformat"/>
        <w:jc w:val="both"/>
      </w:pPr>
      <w:r>
        <w:t xml:space="preserve">       \/                  \/                    \/             \/</w:t>
      </w:r>
    </w:p>
    <w:p w:rsidR="00AA018D" w:rsidRDefault="00AA018D">
      <w:pPr>
        <w:pStyle w:val="ConsPlusNonformat"/>
        <w:jc w:val="both"/>
      </w:pPr>
      <w:r>
        <w:t xml:space="preserve">┌──────────────────────────────────┐   </w:t>
      </w:r>
      <w:proofErr w:type="spellStart"/>
      <w:r>
        <w:t>┌──────────────────────────────────┐</w:t>
      </w:r>
      <w:proofErr w:type="spellEnd"/>
    </w:p>
    <w:p w:rsidR="00AA018D" w:rsidRDefault="00AA018D">
      <w:pPr>
        <w:pStyle w:val="ConsPlusNonformat"/>
        <w:jc w:val="both"/>
      </w:pPr>
      <w:r>
        <w:t xml:space="preserve">│  Выдача заявителю документов </w:t>
      </w:r>
      <w:proofErr w:type="gramStart"/>
      <w:r>
        <w:t>об</w:t>
      </w:r>
      <w:proofErr w:type="gramEnd"/>
      <w:r>
        <w:t xml:space="preserve">  │   </w:t>
      </w:r>
      <w:proofErr w:type="spellStart"/>
      <w:r>
        <w:t>│</w:t>
      </w:r>
      <w:proofErr w:type="spellEnd"/>
      <w:r>
        <w:t xml:space="preserve">  Выдача заявителю документов о   │</w:t>
      </w:r>
    </w:p>
    <w:p w:rsidR="00AA018D" w:rsidRDefault="00AA018D">
      <w:pPr>
        <w:pStyle w:val="ConsPlusNonformat"/>
        <w:jc w:val="both"/>
      </w:pPr>
      <w:r>
        <w:t xml:space="preserve">│      отказе в представлении      │   </w:t>
      </w:r>
      <w:proofErr w:type="spellStart"/>
      <w:r>
        <w:t>│</w:t>
      </w:r>
      <w:proofErr w:type="spellEnd"/>
      <w:r>
        <w:t xml:space="preserve">  согласовании границ </w:t>
      </w:r>
      <w:proofErr w:type="gramStart"/>
      <w:r>
        <w:t>земельного</w:t>
      </w:r>
      <w:proofErr w:type="gramEnd"/>
      <w:r>
        <w:t xml:space="preserve">  │</w:t>
      </w:r>
    </w:p>
    <w:p w:rsidR="00AA018D" w:rsidRDefault="00AA018D">
      <w:pPr>
        <w:pStyle w:val="ConsPlusNonformat"/>
        <w:jc w:val="both"/>
      </w:pPr>
      <w:proofErr w:type="gramStart"/>
      <w:r>
        <w:t xml:space="preserve">│    муниципальной услуги (срок    │   </w:t>
      </w:r>
      <w:proofErr w:type="spellStart"/>
      <w:r>
        <w:t>│</w:t>
      </w:r>
      <w:proofErr w:type="spellEnd"/>
      <w:r>
        <w:t xml:space="preserve">    участка (срок исполнения 1    │</w:t>
      </w:r>
      <w:proofErr w:type="gramEnd"/>
    </w:p>
    <w:p w:rsidR="00AA018D" w:rsidRDefault="00AA018D">
      <w:pPr>
        <w:pStyle w:val="ConsPlusNonformat"/>
        <w:jc w:val="both"/>
      </w:pPr>
      <w:proofErr w:type="gramStart"/>
      <w:r>
        <w:t xml:space="preserve">│  исполнения 1 календарный день)  │   </w:t>
      </w:r>
      <w:proofErr w:type="spellStart"/>
      <w:r>
        <w:t>│</w:t>
      </w:r>
      <w:proofErr w:type="spellEnd"/>
      <w:r>
        <w:t xml:space="preserve">        календарный день)         │</w:t>
      </w:r>
      <w:proofErr w:type="gramEnd"/>
    </w:p>
    <w:p w:rsidR="00AA018D" w:rsidRDefault="00AA018D">
      <w:pPr>
        <w:pStyle w:val="ConsPlusNonformat"/>
        <w:jc w:val="both"/>
      </w:pPr>
      <w:r>
        <w:t xml:space="preserve">└──────────────────────────────────┘   </w:t>
      </w:r>
      <w:proofErr w:type="spellStart"/>
      <w:r>
        <w:t>└──────────────────────────────────┘</w:t>
      </w:r>
      <w:proofErr w:type="spellEnd"/>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both"/>
      </w:pPr>
    </w:p>
    <w:p w:rsidR="00AA018D" w:rsidRDefault="00AA018D">
      <w:pPr>
        <w:pStyle w:val="ConsPlusNormal"/>
        <w:jc w:val="right"/>
        <w:outlineLvl w:val="1"/>
      </w:pPr>
      <w:r>
        <w:t>Приложение 3</w:t>
      </w:r>
    </w:p>
    <w:p w:rsidR="00AA018D" w:rsidRDefault="00AA018D">
      <w:pPr>
        <w:pStyle w:val="ConsPlusNormal"/>
        <w:jc w:val="right"/>
      </w:pPr>
      <w:r>
        <w:t>к административному регламенту</w:t>
      </w:r>
    </w:p>
    <w:p w:rsidR="00AA018D" w:rsidRDefault="00AA018D">
      <w:pPr>
        <w:pStyle w:val="ConsPlusNormal"/>
        <w:jc w:val="right"/>
      </w:pPr>
      <w:r>
        <w:t xml:space="preserve">по предоставлению </w:t>
      </w:r>
      <w:proofErr w:type="gramStart"/>
      <w:r>
        <w:t>муниципальной</w:t>
      </w:r>
      <w:proofErr w:type="gramEnd"/>
    </w:p>
    <w:p w:rsidR="00AA018D" w:rsidRDefault="00AA018D">
      <w:pPr>
        <w:pStyle w:val="ConsPlusNormal"/>
        <w:jc w:val="right"/>
      </w:pPr>
      <w:r>
        <w:t>услуги "Прием заявлений и выдача</w:t>
      </w:r>
    </w:p>
    <w:p w:rsidR="00AA018D" w:rsidRDefault="00AA018D">
      <w:pPr>
        <w:pStyle w:val="ConsPlusNormal"/>
        <w:jc w:val="right"/>
      </w:pPr>
      <w:r>
        <w:t>документов о согласовании схем</w:t>
      </w:r>
    </w:p>
    <w:p w:rsidR="00AA018D" w:rsidRDefault="00AA018D">
      <w:pPr>
        <w:pStyle w:val="ConsPlusNormal"/>
        <w:jc w:val="right"/>
      </w:pPr>
      <w:r>
        <w:t>расположения границ земельных</w:t>
      </w:r>
    </w:p>
    <w:p w:rsidR="00AA018D" w:rsidRDefault="00AA018D">
      <w:pPr>
        <w:pStyle w:val="ConsPlusNormal"/>
        <w:jc w:val="right"/>
      </w:pPr>
      <w:r>
        <w:t>участков на территории</w:t>
      </w:r>
    </w:p>
    <w:p w:rsidR="00AA018D" w:rsidRDefault="00AA018D">
      <w:pPr>
        <w:pStyle w:val="ConsPlusNormal"/>
        <w:jc w:val="right"/>
      </w:pPr>
      <w:r>
        <w:t xml:space="preserve">города </w:t>
      </w:r>
      <w:proofErr w:type="spellStart"/>
      <w:r>
        <w:t>Коврова</w:t>
      </w:r>
      <w:proofErr w:type="spellEnd"/>
    </w:p>
    <w:p w:rsidR="00AA018D" w:rsidRDefault="00AA018D">
      <w:pPr>
        <w:pStyle w:val="ConsPlusNormal"/>
        <w:jc w:val="both"/>
      </w:pPr>
    </w:p>
    <w:p w:rsidR="00AA018D" w:rsidRDefault="00AA018D">
      <w:pPr>
        <w:pStyle w:val="ConsPlusNonformat"/>
        <w:jc w:val="both"/>
      </w:pPr>
      <w:r>
        <w:t xml:space="preserve">                                                       Главе города </w:t>
      </w:r>
      <w:proofErr w:type="spellStart"/>
      <w:r>
        <w:t>Коврова</w:t>
      </w:r>
      <w:proofErr w:type="spellEnd"/>
    </w:p>
    <w:p w:rsidR="00AA018D" w:rsidRDefault="00AA018D">
      <w:pPr>
        <w:pStyle w:val="ConsPlusNonformat"/>
        <w:jc w:val="both"/>
      </w:pPr>
      <w:r>
        <w:t xml:space="preserve">                                      от __________________________________</w:t>
      </w:r>
    </w:p>
    <w:p w:rsidR="00AA018D" w:rsidRDefault="00AA018D">
      <w:pPr>
        <w:pStyle w:val="ConsPlusNonformat"/>
        <w:jc w:val="both"/>
      </w:pPr>
      <w:r>
        <w:t xml:space="preserve">                                      _____________________________________</w:t>
      </w:r>
    </w:p>
    <w:p w:rsidR="00AA018D" w:rsidRDefault="00AA018D">
      <w:pPr>
        <w:pStyle w:val="ConsPlusNonformat"/>
        <w:jc w:val="both"/>
      </w:pPr>
      <w:r>
        <w:t xml:space="preserve">                                      _____________________________________</w:t>
      </w:r>
    </w:p>
    <w:p w:rsidR="00AA018D" w:rsidRDefault="00AA018D">
      <w:pPr>
        <w:pStyle w:val="ConsPlusNonformat"/>
        <w:jc w:val="both"/>
      </w:pPr>
      <w:r>
        <w:t xml:space="preserve">                                                 (Ф.И.О. полностью)</w:t>
      </w:r>
    </w:p>
    <w:p w:rsidR="00AA018D" w:rsidRDefault="00AA018D">
      <w:pPr>
        <w:pStyle w:val="ConsPlusNonformat"/>
        <w:jc w:val="both"/>
      </w:pPr>
      <w:r>
        <w:t xml:space="preserve">                                      Паспорт: ____________________________</w:t>
      </w:r>
    </w:p>
    <w:p w:rsidR="00AA018D" w:rsidRDefault="00AA018D">
      <w:pPr>
        <w:pStyle w:val="ConsPlusNonformat"/>
        <w:jc w:val="both"/>
      </w:pPr>
      <w:r>
        <w:t xml:space="preserve">                                      _____________________________________</w:t>
      </w:r>
    </w:p>
    <w:p w:rsidR="00AA018D" w:rsidRDefault="00AA018D">
      <w:pPr>
        <w:pStyle w:val="ConsPlusNonformat"/>
        <w:jc w:val="both"/>
      </w:pPr>
      <w:r>
        <w:t xml:space="preserve">                                      _____________________________________</w:t>
      </w:r>
    </w:p>
    <w:p w:rsidR="00AA018D" w:rsidRDefault="00AA018D">
      <w:pPr>
        <w:pStyle w:val="ConsPlusNonformat"/>
        <w:jc w:val="both"/>
      </w:pPr>
      <w:r>
        <w:t xml:space="preserve">                                      Адрес проживания: ___________________</w:t>
      </w:r>
    </w:p>
    <w:p w:rsidR="00AA018D" w:rsidRDefault="00AA018D">
      <w:pPr>
        <w:pStyle w:val="ConsPlusNonformat"/>
        <w:jc w:val="both"/>
      </w:pPr>
      <w:r>
        <w:t xml:space="preserve">                                      _____________________________________</w:t>
      </w:r>
    </w:p>
    <w:p w:rsidR="00AA018D" w:rsidRDefault="00AA018D">
      <w:pPr>
        <w:pStyle w:val="ConsPlusNonformat"/>
        <w:jc w:val="both"/>
      </w:pPr>
      <w:r>
        <w:t xml:space="preserve">                                      _____________________________________</w:t>
      </w:r>
    </w:p>
    <w:p w:rsidR="00AA018D" w:rsidRDefault="00AA018D">
      <w:pPr>
        <w:pStyle w:val="ConsPlusNonformat"/>
        <w:jc w:val="both"/>
      </w:pPr>
      <w:r>
        <w:t xml:space="preserve">                                      Телефон: ____________________________</w:t>
      </w:r>
    </w:p>
    <w:p w:rsidR="00AA018D" w:rsidRDefault="00AA018D">
      <w:pPr>
        <w:pStyle w:val="ConsPlusNonformat"/>
        <w:jc w:val="both"/>
      </w:pPr>
      <w:r>
        <w:t xml:space="preserve">                                      </w:t>
      </w:r>
      <w:proofErr w:type="spellStart"/>
      <w:r>
        <w:t>E-mail</w:t>
      </w:r>
      <w:proofErr w:type="spellEnd"/>
      <w:r>
        <w:t>: _____________________________</w:t>
      </w:r>
    </w:p>
    <w:p w:rsidR="00AA018D" w:rsidRDefault="00AA018D">
      <w:pPr>
        <w:pStyle w:val="ConsPlusNonformat"/>
        <w:jc w:val="both"/>
      </w:pPr>
    </w:p>
    <w:p w:rsidR="00AA018D" w:rsidRDefault="00AA018D">
      <w:pPr>
        <w:pStyle w:val="ConsPlusNonformat"/>
        <w:jc w:val="both"/>
      </w:pPr>
      <w:r>
        <w:t xml:space="preserve">                                 Заявление</w:t>
      </w:r>
    </w:p>
    <w:p w:rsidR="00AA018D" w:rsidRDefault="00AA018D">
      <w:pPr>
        <w:pStyle w:val="ConsPlusNonformat"/>
        <w:jc w:val="both"/>
      </w:pPr>
      <w:r>
        <w:t xml:space="preserve">       на выдачу документов о согласовании схемы расположения границ</w:t>
      </w:r>
    </w:p>
    <w:p w:rsidR="00AA018D" w:rsidRDefault="00AA018D">
      <w:pPr>
        <w:pStyle w:val="ConsPlusNonformat"/>
        <w:jc w:val="both"/>
      </w:pPr>
      <w:r>
        <w:t xml:space="preserve">              земельного участка на территории города </w:t>
      </w:r>
      <w:proofErr w:type="spellStart"/>
      <w:r>
        <w:t>Коврова</w:t>
      </w:r>
      <w:proofErr w:type="spellEnd"/>
    </w:p>
    <w:p w:rsidR="00AA018D" w:rsidRDefault="00AA018D">
      <w:pPr>
        <w:pStyle w:val="ConsPlusNonformat"/>
        <w:jc w:val="both"/>
      </w:pPr>
    </w:p>
    <w:p w:rsidR="00AA018D" w:rsidRDefault="00AA018D">
      <w:pPr>
        <w:pStyle w:val="ConsPlusNonformat"/>
        <w:jc w:val="both"/>
      </w:pPr>
      <w:r>
        <w:t xml:space="preserve">    Прошу  согласовать  схему  расположения  границ  земельного  участка </w:t>
      </w:r>
      <w:proofErr w:type="gramStart"/>
      <w:r>
        <w:t>на</w:t>
      </w:r>
      <w:proofErr w:type="gramEnd"/>
    </w:p>
    <w:p w:rsidR="00AA018D" w:rsidRDefault="00AA018D">
      <w:pPr>
        <w:pStyle w:val="ConsPlusNonformat"/>
        <w:jc w:val="both"/>
      </w:pPr>
      <w:r>
        <w:t xml:space="preserve">территории города </w:t>
      </w:r>
      <w:proofErr w:type="spellStart"/>
      <w:r>
        <w:t>Коврова</w:t>
      </w:r>
      <w:proofErr w:type="spellEnd"/>
      <w:r>
        <w:t>, расположенного по адресу: ______________________</w:t>
      </w:r>
    </w:p>
    <w:p w:rsidR="00AA018D" w:rsidRDefault="00AA018D">
      <w:pPr>
        <w:pStyle w:val="ConsPlusNonformat"/>
        <w:jc w:val="both"/>
      </w:pPr>
      <w:r>
        <w:t>___________________________________________________________________________</w:t>
      </w:r>
    </w:p>
    <w:p w:rsidR="00AA018D" w:rsidRDefault="00AA018D">
      <w:pPr>
        <w:pStyle w:val="ConsPlusNonformat"/>
        <w:jc w:val="both"/>
      </w:pPr>
      <w:r>
        <w:t xml:space="preserve">                              (адрес объекта)</w:t>
      </w:r>
    </w:p>
    <w:p w:rsidR="00AA018D" w:rsidRDefault="00AA018D">
      <w:pPr>
        <w:pStyle w:val="ConsPlusNonformat"/>
        <w:jc w:val="both"/>
      </w:pPr>
      <w:r>
        <w:t>для _______________________________________________________________________</w:t>
      </w:r>
    </w:p>
    <w:p w:rsidR="00AA018D" w:rsidRDefault="00AA018D">
      <w:pPr>
        <w:pStyle w:val="ConsPlusNonformat"/>
        <w:jc w:val="both"/>
      </w:pPr>
      <w:r>
        <w:lastRenderedPageBreak/>
        <w:t xml:space="preserve">           </w:t>
      </w:r>
      <w:proofErr w:type="gramStart"/>
      <w:r>
        <w:t>(указывается  -  для  строительства  объекта или для целей,</w:t>
      </w:r>
      <w:proofErr w:type="gramEnd"/>
    </w:p>
    <w:p w:rsidR="00AA018D" w:rsidRDefault="00AA018D">
      <w:pPr>
        <w:pStyle w:val="ConsPlusNonformat"/>
        <w:jc w:val="both"/>
      </w:pPr>
      <w:r>
        <w:t xml:space="preserve">                        не </w:t>
      </w:r>
      <w:proofErr w:type="gramStart"/>
      <w:r>
        <w:t>связанных</w:t>
      </w:r>
      <w:proofErr w:type="gramEnd"/>
      <w:r>
        <w:t xml:space="preserve"> со строительством)</w:t>
      </w:r>
    </w:p>
    <w:p w:rsidR="00AA018D" w:rsidRDefault="00AA018D">
      <w:pPr>
        <w:pStyle w:val="ConsPlusNonformat"/>
        <w:jc w:val="both"/>
      </w:pPr>
      <w:r>
        <w:t>___________________________________________________________________________</w:t>
      </w:r>
    </w:p>
    <w:p w:rsidR="00AA018D" w:rsidRDefault="00AA018D">
      <w:pPr>
        <w:pStyle w:val="ConsPlusNonformat"/>
        <w:jc w:val="both"/>
      </w:pPr>
    </w:p>
    <w:p w:rsidR="00AA018D" w:rsidRDefault="00AA018D">
      <w:pPr>
        <w:pStyle w:val="ConsPlusNonformat"/>
        <w:jc w:val="both"/>
      </w:pPr>
      <w:r>
        <w:t>Предполагаемые размеры земельного участка _________________ кв. м.</w:t>
      </w:r>
    </w:p>
    <w:p w:rsidR="00AA018D" w:rsidRDefault="00AA018D">
      <w:pPr>
        <w:pStyle w:val="ConsPlusNonformat"/>
        <w:jc w:val="both"/>
      </w:pPr>
    </w:p>
    <w:p w:rsidR="00AA018D" w:rsidRDefault="00AA018D">
      <w:pPr>
        <w:pStyle w:val="ConsPlusNonformat"/>
        <w:jc w:val="both"/>
      </w:pPr>
      <w:r>
        <w:t>Приложение:</w:t>
      </w:r>
    </w:p>
    <w:p w:rsidR="00AA018D" w:rsidRDefault="00AA018D">
      <w:pPr>
        <w:pStyle w:val="ConsPlusNonformat"/>
        <w:jc w:val="both"/>
      </w:pPr>
      <w:r>
        <w:t>1)</w:t>
      </w:r>
    </w:p>
    <w:p w:rsidR="00AA018D" w:rsidRDefault="00AA018D">
      <w:pPr>
        <w:pStyle w:val="ConsPlusNonformat"/>
        <w:jc w:val="both"/>
      </w:pPr>
      <w:r>
        <w:t>2)</w:t>
      </w:r>
    </w:p>
    <w:p w:rsidR="00AA018D" w:rsidRDefault="00AA018D">
      <w:pPr>
        <w:pStyle w:val="ConsPlusNonformat"/>
        <w:jc w:val="both"/>
      </w:pPr>
      <w:r>
        <w:t>3)...</w:t>
      </w:r>
    </w:p>
    <w:p w:rsidR="00AA018D" w:rsidRDefault="00AA018D">
      <w:pPr>
        <w:pStyle w:val="ConsPlusNonformat"/>
        <w:jc w:val="both"/>
      </w:pPr>
    </w:p>
    <w:p w:rsidR="00AA018D" w:rsidRDefault="00AA018D">
      <w:pPr>
        <w:pStyle w:val="ConsPlusNonformat"/>
        <w:jc w:val="both"/>
      </w:pPr>
      <w:r>
        <w:t>Получение решения о согласовании схемы или об отказе в согласовании  схемы:</w:t>
      </w:r>
    </w:p>
    <w:p w:rsidR="00AA018D" w:rsidRDefault="00AA018D">
      <w:pPr>
        <w:pStyle w:val="ConsPlusNonformat"/>
        <w:jc w:val="both"/>
      </w:pPr>
    </w:p>
    <w:p w:rsidR="00AA018D" w:rsidRDefault="00AA018D">
      <w:pPr>
        <w:pStyle w:val="ConsPlusNonformat"/>
        <w:jc w:val="both"/>
      </w:pPr>
      <w:r>
        <w:t>┌───┐</w:t>
      </w:r>
    </w:p>
    <w:p w:rsidR="00AA018D" w:rsidRDefault="00AA018D">
      <w:pPr>
        <w:pStyle w:val="ConsPlusNonformat"/>
        <w:jc w:val="both"/>
      </w:pPr>
      <w:r>
        <w:t xml:space="preserve">│   </w:t>
      </w:r>
      <w:proofErr w:type="spellStart"/>
      <w:r>
        <w:t>│</w:t>
      </w:r>
      <w:proofErr w:type="spellEnd"/>
      <w:r>
        <w:t xml:space="preserve"> - получение почтовым отправлением</w:t>
      </w:r>
    </w:p>
    <w:p w:rsidR="00AA018D" w:rsidRDefault="00AA018D">
      <w:pPr>
        <w:pStyle w:val="ConsPlusNonformat"/>
        <w:jc w:val="both"/>
      </w:pPr>
      <w:r>
        <w:t>├───┤</w:t>
      </w:r>
    </w:p>
    <w:p w:rsidR="00AA018D" w:rsidRDefault="00AA018D">
      <w:pPr>
        <w:pStyle w:val="ConsPlusNonformat"/>
        <w:jc w:val="both"/>
      </w:pPr>
      <w:r>
        <w:t xml:space="preserve">│   </w:t>
      </w:r>
      <w:proofErr w:type="spellStart"/>
      <w:r>
        <w:t>│</w:t>
      </w:r>
      <w:proofErr w:type="spellEnd"/>
      <w:r>
        <w:t xml:space="preserve"> - получение по электронной почте</w:t>
      </w:r>
    </w:p>
    <w:p w:rsidR="00AA018D" w:rsidRDefault="00AA018D">
      <w:pPr>
        <w:pStyle w:val="ConsPlusNonformat"/>
        <w:jc w:val="both"/>
      </w:pPr>
      <w:r>
        <w:t>├───┤</w:t>
      </w:r>
    </w:p>
    <w:p w:rsidR="00AA018D" w:rsidRDefault="00AA018D">
      <w:pPr>
        <w:pStyle w:val="ConsPlusNonformat"/>
        <w:jc w:val="both"/>
      </w:pPr>
      <w:r>
        <w:t xml:space="preserve">│   </w:t>
      </w:r>
      <w:proofErr w:type="spellStart"/>
      <w:r>
        <w:t>│</w:t>
      </w:r>
      <w:proofErr w:type="spellEnd"/>
      <w:r>
        <w:t xml:space="preserve"> -  получение  в  управлении  экономики,  </w:t>
      </w:r>
      <w:proofErr w:type="gramStart"/>
      <w:r>
        <w:t>имущественных</w:t>
      </w:r>
      <w:proofErr w:type="gramEnd"/>
      <w:r>
        <w:t xml:space="preserve">  и   земельных</w:t>
      </w:r>
    </w:p>
    <w:p w:rsidR="00AA018D" w:rsidRDefault="00AA018D">
      <w:pPr>
        <w:pStyle w:val="ConsPlusNonformat"/>
        <w:jc w:val="both"/>
      </w:pPr>
      <w:r>
        <w:t>├───┤   отношений лично</w:t>
      </w:r>
    </w:p>
    <w:p w:rsidR="00AA018D" w:rsidRDefault="00AA018D">
      <w:pPr>
        <w:pStyle w:val="ConsPlusNonformat"/>
        <w:jc w:val="both"/>
      </w:pPr>
      <w:r>
        <w:t xml:space="preserve">│   </w:t>
      </w:r>
      <w:proofErr w:type="spellStart"/>
      <w:r>
        <w:t>│</w:t>
      </w:r>
      <w:proofErr w:type="spellEnd"/>
      <w:r>
        <w:t xml:space="preserve"> - получение в управлении строительства и архитектуры лично</w:t>
      </w:r>
    </w:p>
    <w:p w:rsidR="00AA018D" w:rsidRDefault="00AA018D">
      <w:pPr>
        <w:pStyle w:val="ConsPlusNonformat"/>
        <w:jc w:val="both"/>
      </w:pPr>
      <w:r>
        <w:t>└───┘</w:t>
      </w:r>
    </w:p>
    <w:p w:rsidR="00AA018D" w:rsidRDefault="00AA018D">
      <w:pPr>
        <w:pStyle w:val="ConsPlusNonformat"/>
        <w:jc w:val="both"/>
      </w:pPr>
    </w:p>
    <w:p w:rsidR="00AA018D" w:rsidRDefault="00AA018D">
      <w:pPr>
        <w:pStyle w:val="ConsPlusNonformat"/>
        <w:jc w:val="both"/>
      </w:pPr>
    </w:p>
    <w:p w:rsidR="00AA018D" w:rsidRDefault="00AA018D">
      <w:pPr>
        <w:pStyle w:val="ConsPlusNonformat"/>
        <w:jc w:val="both"/>
      </w:pPr>
    </w:p>
    <w:p w:rsidR="00AA018D" w:rsidRDefault="00AA018D">
      <w:pPr>
        <w:pStyle w:val="ConsPlusNonformat"/>
        <w:jc w:val="both"/>
      </w:pPr>
      <w:r>
        <w:t>"___" __________ 20___ г.      ____________________ /_____________________/</w:t>
      </w:r>
    </w:p>
    <w:p w:rsidR="00AA018D" w:rsidRDefault="00AA018D">
      <w:pPr>
        <w:pStyle w:val="ConsPlusNonformat"/>
        <w:jc w:val="both"/>
      </w:pPr>
      <w:r>
        <w:t xml:space="preserve">                                     (Ф.И.О.)              (подпись)</w:t>
      </w:r>
    </w:p>
    <w:p w:rsidR="00AA018D" w:rsidRDefault="00AA018D">
      <w:pPr>
        <w:pStyle w:val="ConsPlusNormal"/>
        <w:jc w:val="both"/>
      </w:pPr>
    </w:p>
    <w:sectPr w:rsidR="00AA018D" w:rsidSect="00AA018D">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018D"/>
    <w:rsid w:val="00AA018D"/>
    <w:rsid w:val="00BF5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1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4FC9DFDACAF158427FDC0E49C772567BD91285BD1D60ADA3915C942C8F87150485A3F36664A5B321E987801EBB3ACB0K0r5H" TargetMode="External"/><Relationship Id="rId13" Type="http://schemas.openxmlformats.org/officeDocument/2006/relationships/hyperlink" Target="consultantplus://offline/ref=E264FC9DFDACAF158427E3CDF2F0292F66B5CF2C5CD1DD5E8565139E1D98FE2402080466652201563800847808KFrCH" TargetMode="External"/><Relationship Id="rId18" Type="http://schemas.openxmlformats.org/officeDocument/2006/relationships/hyperlink" Target="consultantplus://offline/ref=E264FC9DFDACAF158427E3CDF2F0292F66B5CF2D5FD1DD5E8565139E1D98FE2410085C6861221402615AD3750BF5AFACB9124EEAD4KDrDH" TargetMode="External"/><Relationship Id="rId26" Type="http://schemas.openxmlformats.org/officeDocument/2006/relationships/hyperlink" Target="consultantplus://offline/ref=E264FC9DFDACAF158427E3CDF2F0292F66B4CE2058D2DD5E8565139E1D98FE2410085C696E221402615AD3750BF5AFACB9124EEAD4KDrDH" TargetMode="External"/><Relationship Id="rId3" Type="http://schemas.openxmlformats.org/officeDocument/2006/relationships/webSettings" Target="webSettings.xml"/><Relationship Id="rId21" Type="http://schemas.openxmlformats.org/officeDocument/2006/relationships/hyperlink" Target="consultantplus://offline/ref=E264FC9DFDACAF158427E3CDF2F0292F66B4CE2058D2DD5E8565139E1D98FE2410085C6A67221C533415D2294DA0BCAEB1124CE2CBD6AB5EK3r3H" TargetMode="External"/><Relationship Id="rId34" Type="http://schemas.openxmlformats.org/officeDocument/2006/relationships/hyperlink" Target="consultantplus://offline/ref=E264FC9DFDACAF158427E3CDF2F0292F66B4CE2058D2DD5E8565139E1D98FE2410085C6A67221C533215D2294DA0BCAEB1124CE2CBD6AB5EK3r3H" TargetMode="External"/><Relationship Id="rId7" Type="http://schemas.openxmlformats.org/officeDocument/2006/relationships/hyperlink" Target="consultantplus://offline/ref=E264FC9DFDACAF158427FDC0E49C772567BD91285BD3D30BDF3515C942C8F87150485A3F24661257301E867B0AFEE5FDF55941E8D5CAAB5724A50791K0rEH" TargetMode="External"/><Relationship Id="rId12" Type="http://schemas.openxmlformats.org/officeDocument/2006/relationships/hyperlink" Target="consultantplus://offline/ref=E264FC9DFDACAF158427E3CDF2F0292F66B5CF2D5FD1DD5E8565139E1D98FE2402080466652201563800847808KFrCH" TargetMode="External"/><Relationship Id="rId17" Type="http://schemas.openxmlformats.org/officeDocument/2006/relationships/hyperlink" Target="consultantplus://offline/ref=E264FC9DFDACAF158427E3CDF2F0292F66B4CE2058D2DD5E8565139E1D98FE2410085C6A67221C533215D2294DA0BCAEB1124CE2CBD6AB5EK3r3H" TargetMode="External"/><Relationship Id="rId25" Type="http://schemas.openxmlformats.org/officeDocument/2006/relationships/hyperlink" Target="consultantplus://offline/ref=E264FC9DFDACAF158427E3CDF2F0292F66B4CE2058D2DD5E8565139E1D98FE2410085C6A67221C533415D2294DA0BCAEB1124CE2CBD6AB5EK3r3H" TargetMode="External"/><Relationship Id="rId33" Type="http://schemas.openxmlformats.org/officeDocument/2006/relationships/hyperlink" Target="consultantplus://offline/ref=E264FC9DFDACAF158427E3CDF2F0292F66B4CE2058D2DD5E8565139E1D98FE2410085C6A67221C533215D2294DA0BCAEB1124CE2CBD6AB5EK3r3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264FC9DFDACAF158427E3CDF2F0292F66B4CE2058D2DD5E8565139E1D98FE2410085C6A67221C533215D2294DA0BCAEB1124CE2CBD6AB5EK3r3H" TargetMode="External"/><Relationship Id="rId20" Type="http://schemas.openxmlformats.org/officeDocument/2006/relationships/hyperlink" Target="consultantplus://offline/ref=E264FC9DFDACAF158427E3CDF2F0292F66B5CF2D58D9DD5E8565139E1D98FE2402080466652201563800847808KFrCH" TargetMode="External"/><Relationship Id="rId29" Type="http://schemas.openxmlformats.org/officeDocument/2006/relationships/hyperlink" Target="consultantplus://offline/ref=E264FC9DFDACAF158427E3CDF2F0292F66B4CE2058D2DD5E8565139E1D98FE2410085C6A67221C533215D2294DA0BCAEB1124CE2CBD6AB5EK3r3H" TargetMode="External"/><Relationship Id="rId1" Type="http://schemas.openxmlformats.org/officeDocument/2006/relationships/styles" Target="styles.xml"/><Relationship Id="rId6" Type="http://schemas.openxmlformats.org/officeDocument/2006/relationships/hyperlink" Target="consultantplus://offline/ref=E264FC9DFDACAF158427FDC0E49C772567BD91285CD4DF0CDD3A48C34A91F4735747053A237712543000867017F7B1ADKBr8H" TargetMode="External"/><Relationship Id="rId11" Type="http://schemas.openxmlformats.org/officeDocument/2006/relationships/hyperlink" Target="consultantplus://offline/ref=E264FC9DFDACAF158427E3CDF2F0292F67BEC82051868A5CD4301D9B15C8A4340641536B79221748321E87K7r1H" TargetMode="External"/><Relationship Id="rId24" Type="http://schemas.openxmlformats.org/officeDocument/2006/relationships/hyperlink" Target="consultantplus://offline/ref=E264FC9DFDACAF158427E3CDF2F0292F66B4CE2058D2DD5E8565139E1D98FE2402080466652201563800847808KFrCH" TargetMode="External"/><Relationship Id="rId32" Type="http://schemas.openxmlformats.org/officeDocument/2006/relationships/hyperlink" Target="consultantplus://offline/ref=E264FC9DFDACAF158427E3CDF2F0292F66B4CE2058D2DD5E8565139E1D98FE2410085C6A67221C533215D2294DA0BCAEB1124CE2CBD6AB5EK3r3H" TargetMode="External"/><Relationship Id="rId37" Type="http://schemas.openxmlformats.org/officeDocument/2006/relationships/fontTable" Target="fontTable.xml"/><Relationship Id="rId5" Type="http://schemas.openxmlformats.org/officeDocument/2006/relationships/hyperlink" Target="consultantplus://offline/ref=E264FC9DFDACAF158427FDC0E49C772567BD91285FD0DF00DC3A48C34A91F47357470528232F1E56301E837F02A1E0E8E4014EEACBD4A34138A706K9r9H" TargetMode="External"/><Relationship Id="rId15" Type="http://schemas.openxmlformats.org/officeDocument/2006/relationships/hyperlink" Target="consultantplus://offline/ref=E264FC9DFDACAF158427FDC0E49C772567BD91285BD3D30DD03015C942C8F87150485A3F24661257301E867908FEE5FDF55941E8D5CAAB5724A50791K0rEH" TargetMode="External"/><Relationship Id="rId23" Type="http://schemas.openxmlformats.org/officeDocument/2006/relationships/hyperlink" Target="consultantplus://offline/ref=E264FC9DFDACAF158427E3CDF2F0292F66B4CE2058D2DD5E8565139E1D98FE2410085C6A67221C533215D2294DA0BCAEB1124CE2CBD6AB5EK3r3H" TargetMode="External"/><Relationship Id="rId28" Type="http://schemas.openxmlformats.org/officeDocument/2006/relationships/hyperlink" Target="consultantplus://offline/ref=E264FC9DFDACAF158427E3CDF2F0292F66B4CE2058D2DD5E8565139E1D98FE2410085C6A67221C533215D2294DA0BCAEB1124CE2CBD6AB5EK3r3H" TargetMode="External"/><Relationship Id="rId36" Type="http://schemas.openxmlformats.org/officeDocument/2006/relationships/hyperlink" Target="consultantplus://offline/ref=E264FC9DFDACAF158427E3CDF2F0292F66B4CE2058D2DD5E8565139E1D98FE2410085C6A67221C533215D2294DA0BCAEB1124CE2CBD6AB5EK3r3H" TargetMode="External"/><Relationship Id="rId10" Type="http://schemas.openxmlformats.org/officeDocument/2006/relationships/hyperlink" Target="consultantplus://offline/ref=E264FC9DFDACAF158427FDC0E49C772567BD91285BD0DF01DD3415C942C8F87150485A3F36664A5B321E987801EBB3ACB0K0r5H" TargetMode="External"/><Relationship Id="rId19" Type="http://schemas.openxmlformats.org/officeDocument/2006/relationships/hyperlink" Target="consultantplus://offline/ref=E264FC9DFDACAF158427E3CDF2F0292F66B5CF2D5FD1DD5E8565139E1D98FE2410085C6A61271402615AD3750BF5AFACB9124EEAD4KDrDH" TargetMode="External"/><Relationship Id="rId31" Type="http://schemas.openxmlformats.org/officeDocument/2006/relationships/hyperlink" Target="consultantplus://offline/ref=E264FC9DFDACAF158427E3CDF2F0292F66B4CE2058D2DD5E8565139E1D98FE2410085C6A67221C533215D2294DA0BCAEB1124CE2CBD6AB5EK3r3H" TargetMode="External"/><Relationship Id="rId4" Type="http://schemas.openxmlformats.org/officeDocument/2006/relationships/hyperlink" Target="consultantplus://offline/ref=E264FC9DFDACAF158427E3CDF2F0292F66B4CE2058D2DD5E8565139E1D98FE2410085C6A67221F5F3415D2294DA0BCAEB1124CE2CBD6AB5EK3r3H" TargetMode="External"/><Relationship Id="rId9" Type="http://schemas.openxmlformats.org/officeDocument/2006/relationships/hyperlink" Target="consultantplus://offline/ref=E264FC9DFDACAF158427FDC0E49C772567BD912853D8D30BD83A48C34A91F4735747053A237712543000867017F7B1ADKBr8H" TargetMode="External"/><Relationship Id="rId14" Type="http://schemas.openxmlformats.org/officeDocument/2006/relationships/hyperlink" Target="consultantplus://offline/ref=E264FC9DFDACAF158427E3CDF2F0292F66B4CE2058D2DD5E8565139E1D98FE2410085C6A67221F5F3415D2294DA0BCAEB1124CE2CBD6AB5EK3r3H" TargetMode="External"/><Relationship Id="rId22" Type="http://schemas.openxmlformats.org/officeDocument/2006/relationships/hyperlink" Target="consultantplus://offline/ref=E264FC9DFDACAF158427E3CDF2F0292F66B4CE2058D2DD5E8565139E1D98FE2410085C6A67221C533415D2294DA0BCAEB1124CE2CBD6AB5EK3r3H" TargetMode="External"/><Relationship Id="rId27" Type="http://schemas.openxmlformats.org/officeDocument/2006/relationships/hyperlink" Target="consultantplus://offline/ref=E264FC9DFDACAF158427E3CDF2F0292F66B4CE2058D2DD5E8565139E1D98FE2410085C6A67221C533415D2294DA0BCAEB1124CE2CBD6AB5EK3r3H" TargetMode="External"/><Relationship Id="rId30" Type="http://schemas.openxmlformats.org/officeDocument/2006/relationships/hyperlink" Target="consultantplus://offline/ref=E264FC9DFDACAF158427E3CDF2F0292F66B4CE2058D2DD5E8565139E1D98FE2410085C6A67221C533215D2294DA0BCAEB1124CE2CBD6AB5EK3r3H" TargetMode="External"/><Relationship Id="rId35" Type="http://schemas.openxmlformats.org/officeDocument/2006/relationships/hyperlink" Target="consultantplus://offline/ref=E264FC9DFDACAF158427E3CDF2F0292F66B4CE2058D2DD5E8565139E1D98FE2410085C6A67221C533215D2294DA0BCAEB1124CE2CBD6AB5EK3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9961</Words>
  <Characters>56781</Characters>
  <Application>Microsoft Office Word</Application>
  <DocSecurity>0</DocSecurity>
  <Lines>473</Lines>
  <Paragraphs>133</Paragraphs>
  <ScaleCrop>false</ScaleCrop>
  <Company/>
  <LinksUpToDate>false</LinksUpToDate>
  <CharactersWithSpaces>66609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2019-08-20T07:43:00Z</dcterms:created>
  <dcterms:modified xsi:type="dcterms:W3CDTF">2019-08-20T07:44:00Z</dcterms:modified>
</cp:coreProperties>
</file>