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A1" w:rsidRDefault="006F40A1">
      <w:pPr>
        <w:pStyle w:val="ConsPlusTitlePage"/>
      </w:pPr>
      <w:r>
        <w:br/>
      </w:r>
    </w:p>
    <w:p w:rsidR="006F40A1" w:rsidRDefault="006F40A1">
      <w:pPr>
        <w:pStyle w:val="ConsPlusNormal"/>
        <w:jc w:val="both"/>
        <w:outlineLvl w:val="0"/>
      </w:pPr>
    </w:p>
    <w:p w:rsidR="006F40A1" w:rsidRDefault="006F40A1">
      <w:pPr>
        <w:pStyle w:val="ConsPlusTitle"/>
        <w:jc w:val="center"/>
        <w:outlineLvl w:val="0"/>
      </w:pPr>
      <w:r>
        <w:t>ВЛАДИМИРСКАЯ ОБЛАСТЬ</w:t>
      </w:r>
    </w:p>
    <w:p w:rsidR="006F40A1" w:rsidRDefault="006F40A1">
      <w:pPr>
        <w:pStyle w:val="ConsPlusTitle"/>
        <w:jc w:val="center"/>
      </w:pPr>
      <w:r>
        <w:t>АДМИНИСТРАЦИЯ ГОРОДА КОВРОВА</w:t>
      </w:r>
    </w:p>
    <w:p w:rsidR="006F40A1" w:rsidRDefault="006F40A1">
      <w:pPr>
        <w:pStyle w:val="ConsPlusTitle"/>
        <w:jc w:val="center"/>
      </w:pPr>
    </w:p>
    <w:p w:rsidR="006F40A1" w:rsidRDefault="006F40A1">
      <w:pPr>
        <w:pStyle w:val="ConsPlusTitle"/>
        <w:jc w:val="center"/>
      </w:pPr>
      <w:r>
        <w:t>ПОСТАНОВЛЕНИЕ</w:t>
      </w:r>
    </w:p>
    <w:p w:rsidR="006F40A1" w:rsidRDefault="006F40A1">
      <w:pPr>
        <w:pStyle w:val="ConsPlusTitle"/>
        <w:jc w:val="center"/>
      </w:pPr>
      <w:r>
        <w:t>от 13 марта 2015 г. N 613</w:t>
      </w:r>
    </w:p>
    <w:p w:rsidR="006F40A1" w:rsidRDefault="006F40A1">
      <w:pPr>
        <w:pStyle w:val="ConsPlusTitle"/>
        <w:jc w:val="center"/>
      </w:pPr>
    </w:p>
    <w:p w:rsidR="006F40A1" w:rsidRDefault="006F40A1">
      <w:pPr>
        <w:pStyle w:val="ConsPlusTitle"/>
        <w:jc w:val="center"/>
      </w:pPr>
      <w:r>
        <w:t>ОБ УТВЕРЖДЕНИИ АДМИНИСТРАТИВНОГО РЕГЛАМЕНТА</w:t>
      </w:r>
    </w:p>
    <w:p w:rsidR="006F40A1" w:rsidRDefault="006F40A1">
      <w:pPr>
        <w:pStyle w:val="ConsPlusTitle"/>
        <w:jc w:val="center"/>
      </w:pPr>
      <w:r>
        <w:t>ПО ПРЕДОСТАВЛЕНИЮ МУНИЦИПАЛЬНОЙ УСЛУГИ "ПРЕДОСТАВЛЕНИЕ</w:t>
      </w:r>
    </w:p>
    <w:p w:rsidR="006F40A1" w:rsidRDefault="006F40A1">
      <w:pPr>
        <w:pStyle w:val="ConsPlusTitle"/>
        <w:jc w:val="center"/>
      </w:pPr>
      <w:r>
        <w:t>ИНФОРМАЦИИ ОБ ОРГАНИЗАЦИИ ОБЩЕДОСТУПНОГО И БЕСПЛАТНОГО</w:t>
      </w:r>
    </w:p>
    <w:p w:rsidR="006F40A1" w:rsidRDefault="006F40A1">
      <w:pPr>
        <w:pStyle w:val="ConsPlusTitle"/>
        <w:jc w:val="center"/>
      </w:pPr>
      <w:r>
        <w:t>ДОШКОЛЬНОГО, НАЧАЛЬНОГО ОБЩЕГО, ОСНОВНОГО ОБЩЕГО, СРЕДНЕГО</w:t>
      </w:r>
    </w:p>
    <w:p w:rsidR="006F40A1" w:rsidRDefault="006F40A1">
      <w:pPr>
        <w:pStyle w:val="ConsPlusTitle"/>
        <w:jc w:val="center"/>
      </w:pPr>
      <w:r>
        <w:t>ОБЩЕГО ОБРАЗОВАНИЯ, А ТАКЖЕ ДОПОЛНИТЕЛЬНОГО ОБРАЗОВАНИЯ</w:t>
      </w:r>
    </w:p>
    <w:p w:rsidR="006F40A1" w:rsidRDefault="006F40A1">
      <w:pPr>
        <w:pStyle w:val="ConsPlusTitle"/>
        <w:jc w:val="center"/>
      </w:pPr>
      <w:r>
        <w:t>В МУНИЦИПАЛЬНЫХ ОБРАЗОВАТЕЛЬНЫХ УЧРЕЖДЕНИЯХ, РАСПОЛОЖЕННЫХ</w:t>
      </w:r>
    </w:p>
    <w:p w:rsidR="006F40A1" w:rsidRDefault="006F40A1">
      <w:pPr>
        <w:pStyle w:val="ConsPlusTitle"/>
        <w:jc w:val="center"/>
      </w:pPr>
      <w:r>
        <w:t>НА ТЕРРИТОРИИ ГОРОДА КОВРОВА" В НОВОЙ РЕДАКЦИИ</w:t>
      </w:r>
    </w:p>
    <w:p w:rsidR="006F40A1" w:rsidRDefault="006F4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0A1">
        <w:trPr>
          <w:jc w:val="center"/>
        </w:trPr>
        <w:tc>
          <w:tcPr>
            <w:tcW w:w="9294" w:type="dxa"/>
            <w:tcBorders>
              <w:top w:val="nil"/>
              <w:left w:val="single" w:sz="24" w:space="0" w:color="CED3F1"/>
              <w:bottom w:val="nil"/>
              <w:right w:val="single" w:sz="24" w:space="0" w:color="F4F3F8"/>
            </w:tcBorders>
            <w:shd w:val="clear" w:color="auto" w:fill="F4F3F8"/>
          </w:tcPr>
          <w:p w:rsidR="006F40A1" w:rsidRDefault="006F40A1">
            <w:pPr>
              <w:pStyle w:val="ConsPlusNormal"/>
              <w:jc w:val="center"/>
            </w:pPr>
            <w:r>
              <w:rPr>
                <w:color w:val="392C69"/>
              </w:rPr>
              <w:t>Список изменяющих документов</w:t>
            </w:r>
          </w:p>
          <w:p w:rsidR="006F40A1" w:rsidRDefault="006F40A1">
            <w:pPr>
              <w:pStyle w:val="ConsPlusNormal"/>
              <w:jc w:val="center"/>
            </w:pPr>
            <w:r>
              <w:rPr>
                <w:color w:val="392C69"/>
              </w:rPr>
              <w:t>(в ред. постановлений администрации города Коврова</w:t>
            </w:r>
          </w:p>
          <w:p w:rsidR="006F40A1" w:rsidRDefault="006F40A1">
            <w:pPr>
              <w:pStyle w:val="ConsPlusNormal"/>
              <w:jc w:val="center"/>
            </w:pPr>
            <w:r>
              <w:rPr>
                <w:color w:val="392C69"/>
              </w:rPr>
              <w:t xml:space="preserve">от 13.05.2016 </w:t>
            </w:r>
            <w:hyperlink r:id="rId4" w:history="1">
              <w:r>
                <w:rPr>
                  <w:color w:val="0000FF"/>
                </w:rPr>
                <w:t>N 1422</w:t>
              </w:r>
            </w:hyperlink>
            <w:r>
              <w:rPr>
                <w:color w:val="392C69"/>
              </w:rPr>
              <w:t xml:space="preserve">, от 19.06.2018 </w:t>
            </w:r>
            <w:hyperlink r:id="rId5" w:history="1">
              <w:r>
                <w:rPr>
                  <w:color w:val="0000FF"/>
                </w:rPr>
                <w:t>N 1446</w:t>
              </w:r>
            </w:hyperlink>
            <w:r>
              <w:rPr>
                <w:color w:val="392C69"/>
              </w:rPr>
              <w:t>)</w:t>
            </w:r>
          </w:p>
        </w:tc>
      </w:tr>
    </w:tbl>
    <w:p w:rsidR="006F40A1" w:rsidRDefault="006F40A1">
      <w:pPr>
        <w:pStyle w:val="ConsPlusNormal"/>
        <w:jc w:val="both"/>
      </w:pPr>
    </w:p>
    <w:p w:rsidR="006F40A1" w:rsidRDefault="006F40A1">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29.12.2012 N 273-ФЗ "Об образовании в Российской Федерации", </w:t>
      </w:r>
      <w:hyperlink r:id="rId8" w:history="1">
        <w:r>
          <w:rPr>
            <w:color w:val="0000FF"/>
          </w:rPr>
          <w:t>постановлением</w:t>
        </w:r>
      </w:hyperlink>
      <w:r>
        <w:t xml:space="preserve"> администрации города Коврова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 в целях приведения в соответствие с действующим законодательством административных регламентов по предоставлению муниципальных услуг постановляю:</w:t>
      </w:r>
    </w:p>
    <w:p w:rsidR="006F40A1" w:rsidRDefault="006F40A1">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города Коврова" в новой редакции согласно приложению.</w:t>
      </w:r>
    </w:p>
    <w:p w:rsidR="006F40A1" w:rsidRDefault="006F40A1">
      <w:pPr>
        <w:pStyle w:val="ConsPlusNormal"/>
        <w:spacing w:before="220"/>
        <w:ind w:firstLine="540"/>
        <w:jc w:val="both"/>
      </w:pPr>
      <w:r>
        <w:t xml:space="preserve">2. Постановления администрации города Коврова от 22.12.2011 </w:t>
      </w:r>
      <w:hyperlink r:id="rId9" w:history="1">
        <w:r>
          <w:rPr>
            <w:color w:val="0000FF"/>
          </w:rPr>
          <w:t>N 3013</w:t>
        </w:r>
      </w:hyperlink>
      <w:r>
        <w:t xml:space="preserve"> и от 07.11.2013 </w:t>
      </w:r>
      <w:hyperlink r:id="rId10" w:history="1">
        <w:r>
          <w:rPr>
            <w:color w:val="0000FF"/>
          </w:rPr>
          <w:t>N 2641</w:t>
        </w:r>
      </w:hyperlink>
      <w:r>
        <w:t xml:space="preserve"> считать утратившими силу.</w:t>
      </w:r>
    </w:p>
    <w:p w:rsidR="006F40A1" w:rsidRDefault="006F40A1">
      <w:pPr>
        <w:pStyle w:val="ConsPlusNormal"/>
        <w:spacing w:before="220"/>
        <w:ind w:firstLine="540"/>
        <w:jc w:val="both"/>
      </w:pPr>
      <w:r>
        <w:t>3. Контроль исполнения настоящего постановления возложить на начальника управления образования администрации города Коврова С.Г. Павлюка.</w:t>
      </w:r>
    </w:p>
    <w:p w:rsidR="006F40A1" w:rsidRDefault="006F40A1">
      <w:pPr>
        <w:pStyle w:val="ConsPlusNormal"/>
        <w:spacing w:before="220"/>
        <w:ind w:firstLine="540"/>
        <w:jc w:val="both"/>
      </w:pPr>
      <w:r>
        <w:t>4. Настоящее постановление вступает в силу со дня его официального опубликования.</w:t>
      </w:r>
    </w:p>
    <w:p w:rsidR="006F40A1" w:rsidRDefault="006F40A1">
      <w:pPr>
        <w:pStyle w:val="ConsPlusNormal"/>
        <w:jc w:val="both"/>
      </w:pPr>
    </w:p>
    <w:p w:rsidR="006F40A1" w:rsidRDefault="006F40A1">
      <w:pPr>
        <w:pStyle w:val="ConsPlusNormal"/>
        <w:jc w:val="right"/>
      </w:pPr>
      <w:r>
        <w:t>Глава города</w:t>
      </w:r>
    </w:p>
    <w:p w:rsidR="006F40A1" w:rsidRDefault="006F40A1">
      <w:pPr>
        <w:pStyle w:val="ConsPlusNormal"/>
        <w:jc w:val="right"/>
      </w:pPr>
      <w:r>
        <w:t>А.В.ЗОТОВ</w:t>
      </w:r>
    </w:p>
    <w:p w:rsidR="006F40A1" w:rsidRDefault="006F40A1">
      <w:pPr>
        <w:pStyle w:val="ConsPlusNormal"/>
        <w:jc w:val="both"/>
      </w:pPr>
    </w:p>
    <w:p w:rsidR="006F40A1" w:rsidRDefault="006F40A1">
      <w:pPr>
        <w:pStyle w:val="ConsPlusNormal"/>
        <w:jc w:val="both"/>
      </w:pPr>
    </w:p>
    <w:p w:rsidR="006F40A1" w:rsidRDefault="006F40A1">
      <w:pPr>
        <w:pStyle w:val="ConsPlusNormal"/>
        <w:jc w:val="both"/>
      </w:pPr>
    </w:p>
    <w:p w:rsidR="006F40A1" w:rsidRDefault="006F40A1">
      <w:pPr>
        <w:pStyle w:val="ConsPlusNormal"/>
        <w:jc w:val="both"/>
      </w:pPr>
    </w:p>
    <w:p w:rsidR="006F40A1" w:rsidRDefault="006F40A1">
      <w:pPr>
        <w:pStyle w:val="ConsPlusNormal"/>
        <w:jc w:val="both"/>
      </w:pPr>
    </w:p>
    <w:p w:rsidR="006F40A1" w:rsidRDefault="006F40A1">
      <w:pPr>
        <w:pStyle w:val="ConsPlusNormal"/>
        <w:jc w:val="both"/>
      </w:pPr>
    </w:p>
    <w:p w:rsidR="006F40A1" w:rsidRDefault="006F40A1">
      <w:pPr>
        <w:pStyle w:val="ConsPlusNormal"/>
        <w:jc w:val="both"/>
      </w:pPr>
      <w:bookmarkStart w:id="0" w:name="_GoBack"/>
      <w:bookmarkEnd w:id="0"/>
    </w:p>
    <w:p w:rsidR="006F40A1" w:rsidRDefault="006F40A1">
      <w:pPr>
        <w:pStyle w:val="ConsPlusNormal"/>
        <w:jc w:val="both"/>
      </w:pPr>
    </w:p>
    <w:p w:rsidR="006F40A1" w:rsidRDefault="006F40A1">
      <w:pPr>
        <w:pStyle w:val="ConsPlusNormal"/>
        <w:jc w:val="right"/>
        <w:outlineLvl w:val="0"/>
      </w:pPr>
      <w:r>
        <w:lastRenderedPageBreak/>
        <w:t>Приложение</w:t>
      </w:r>
    </w:p>
    <w:p w:rsidR="006F40A1" w:rsidRDefault="006F40A1">
      <w:pPr>
        <w:pStyle w:val="ConsPlusNormal"/>
        <w:jc w:val="right"/>
      </w:pPr>
      <w:r>
        <w:t>к постановлению</w:t>
      </w:r>
    </w:p>
    <w:p w:rsidR="006F40A1" w:rsidRDefault="006F40A1">
      <w:pPr>
        <w:pStyle w:val="ConsPlusNormal"/>
        <w:jc w:val="right"/>
      </w:pPr>
      <w:r>
        <w:t>администрации</w:t>
      </w:r>
    </w:p>
    <w:p w:rsidR="006F40A1" w:rsidRDefault="006F40A1">
      <w:pPr>
        <w:pStyle w:val="ConsPlusNormal"/>
        <w:jc w:val="right"/>
      </w:pPr>
      <w:r>
        <w:t>города Коврова</w:t>
      </w:r>
    </w:p>
    <w:p w:rsidR="006F40A1" w:rsidRDefault="006F40A1">
      <w:pPr>
        <w:pStyle w:val="ConsPlusNormal"/>
        <w:jc w:val="right"/>
      </w:pPr>
      <w:r>
        <w:t>от 13.03.2015 N 613</w:t>
      </w:r>
    </w:p>
    <w:p w:rsidR="006F40A1" w:rsidRDefault="006F40A1">
      <w:pPr>
        <w:pStyle w:val="ConsPlusNormal"/>
        <w:jc w:val="both"/>
      </w:pPr>
    </w:p>
    <w:p w:rsidR="006F40A1" w:rsidRDefault="006F40A1">
      <w:pPr>
        <w:pStyle w:val="ConsPlusTitle"/>
        <w:jc w:val="center"/>
      </w:pPr>
      <w:bookmarkStart w:id="1" w:name="P37"/>
      <w:bookmarkEnd w:id="1"/>
      <w:r>
        <w:t>АДМИНИСТРАТИВНЫЙ РЕГЛАМЕНТ</w:t>
      </w:r>
    </w:p>
    <w:p w:rsidR="006F40A1" w:rsidRDefault="006F40A1">
      <w:pPr>
        <w:pStyle w:val="ConsPlusTitle"/>
        <w:jc w:val="center"/>
      </w:pPr>
      <w:r>
        <w:t>ПО ПРЕДОСТАВЛЕНИЮ МУНИЦИПАЛЬНОЙ УСЛУГИ "ПРЕДОСТАВЛЕНИЕ</w:t>
      </w:r>
    </w:p>
    <w:p w:rsidR="006F40A1" w:rsidRDefault="006F40A1">
      <w:pPr>
        <w:pStyle w:val="ConsPlusTitle"/>
        <w:jc w:val="center"/>
      </w:pPr>
      <w:r>
        <w:t>ИНФОРМАЦИИ ОБ ОРГАНИЗАЦИИ ОБЩЕДОСТУПНОГО И БЕСПЛАТНОГО</w:t>
      </w:r>
    </w:p>
    <w:p w:rsidR="006F40A1" w:rsidRDefault="006F40A1">
      <w:pPr>
        <w:pStyle w:val="ConsPlusTitle"/>
        <w:jc w:val="center"/>
      </w:pPr>
      <w:r>
        <w:t>ДОШКОЛЬНОГО, НАЧАЛЬНОГО ОБЩЕГО, ОСНОВНОГО ОБЩЕГО, СРЕДНЕГО</w:t>
      </w:r>
    </w:p>
    <w:p w:rsidR="006F40A1" w:rsidRDefault="006F40A1">
      <w:pPr>
        <w:pStyle w:val="ConsPlusTitle"/>
        <w:jc w:val="center"/>
      </w:pPr>
      <w:r>
        <w:t>ОБЩЕГО ОБРАЗОВАНИЯ, А ТАКЖЕ ДОПОЛНИТЕЛЬНОГО ОБРАЗОВАНИЯ</w:t>
      </w:r>
    </w:p>
    <w:p w:rsidR="006F40A1" w:rsidRDefault="006F40A1">
      <w:pPr>
        <w:pStyle w:val="ConsPlusTitle"/>
        <w:jc w:val="center"/>
      </w:pPr>
      <w:r>
        <w:t>В МУНИЦИПАЛЬНЫХ ОБРАЗОВАТЕЛЬНЫХ УЧРЕЖДЕНИЯХ, РАСПОЛОЖЕННЫХ</w:t>
      </w:r>
    </w:p>
    <w:p w:rsidR="006F40A1" w:rsidRDefault="006F40A1">
      <w:pPr>
        <w:pStyle w:val="ConsPlusTitle"/>
        <w:jc w:val="center"/>
      </w:pPr>
      <w:r>
        <w:t>НА ТЕРРИТОРИИ ГОРОДА КОВРОВА"</w:t>
      </w:r>
    </w:p>
    <w:p w:rsidR="006F40A1" w:rsidRDefault="006F4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0A1">
        <w:trPr>
          <w:jc w:val="center"/>
        </w:trPr>
        <w:tc>
          <w:tcPr>
            <w:tcW w:w="9294" w:type="dxa"/>
            <w:tcBorders>
              <w:top w:val="nil"/>
              <w:left w:val="single" w:sz="24" w:space="0" w:color="CED3F1"/>
              <w:bottom w:val="nil"/>
              <w:right w:val="single" w:sz="24" w:space="0" w:color="F4F3F8"/>
            </w:tcBorders>
            <w:shd w:val="clear" w:color="auto" w:fill="F4F3F8"/>
          </w:tcPr>
          <w:p w:rsidR="006F40A1" w:rsidRDefault="006F40A1">
            <w:pPr>
              <w:pStyle w:val="ConsPlusNormal"/>
              <w:jc w:val="center"/>
            </w:pPr>
            <w:r>
              <w:rPr>
                <w:color w:val="392C69"/>
              </w:rPr>
              <w:t>Список изменяющих документов</w:t>
            </w:r>
          </w:p>
          <w:p w:rsidR="006F40A1" w:rsidRDefault="006F40A1">
            <w:pPr>
              <w:pStyle w:val="ConsPlusNormal"/>
              <w:jc w:val="center"/>
            </w:pPr>
            <w:r>
              <w:rPr>
                <w:color w:val="392C69"/>
              </w:rPr>
              <w:t>(в ред. постановлений администрации города Коврова</w:t>
            </w:r>
          </w:p>
          <w:p w:rsidR="006F40A1" w:rsidRDefault="006F40A1">
            <w:pPr>
              <w:pStyle w:val="ConsPlusNormal"/>
              <w:jc w:val="center"/>
            </w:pPr>
            <w:r>
              <w:rPr>
                <w:color w:val="392C69"/>
              </w:rPr>
              <w:t xml:space="preserve">от 13.05.2016 </w:t>
            </w:r>
            <w:hyperlink r:id="rId11" w:history="1">
              <w:r>
                <w:rPr>
                  <w:color w:val="0000FF"/>
                </w:rPr>
                <w:t>N 1422</w:t>
              </w:r>
            </w:hyperlink>
            <w:r>
              <w:rPr>
                <w:color w:val="392C69"/>
              </w:rPr>
              <w:t xml:space="preserve">, от 19.06.2018 </w:t>
            </w:r>
            <w:hyperlink r:id="rId12" w:history="1">
              <w:r>
                <w:rPr>
                  <w:color w:val="0000FF"/>
                </w:rPr>
                <w:t>N 1446</w:t>
              </w:r>
            </w:hyperlink>
            <w:r>
              <w:rPr>
                <w:color w:val="392C69"/>
              </w:rPr>
              <w:t>)</w:t>
            </w:r>
          </w:p>
        </w:tc>
      </w:tr>
    </w:tbl>
    <w:p w:rsidR="006F40A1" w:rsidRDefault="006F40A1">
      <w:pPr>
        <w:pStyle w:val="ConsPlusNormal"/>
        <w:jc w:val="both"/>
      </w:pPr>
    </w:p>
    <w:p w:rsidR="006F40A1" w:rsidRDefault="006F40A1">
      <w:pPr>
        <w:pStyle w:val="ConsPlusTitle"/>
        <w:jc w:val="center"/>
        <w:outlineLvl w:val="1"/>
      </w:pPr>
      <w:r>
        <w:t>I. Общие положения</w:t>
      </w:r>
    </w:p>
    <w:p w:rsidR="006F40A1" w:rsidRDefault="006F40A1">
      <w:pPr>
        <w:pStyle w:val="ConsPlusNormal"/>
        <w:jc w:val="both"/>
      </w:pPr>
    </w:p>
    <w:p w:rsidR="006F40A1" w:rsidRDefault="006F40A1">
      <w:pPr>
        <w:pStyle w:val="ConsPlusNormal"/>
        <w:ind w:firstLine="540"/>
        <w:jc w:val="both"/>
      </w:pPr>
      <w:r>
        <w:t>1.1.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города Коврова"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города (далее - муниципальная услуга) 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6F40A1" w:rsidRDefault="006F40A1">
      <w:pPr>
        <w:pStyle w:val="ConsPlusNormal"/>
        <w:spacing w:before="220"/>
        <w:ind w:firstLine="540"/>
        <w:jc w:val="both"/>
      </w:pPr>
      <w:r>
        <w:t>1.2. Предметом регулирования административного регламента являются отношения, возникающие между получателями (заявителями) муниципальной услуги и управлением образования администрации города Коврова Владимирской области (далее - управление образования), предоставляющим муниципальную услугу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города Коврова и подведомственных управлению образования (далее - образовательные учреждения).</w:t>
      </w:r>
    </w:p>
    <w:p w:rsidR="006F40A1" w:rsidRDefault="006F40A1">
      <w:pPr>
        <w:pStyle w:val="ConsPlusNormal"/>
        <w:spacing w:before="220"/>
        <w:ind w:firstLine="540"/>
        <w:jc w:val="both"/>
      </w:pPr>
      <w:r>
        <w:t>1.3. Получателями муниципальной услуги являются физические лица и юридические лица либо их уполномоченные представители.</w:t>
      </w:r>
    </w:p>
    <w:p w:rsidR="006F40A1" w:rsidRDefault="006F40A1">
      <w:pPr>
        <w:pStyle w:val="ConsPlusNormal"/>
        <w:spacing w:before="220"/>
        <w:ind w:firstLine="540"/>
        <w:jc w:val="both"/>
      </w:pPr>
      <w:r>
        <w:t>1.4. Требования к порядку информирования о предоставлении муниципальной услуги.</w:t>
      </w:r>
    </w:p>
    <w:p w:rsidR="006F40A1" w:rsidRDefault="006F40A1">
      <w:pPr>
        <w:pStyle w:val="ConsPlusNormal"/>
        <w:spacing w:before="220"/>
        <w:ind w:firstLine="540"/>
        <w:jc w:val="both"/>
      </w:pPr>
      <w:r>
        <w:t>1.4.1. Информация о предоставлении муниципальной услуги может быть получена:</w:t>
      </w:r>
    </w:p>
    <w:p w:rsidR="006F40A1" w:rsidRDefault="006F40A1">
      <w:pPr>
        <w:pStyle w:val="ConsPlusNormal"/>
        <w:spacing w:before="220"/>
        <w:ind w:firstLine="540"/>
        <w:jc w:val="both"/>
      </w:pPr>
      <w:r>
        <w:t>- непосредственно в помещении управления образования на личном приеме, на информационных стендах;</w:t>
      </w:r>
    </w:p>
    <w:p w:rsidR="006F40A1" w:rsidRDefault="006F40A1">
      <w:pPr>
        <w:pStyle w:val="ConsPlusNormal"/>
        <w:spacing w:before="220"/>
        <w:ind w:firstLine="540"/>
        <w:jc w:val="both"/>
      </w:pPr>
      <w:r>
        <w:lastRenderedPageBreak/>
        <w:t>- с использованием средств телефонной связи, электронной почты;</w:t>
      </w:r>
    </w:p>
    <w:p w:rsidR="006F40A1" w:rsidRDefault="006F40A1">
      <w:pPr>
        <w:pStyle w:val="ConsPlusNormal"/>
        <w:spacing w:before="220"/>
        <w:ind w:firstLine="540"/>
        <w:jc w:val="both"/>
      </w:pPr>
      <w:r>
        <w:t>- на официальных сайтах управления образования;</w:t>
      </w:r>
    </w:p>
    <w:p w:rsidR="006F40A1" w:rsidRDefault="006F40A1">
      <w:pPr>
        <w:pStyle w:val="ConsPlusNormal"/>
        <w:spacing w:before="220"/>
        <w:ind w:firstLine="540"/>
        <w:jc w:val="both"/>
      </w:pPr>
      <w:r>
        <w:t>- в средствах массовой информации;</w:t>
      </w:r>
    </w:p>
    <w:p w:rsidR="006F40A1" w:rsidRDefault="006F40A1">
      <w:pPr>
        <w:pStyle w:val="ConsPlusNormal"/>
        <w:spacing w:before="220"/>
        <w:ind w:firstLine="540"/>
        <w:jc w:val="both"/>
      </w:pPr>
      <w:r>
        <w:t>- с использованием государственной информационной системы "Портал государственных и муниципальных услуг Владимирской области" (rgu.avo.ru) (далее - Портал государственных и муниципальных услуг Владимирской области);</w:t>
      </w:r>
    </w:p>
    <w:p w:rsidR="006F40A1" w:rsidRDefault="006F40A1">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w:t>
      </w:r>
    </w:p>
    <w:p w:rsidR="006F40A1" w:rsidRDefault="006F40A1">
      <w:pPr>
        <w:pStyle w:val="ConsPlusNormal"/>
        <w:spacing w:before="220"/>
        <w:ind w:firstLine="540"/>
        <w:jc w:val="both"/>
      </w:pPr>
      <w:r>
        <w:t>1.4.2. Место нахождения управления образования:</w:t>
      </w:r>
    </w:p>
    <w:p w:rsidR="006F40A1" w:rsidRDefault="006F40A1">
      <w:pPr>
        <w:pStyle w:val="ConsPlusNormal"/>
        <w:spacing w:before="220"/>
        <w:ind w:firstLine="540"/>
        <w:jc w:val="both"/>
      </w:pPr>
      <w:r>
        <w:t>601900, Владимирская обл., г. Ковров, ул. Первомайская, д. 32.</w:t>
      </w:r>
    </w:p>
    <w:p w:rsidR="006F40A1" w:rsidRDefault="006F40A1">
      <w:pPr>
        <w:pStyle w:val="ConsPlusNormal"/>
        <w:spacing w:before="220"/>
        <w:ind w:firstLine="540"/>
        <w:jc w:val="both"/>
      </w:pPr>
      <w:r>
        <w:t>Справочные телефоны: 8(49232) 3-18-42, факс (849232) 5-32-37;</w:t>
      </w:r>
    </w:p>
    <w:p w:rsidR="006F40A1" w:rsidRDefault="006F40A1">
      <w:pPr>
        <w:pStyle w:val="ConsPlusNormal"/>
        <w:spacing w:before="220"/>
        <w:ind w:firstLine="540"/>
        <w:jc w:val="both"/>
      </w:pPr>
      <w:r>
        <w:t>заместитель начальника управления: 8(49232) 6-30-78;</w:t>
      </w:r>
    </w:p>
    <w:p w:rsidR="006F40A1" w:rsidRDefault="006F40A1">
      <w:pPr>
        <w:pStyle w:val="ConsPlusNormal"/>
        <w:spacing w:before="220"/>
        <w:ind w:firstLine="540"/>
        <w:jc w:val="both"/>
      </w:pPr>
      <w:r>
        <w:t>отдел общего образования: 8(49232) 2-17-66;</w:t>
      </w:r>
    </w:p>
    <w:p w:rsidR="006F40A1" w:rsidRDefault="006F40A1">
      <w:pPr>
        <w:pStyle w:val="ConsPlusNormal"/>
        <w:spacing w:before="220"/>
        <w:ind w:firstLine="540"/>
        <w:jc w:val="both"/>
      </w:pPr>
      <w:r>
        <w:t>отдел дошкольного образования: 8(49232) 2-18-71;</w:t>
      </w:r>
    </w:p>
    <w:p w:rsidR="006F40A1" w:rsidRDefault="006F40A1">
      <w:pPr>
        <w:pStyle w:val="ConsPlusNormal"/>
        <w:spacing w:before="220"/>
        <w:ind w:firstLine="540"/>
        <w:jc w:val="both"/>
      </w:pPr>
      <w:r>
        <w:t>отдел дополнительного образования: 8(49232) 2-18-11.</w:t>
      </w:r>
    </w:p>
    <w:p w:rsidR="006F40A1" w:rsidRDefault="006F40A1">
      <w:pPr>
        <w:pStyle w:val="ConsPlusNormal"/>
        <w:spacing w:before="220"/>
        <w:ind w:firstLine="540"/>
        <w:jc w:val="both"/>
      </w:pPr>
      <w:r>
        <w:t>Адрес электронной почты: yokovrov@mail.ru.</w:t>
      </w:r>
    </w:p>
    <w:p w:rsidR="006F40A1" w:rsidRDefault="006F40A1">
      <w:pPr>
        <w:pStyle w:val="ConsPlusNormal"/>
        <w:spacing w:before="220"/>
        <w:ind w:firstLine="540"/>
        <w:jc w:val="both"/>
      </w:pPr>
      <w:r>
        <w:t>Официальный сайт: http://www.edukovrov.ru.</w:t>
      </w:r>
    </w:p>
    <w:p w:rsidR="006F40A1" w:rsidRDefault="006F40A1">
      <w:pPr>
        <w:pStyle w:val="ConsPlusNormal"/>
        <w:spacing w:before="220"/>
        <w:ind w:firstLine="540"/>
        <w:jc w:val="both"/>
      </w:pPr>
      <w:r>
        <w:t>График работы: понедельник - пятница с 08.00 до 17.00, перерыв с 12.00 до 13.00, выходные дни - суббота, воскресенье.</w:t>
      </w:r>
    </w:p>
    <w:p w:rsidR="006F40A1" w:rsidRDefault="006F40A1">
      <w:pPr>
        <w:pStyle w:val="ConsPlusNormal"/>
        <w:spacing w:before="220"/>
        <w:ind w:firstLine="540"/>
        <w:jc w:val="both"/>
      </w:pPr>
      <w:r>
        <w:t>1.4.3. На информационных стендах размещается следующая информация:</w:t>
      </w:r>
    </w:p>
    <w:p w:rsidR="006F40A1" w:rsidRDefault="006F40A1">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40A1" w:rsidRDefault="006F40A1">
      <w:pPr>
        <w:pStyle w:val="ConsPlusNormal"/>
        <w:spacing w:before="220"/>
        <w:ind w:firstLine="540"/>
        <w:jc w:val="both"/>
      </w:pPr>
      <w:r>
        <w:t>- о порядке и условиях предоставления муниципальной услуги;</w:t>
      </w:r>
    </w:p>
    <w:p w:rsidR="006F40A1" w:rsidRDefault="006F40A1">
      <w:pPr>
        <w:pStyle w:val="ConsPlusNormal"/>
        <w:spacing w:before="220"/>
        <w:ind w:firstLine="540"/>
        <w:jc w:val="both"/>
      </w:pPr>
      <w:r>
        <w:t>- перечень документов, необходимых для предоставления муниципальной услуги;</w:t>
      </w:r>
    </w:p>
    <w:p w:rsidR="006F40A1" w:rsidRDefault="006F40A1">
      <w:pPr>
        <w:pStyle w:val="ConsPlusNormal"/>
        <w:spacing w:before="220"/>
        <w:ind w:firstLine="540"/>
        <w:jc w:val="both"/>
      </w:pPr>
      <w:r>
        <w:t>- сведения о местонахождении и контактных телефонах, адреса сайтов и электронной почты государственных учреждений, вышестоящих контролирующих и надзорных органов;</w:t>
      </w:r>
    </w:p>
    <w:p w:rsidR="006F40A1" w:rsidRDefault="006F40A1">
      <w:pPr>
        <w:pStyle w:val="ConsPlusNormal"/>
        <w:spacing w:before="220"/>
        <w:ind w:firstLine="540"/>
        <w:jc w:val="both"/>
      </w:pPr>
      <w:r>
        <w:t>- текст административного регламента с приложениями (полная версия на официальном Интернет-сайте, Едином портале государственных и муниципальных услуг, извлечения - на информационных стендах);</w:t>
      </w:r>
    </w:p>
    <w:p w:rsidR="006F40A1" w:rsidRDefault="006F40A1">
      <w:pPr>
        <w:pStyle w:val="ConsPlusNormal"/>
        <w:spacing w:before="220"/>
        <w:ind w:firstLine="540"/>
        <w:jc w:val="both"/>
      </w:pPr>
      <w:r>
        <w:t>- порядок обжалования решений, действий или бездействия специалистов и руководителей управления образования.</w:t>
      </w:r>
    </w:p>
    <w:p w:rsidR="006F40A1" w:rsidRDefault="006F40A1">
      <w:pPr>
        <w:pStyle w:val="ConsPlusNormal"/>
        <w:spacing w:before="220"/>
        <w:ind w:firstLine="540"/>
        <w:jc w:val="both"/>
      </w:pPr>
      <w:r>
        <w:t>При изменении информации по предоставлению муниципальной услуги осуществляется ее периодическое обновление.</w:t>
      </w:r>
    </w:p>
    <w:p w:rsidR="006F40A1" w:rsidRDefault="006F40A1">
      <w:pPr>
        <w:pStyle w:val="ConsPlusNormal"/>
        <w:spacing w:before="220"/>
        <w:ind w:firstLine="540"/>
        <w:jc w:val="both"/>
      </w:pPr>
      <w:r>
        <w:t xml:space="preserve">1.4.4. Информирование с использованием средств телефонной связи, при личном </w:t>
      </w:r>
      <w:r>
        <w:lastRenderedPageBreak/>
        <w:t>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6F40A1" w:rsidRDefault="006F40A1">
      <w:pPr>
        <w:pStyle w:val="ConsPlusNormal"/>
        <w:spacing w:before="220"/>
        <w:ind w:firstLine="540"/>
        <w:jc w:val="both"/>
      </w:pPr>
      <w:r>
        <w:t>1.4.5. Письменные разъяснения даются в установленном законодательством порядке при наличии письменного обращения заявителя.</w:t>
      </w:r>
    </w:p>
    <w:p w:rsidR="006F40A1" w:rsidRDefault="006F40A1">
      <w:pPr>
        <w:pStyle w:val="ConsPlusNormal"/>
        <w:spacing w:before="220"/>
        <w:ind w:firstLine="540"/>
        <w:jc w:val="both"/>
      </w:pPr>
      <w:r>
        <w:t>1.4.6. Информация по вопросам предоставления муниципальной услуги, сведения о ходе ее предоставления могут быть получены заявителем с использованием Единого портала государственных и муниципальных услуг и Портала государственных и муниципальных услуг Владимирской области.</w:t>
      </w:r>
    </w:p>
    <w:p w:rsidR="006F40A1" w:rsidRDefault="006F40A1">
      <w:pPr>
        <w:pStyle w:val="ConsPlusNormal"/>
        <w:jc w:val="both"/>
      </w:pPr>
    </w:p>
    <w:p w:rsidR="006F40A1" w:rsidRDefault="006F40A1">
      <w:pPr>
        <w:pStyle w:val="ConsPlusTitle"/>
        <w:jc w:val="center"/>
        <w:outlineLvl w:val="1"/>
      </w:pPr>
      <w:r>
        <w:t>II. Стандарт предоставления муниципальной услуги</w:t>
      </w:r>
    </w:p>
    <w:p w:rsidR="006F40A1" w:rsidRDefault="006F40A1">
      <w:pPr>
        <w:pStyle w:val="ConsPlusNormal"/>
        <w:jc w:val="both"/>
      </w:pPr>
    </w:p>
    <w:p w:rsidR="006F40A1" w:rsidRDefault="006F40A1">
      <w:pPr>
        <w:pStyle w:val="ConsPlusNormal"/>
        <w:ind w:firstLine="540"/>
        <w:jc w:val="both"/>
      </w:pPr>
      <w: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города Коврова".</w:t>
      </w:r>
    </w:p>
    <w:p w:rsidR="006F40A1" w:rsidRDefault="006F40A1">
      <w:pPr>
        <w:pStyle w:val="ConsPlusNormal"/>
        <w:spacing w:before="220"/>
        <w:ind w:firstLine="540"/>
        <w:jc w:val="both"/>
      </w:pPr>
      <w:r>
        <w:t>2.2. Муниципальная услуга предоставляется управлением образования.</w:t>
      </w:r>
    </w:p>
    <w:p w:rsidR="006F40A1" w:rsidRDefault="006F40A1">
      <w:pPr>
        <w:pStyle w:val="ConsPlusNormal"/>
        <w:spacing w:before="220"/>
        <w:ind w:firstLine="540"/>
        <w:jc w:val="both"/>
      </w:pPr>
      <w:r>
        <w:t>2.3. Результатом предоставления муниципальной услуги является получение заявителем необходимой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rsidR="006F40A1" w:rsidRDefault="006F40A1">
      <w:pPr>
        <w:pStyle w:val="ConsPlusNormal"/>
        <w:spacing w:before="220"/>
        <w:ind w:firstLine="540"/>
        <w:jc w:val="both"/>
      </w:pPr>
      <w:r>
        <w:t>2.3.1. Заявителю может быть предоставлена информация:</w:t>
      </w:r>
    </w:p>
    <w:p w:rsidR="006F40A1" w:rsidRDefault="006F40A1">
      <w:pPr>
        <w:pStyle w:val="ConsPlusNormal"/>
        <w:spacing w:before="220"/>
        <w:ind w:firstLine="540"/>
        <w:jc w:val="both"/>
      </w:pPr>
      <w:r>
        <w:t>- о наименовании, месте нахождения, почтовом адресе, сайте, адресе электронной почты образовательных учреждений;</w:t>
      </w:r>
    </w:p>
    <w:p w:rsidR="006F40A1" w:rsidRDefault="006F40A1">
      <w:pPr>
        <w:pStyle w:val="ConsPlusNormal"/>
        <w:spacing w:before="220"/>
        <w:ind w:firstLine="540"/>
        <w:jc w:val="both"/>
      </w:pPr>
      <w:r>
        <w:t>- о режиме работы образовательных учреждений;</w:t>
      </w:r>
    </w:p>
    <w:p w:rsidR="006F40A1" w:rsidRDefault="006F40A1">
      <w:pPr>
        <w:pStyle w:val="ConsPlusNormal"/>
        <w:spacing w:before="220"/>
        <w:ind w:firstLine="540"/>
        <w:jc w:val="both"/>
      </w:pPr>
      <w:r>
        <w:t>- о количестве групп, классов, объединений дополнительного образования в образовательном учреждении, их комплектности;</w:t>
      </w:r>
    </w:p>
    <w:p w:rsidR="006F40A1" w:rsidRDefault="006F40A1">
      <w:pPr>
        <w:pStyle w:val="ConsPlusNormal"/>
        <w:spacing w:before="220"/>
        <w:ind w:firstLine="540"/>
        <w:jc w:val="both"/>
      </w:pPr>
      <w:r>
        <w:t>- о нормативных правовых актах, регламентирующих деятельность образовательных учреждений;</w:t>
      </w:r>
    </w:p>
    <w:p w:rsidR="006F40A1" w:rsidRDefault="006F40A1">
      <w:pPr>
        <w:pStyle w:val="ConsPlusNormal"/>
        <w:spacing w:before="220"/>
        <w:ind w:firstLine="540"/>
        <w:jc w:val="both"/>
      </w:pPr>
      <w:r>
        <w:t>- о педагогическом составе образовательных учреждений;</w:t>
      </w:r>
    </w:p>
    <w:p w:rsidR="006F40A1" w:rsidRDefault="006F40A1">
      <w:pPr>
        <w:pStyle w:val="ConsPlusNormal"/>
        <w:spacing w:before="220"/>
        <w:ind w:firstLine="540"/>
        <w:jc w:val="both"/>
      </w:pPr>
      <w:r>
        <w:t>- о целях образовательного процесса;</w:t>
      </w:r>
    </w:p>
    <w:p w:rsidR="006F40A1" w:rsidRDefault="006F40A1">
      <w:pPr>
        <w:pStyle w:val="ConsPlusNormal"/>
        <w:spacing w:before="220"/>
        <w:ind w:firstLine="540"/>
        <w:jc w:val="both"/>
      </w:pPr>
      <w:r>
        <w:t>-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F40A1" w:rsidRDefault="006F40A1">
      <w:pPr>
        <w:pStyle w:val="ConsPlusNormal"/>
        <w:spacing w:before="220"/>
        <w:ind w:firstLine="540"/>
        <w:jc w:val="both"/>
      </w:pPr>
      <w:r>
        <w:t>- о порядке приема обучающихся, воспитанников в образовательные учреждения;</w:t>
      </w:r>
    </w:p>
    <w:p w:rsidR="006F40A1" w:rsidRDefault="006F40A1">
      <w:pPr>
        <w:pStyle w:val="ConsPlusNormal"/>
        <w:spacing w:before="220"/>
        <w:ind w:firstLine="540"/>
        <w:jc w:val="both"/>
      </w:pPr>
      <w:r>
        <w:t>- о порядке перевода из одного образовательного учреждения в другое;</w:t>
      </w:r>
    </w:p>
    <w:p w:rsidR="006F40A1" w:rsidRDefault="006F40A1">
      <w:pPr>
        <w:pStyle w:val="ConsPlusNormal"/>
        <w:spacing w:before="220"/>
        <w:ind w:firstLine="540"/>
        <w:jc w:val="both"/>
      </w:pPr>
      <w:r>
        <w:t>- об организации промежуточной, текущей и итоговой аттестации;</w:t>
      </w:r>
    </w:p>
    <w:p w:rsidR="006F40A1" w:rsidRDefault="006F40A1">
      <w:pPr>
        <w:pStyle w:val="ConsPlusNormal"/>
        <w:spacing w:before="220"/>
        <w:ind w:firstLine="540"/>
        <w:jc w:val="both"/>
      </w:pPr>
      <w:r>
        <w:t>- о наличии дополнительных образовательных услуг, в том числе платных, и порядок их предоставления (на договорной основе);</w:t>
      </w:r>
    </w:p>
    <w:p w:rsidR="006F40A1" w:rsidRDefault="006F40A1">
      <w:pPr>
        <w:pStyle w:val="ConsPlusNormal"/>
        <w:spacing w:before="220"/>
        <w:ind w:firstLine="540"/>
        <w:jc w:val="both"/>
      </w:pPr>
      <w:r>
        <w:t xml:space="preserve">- по иным вопросам, касающимся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образовательных </w:t>
      </w:r>
      <w:r>
        <w:lastRenderedPageBreak/>
        <w:t>учреждениях.</w:t>
      </w:r>
    </w:p>
    <w:p w:rsidR="006F40A1" w:rsidRDefault="006F40A1">
      <w:pPr>
        <w:pStyle w:val="ConsPlusNormal"/>
        <w:spacing w:before="220"/>
        <w:ind w:firstLine="540"/>
        <w:jc w:val="both"/>
      </w:pPr>
      <w:r>
        <w:t>2.4. Сроки предоставления муниципальной услуги.</w:t>
      </w:r>
    </w:p>
    <w:p w:rsidR="006F40A1" w:rsidRDefault="006F40A1">
      <w:pPr>
        <w:pStyle w:val="ConsPlusNormal"/>
        <w:spacing w:before="220"/>
        <w:ind w:firstLine="540"/>
        <w:jc w:val="both"/>
      </w:pPr>
      <w:r>
        <w:t>Максимально допустимые сроки предоставления муниципальной услуги при личном обращении не должны превышать 15 минут.</w:t>
      </w:r>
    </w:p>
    <w:p w:rsidR="006F40A1" w:rsidRDefault="006F40A1">
      <w:pPr>
        <w:pStyle w:val="ConsPlusNormal"/>
        <w:spacing w:before="220"/>
        <w:ind w:firstLine="540"/>
        <w:jc w:val="both"/>
      </w:pPr>
      <w:r>
        <w:t>Максимально допустимые сроки предоставления муниципальной услуги при письменном заявлении не должны превышать 30 дней с момента регистрации заявления.</w:t>
      </w:r>
    </w:p>
    <w:p w:rsidR="006F40A1" w:rsidRDefault="006F40A1">
      <w:pPr>
        <w:pStyle w:val="ConsPlusNormal"/>
        <w:spacing w:before="220"/>
        <w:ind w:firstLine="540"/>
        <w:jc w:val="both"/>
      </w:pPr>
      <w:r>
        <w:t>2.5. Перечень нормативных правовых актов, регулирующих отношения в связи с предоставлением услуги:</w:t>
      </w:r>
    </w:p>
    <w:p w:rsidR="006F40A1" w:rsidRDefault="006F40A1">
      <w:pPr>
        <w:pStyle w:val="ConsPlusNormal"/>
        <w:spacing w:before="220"/>
        <w:ind w:firstLine="540"/>
        <w:jc w:val="both"/>
      </w:pPr>
      <w:r>
        <w:t xml:space="preserve">- Федеральный </w:t>
      </w:r>
      <w:hyperlink r:id="rId13" w:history="1">
        <w:r>
          <w:rPr>
            <w:color w:val="0000FF"/>
          </w:rPr>
          <w:t>закон</w:t>
        </w:r>
      </w:hyperlink>
      <w:r>
        <w:t xml:space="preserve"> от 27.07.2006 N 149-ФЗ "Об информации, информационных технологиях и о защите информации" ("Российская газета", 29.07.2006, N 165);</w:t>
      </w:r>
    </w:p>
    <w:p w:rsidR="006F40A1" w:rsidRDefault="006F40A1">
      <w:pPr>
        <w:pStyle w:val="ConsPlusNormal"/>
        <w:spacing w:before="220"/>
        <w:ind w:firstLine="540"/>
        <w:jc w:val="both"/>
      </w:pPr>
      <w:r>
        <w:t xml:space="preserve">- Федеральный </w:t>
      </w:r>
      <w:hyperlink r:id="rId1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6F40A1" w:rsidRDefault="006F40A1">
      <w:pPr>
        <w:pStyle w:val="ConsPlusNormal"/>
        <w:spacing w:before="220"/>
        <w:ind w:firstLine="540"/>
        <w:jc w:val="both"/>
      </w:pPr>
      <w:r>
        <w:t xml:space="preserve">- Федеральный </w:t>
      </w:r>
      <w:hyperlink r:id="rId15" w:history="1">
        <w:r>
          <w:rPr>
            <w:color w:val="0000FF"/>
          </w:rPr>
          <w:t>закон</w:t>
        </w:r>
      </w:hyperlink>
      <w:r>
        <w:t xml:space="preserve"> от 29.12.2012 N 273-ФЗ "Об образовании в Российской Федерации" ("Российская газета", 31.12.2012, N 303);</w:t>
      </w:r>
    </w:p>
    <w:p w:rsidR="006F40A1" w:rsidRDefault="006F40A1">
      <w:pPr>
        <w:pStyle w:val="ConsPlusNormal"/>
        <w:spacing w:before="220"/>
        <w:ind w:firstLine="540"/>
        <w:jc w:val="both"/>
      </w:pPr>
      <w:r>
        <w:t xml:space="preserve">- </w:t>
      </w:r>
      <w:hyperlink r:id="rId16"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148);</w:t>
      </w:r>
    </w:p>
    <w:p w:rsidR="006F40A1" w:rsidRDefault="006F40A1">
      <w:pPr>
        <w:pStyle w:val="ConsPlusNormal"/>
        <w:spacing w:before="220"/>
        <w:ind w:firstLine="540"/>
        <w:jc w:val="both"/>
      </w:pPr>
      <w:r>
        <w:t xml:space="preserve">- </w:t>
      </w:r>
      <w:hyperlink r:id="rId17"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N 200);</w:t>
      </w:r>
    </w:p>
    <w:p w:rsidR="006F40A1" w:rsidRDefault="006F40A1">
      <w:pPr>
        <w:pStyle w:val="ConsPlusNormal"/>
        <w:spacing w:before="220"/>
        <w:ind w:firstLine="540"/>
        <w:jc w:val="both"/>
      </w:pPr>
      <w:r>
        <w:t xml:space="preserve">- </w:t>
      </w:r>
      <w:hyperlink r:id="rId18"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6F40A1" w:rsidRDefault="006F40A1">
      <w:pPr>
        <w:pStyle w:val="ConsPlusNormal"/>
        <w:spacing w:before="220"/>
        <w:ind w:firstLine="540"/>
        <w:jc w:val="both"/>
      </w:pPr>
      <w:r>
        <w:t xml:space="preserve">- </w:t>
      </w:r>
      <w:hyperlink r:id="rId19"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6F40A1" w:rsidRDefault="006F40A1">
      <w:pPr>
        <w:pStyle w:val="ConsPlusNormal"/>
        <w:spacing w:before="220"/>
        <w:ind w:firstLine="540"/>
        <w:jc w:val="both"/>
      </w:pPr>
      <w:r>
        <w:t xml:space="preserve">- </w:t>
      </w:r>
      <w:hyperlink r:id="rId20" w:history="1">
        <w:r>
          <w:rPr>
            <w:color w:val="0000FF"/>
          </w:rPr>
          <w:t>приказ</w:t>
        </w:r>
      </w:hyperlink>
      <w: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N 232, 16.10.2013);</w:t>
      </w:r>
    </w:p>
    <w:p w:rsidR="006F40A1" w:rsidRDefault="006F40A1">
      <w:pPr>
        <w:pStyle w:val="ConsPlusNormal"/>
        <w:spacing w:before="220"/>
        <w:ind w:firstLine="540"/>
        <w:jc w:val="both"/>
      </w:pPr>
      <w:r>
        <w:t xml:space="preserve">- </w:t>
      </w:r>
      <w:hyperlink r:id="rId21" w:history="1">
        <w:r>
          <w:rPr>
            <w:color w:val="0000FF"/>
          </w:rPr>
          <w:t>приказ</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N 279, 11.12.2013);</w:t>
      </w:r>
    </w:p>
    <w:p w:rsidR="006F40A1" w:rsidRDefault="006F40A1">
      <w:pPr>
        <w:pStyle w:val="ConsPlusNormal"/>
        <w:spacing w:before="220"/>
        <w:ind w:firstLine="540"/>
        <w:jc w:val="both"/>
      </w:pPr>
      <w:r>
        <w:t xml:space="preserve">- </w:t>
      </w:r>
      <w:hyperlink r:id="rId22" w:history="1">
        <w:r>
          <w:rPr>
            <w:color w:val="0000FF"/>
          </w:rPr>
          <w:t>приказ</w:t>
        </w:r>
      </w:hyperlink>
      <w: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N 83, 11.04.2014);</w:t>
      </w:r>
    </w:p>
    <w:p w:rsidR="006F40A1" w:rsidRDefault="006F40A1">
      <w:pPr>
        <w:pStyle w:val="ConsPlusNormal"/>
        <w:spacing w:before="220"/>
        <w:ind w:firstLine="540"/>
        <w:jc w:val="both"/>
      </w:pPr>
      <w:r>
        <w:t xml:space="preserve">- </w:t>
      </w:r>
      <w:hyperlink r:id="rId23" w:history="1">
        <w:r>
          <w:rPr>
            <w:color w:val="0000FF"/>
          </w:rPr>
          <w:t>приказ</w:t>
        </w:r>
      </w:hyperlink>
      <w:r>
        <w:t xml:space="preserve"> Министерства образования и науки Российской Федерации от 12.03.2014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N 109, 16.05.2014);</w:t>
      </w:r>
    </w:p>
    <w:p w:rsidR="006F40A1" w:rsidRDefault="006F40A1">
      <w:pPr>
        <w:pStyle w:val="ConsPlusNormal"/>
        <w:spacing w:before="220"/>
        <w:ind w:firstLine="540"/>
        <w:jc w:val="both"/>
      </w:pPr>
      <w:r>
        <w:lastRenderedPageBreak/>
        <w:t xml:space="preserve">- </w:t>
      </w:r>
      <w:hyperlink r:id="rId24" w:history="1">
        <w:r>
          <w:rPr>
            <w:color w:val="0000FF"/>
          </w:rPr>
          <w:t>приказ</w:t>
        </w:r>
      </w:hyperlink>
      <w:r>
        <w:t xml:space="preserve"> Министерства образования и науки Российской Федерации от 25.12.2013 N 1394 "Об утверждении Порядка проведения государственной итоговой аттестации по образовательным программам основного общего образования" ("Российская газета", 14.02.2014, N 34);</w:t>
      </w:r>
    </w:p>
    <w:p w:rsidR="006F40A1" w:rsidRDefault="006F40A1">
      <w:pPr>
        <w:pStyle w:val="ConsPlusNormal"/>
        <w:spacing w:before="220"/>
        <w:ind w:firstLine="540"/>
        <w:jc w:val="both"/>
      </w:pPr>
      <w:r>
        <w:t xml:space="preserve">- </w:t>
      </w:r>
      <w:hyperlink r:id="rId25" w:history="1">
        <w:r>
          <w:rPr>
            <w:color w:val="0000FF"/>
          </w:rPr>
          <w:t>приказ</w:t>
        </w:r>
      </w:hyperlink>
      <w: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 ("Российская газета", 14.02.2014, N 34);</w:t>
      </w:r>
    </w:p>
    <w:p w:rsidR="006F40A1" w:rsidRDefault="006F40A1">
      <w:pPr>
        <w:pStyle w:val="ConsPlusNormal"/>
        <w:spacing w:before="220"/>
        <w:ind w:firstLine="540"/>
        <w:jc w:val="both"/>
      </w:pPr>
      <w:r>
        <w:t xml:space="preserve">- </w:t>
      </w:r>
      <w:hyperlink r:id="rId26" w:history="1">
        <w:r>
          <w:rPr>
            <w:color w:val="0000FF"/>
          </w:rPr>
          <w:t>Закон</w:t>
        </w:r>
      </w:hyperlink>
      <w:r>
        <w:t xml:space="preserve"> Владимирской области от 12.08.2013 N 86-ОЗ "Об образовании во Владимирской области и признании утратившими силу отдельных законов Владимирской области в сфере образования" ("Владимирские ведомости", 17.08.2013, N 152);</w:t>
      </w:r>
    </w:p>
    <w:p w:rsidR="006F40A1" w:rsidRDefault="006F40A1">
      <w:pPr>
        <w:pStyle w:val="ConsPlusNormal"/>
        <w:spacing w:before="220"/>
        <w:ind w:firstLine="540"/>
        <w:jc w:val="both"/>
      </w:pPr>
      <w:r>
        <w:t>- уставы образовательных учреждений;</w:t>
      </w:r>
    </w:p>
    <w:p w:rsidR="006F40A1" w:rsidRDefault="006F40A1">
      <w:pPr>
        <w:pStyle w:val="ConsPlusNormal"/>
        <w:spacing w:before="220"/>
        <w:ind w:firstLine="540"/>
        <w:jc w:val="both"/>
      </w:pPr>
      <w:r>
        <w:t>- иные правовые акты Российской Федерации, Владимирской области, города Коврова Владимирской области, регламентирующие правоотношения, возникающие при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rsidR="006F40A1" w:rsidRDefault="006F40A1">
      <w:pPr>
        <w:pStyle w:val="ConsPlusNormal"/>
        <w:spacing w:before="220"/>
        <w:ind w:firstLine="540"/>
        <w:jc w:val="both"/>
      </w:pPr>
      <w:bookmarkStart w:id="2" w:name="P121"/>
      <w:bookmarkEnd w:id="2"/>
      <w:r>
        <w:t>2.6. Перечень документов, необходимых для предоставления муниципальной услуги:</w:t>
      </w:r>
    </w:p>
    <w:p w:rsidR="006F40A1" w:rsidRDefault="006F40A1">
      <w:pPr>
        <w:pStyle w:val="ConsPlusNormal"/>
        <w:spacing w:before="220"/>
        <w:ind w:firstLine="540"/>
        <w:jc w:val="both"/>
      </w:pPr>
      <w:hyperlink w:anchor="P365" w:history="1">
        <w:r>
          <w:rPr>
            <w:color w:val="0000FF"/>
          </w:rPr>
          <w:t>заявление</w:t>
        </w:r>
      </w:hyperlink>
      <w:r>
        <w:t xml:space="preserve"> заявителя по форме согласно приложению N 1 к настоящему регламенту;</w:t>
      </w:r>
    </w:p>
    <w:p w:rsidR="006F40A1" w:rsidRDefault="006F40A1">
      <w:pPr>
        <w:pStyle w:val="ConsPlusNormal"/>
        <w:spacing w:before="220"/>
        <w:ind w:firstLine="540"/>
        <w:jc w:val="both"/>
      </w:pPr>
      <w:r>
        <w:t>документ, удостоверяющий личность заявителя (при личном приеме);</w:t>
      </w:r>
    </w:p>
    <w:p w:rsidR="006F40A1" w:rsidRDefault="006F40A1">
      <w:pPr>
        <w:pStyle w:val="ConsPlusNormal"/>
        <w:spacing w:before="220"/>
        <w:ind w:firstLine="540"/>
        <w:jc w:val="both"/>
      </w:pPr>
      <w:r>
        <w:t>документ, удостоверяющий полномочия представителя (законного представителя), при условии, если с заявлением обращается представитель (законный представитель).</w:t>
      </w:r>
    </w:p>
    <w:p w:rsidR="006F40A1" w:rsidRDefault="006F40A1">
      <w:pPr>
        <w:pStyle w:val="ConsPlusNormal"/>
        <w:spacing w:before="220"/>
        <w:ind w:firstLine="540"/>
        <w:jc w:val="both"/>
      </w:pPr>
      <w:r>
        <w:t>В заявлении должны быть указаны: наименование юридического лица на бланке организации; для граждан - фамилия, имя и отчество (последнее - при наличии);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 форма получения заявителем информации (информационное письмо на бумажном или электронном носителе); личная подпись заявителя или подпись должностного лица; дата.</w:t>
      </w:r>
    </w:p>
    <w:p w:rsidR="006F40A1" w:rsidRDefault="006F40A1">
      <w:pPr>
        <w:pStyle w:val="ConsPlusNormal"/>
        <w:spacing w:before="220"/>
        <w:ind w:firstLine="540"/>
        <w:jc w:val="both"/>
      </w:pPr>
      <w:r>
        <w:t>Заявитель в подтверждение своих доводов вправе приложить к заявлению необходимые документы и материалы или их копии.</w:t>
      </w:r>
    </w:p>
    <w:p w:rsidR="006F40A1" w:rsidRDefault="006F40A1">
      <w:pPr>
        <w:pStyle w:val="ConsPlusNormal"/>
        <w:spacing w:before="220"/>
        <w:ind w:firstLine="540"/>
        <w:jc w:val="both"/>
      </w:pPr>
      <w:r>
        <w:t>Документы могут быть предоставлены лично, направлены по почте, а также в электронном виде, подписанные электронной подписью в соответствии с действующим законодательством.</w:t>
      </w:r>
    </w:p>
    <w:p w:rsidR="006F40A1" w:rsidRDefault="006F40A1">
      <w:pPr>
        <w:pStyle w:val="ConsPlusNormal"/>
        <w:spacing w:before="220"/>
        <w:ind w:firstLine="540"/>
        <w:jc w:val="both"/>
      </w:pPr>
      <w:r>
        <w:t>2.7. Запрещается требовать от заявителя:</w:t>
      </w:r>
    </w:p>
    <w:p w:rsidR="006F40A1" w:rsidRDefault="006F40A1">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40A1" w:rsidRDefault="006F40A1">
      <w:pPr>
        <w:pStyle w:val="ConsPlusNormal"/>
        <w:spacing w:before="220"/>
        <w:ind w:firstLine="540"/>
        <w:jc w:val="both"/>
      </w:pPr>
      <w:r>
        <w:t xml:space="preserve">- представления документов и информации, которые находятся в распоряжении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Федерального закона от 27.07.2010 N 210-ФЗ "Об </w:t>
      </w:r>
      <w: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F40A1" w:rsidRDefault="006F40A1">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F40A1" w:rsidRDefault="006F40A1">
      <w:pPr>
        <w:pStyle w:val="ConsPlusNormal"/>
        <w:spacing w:before="220"/>
        <w:ind w:firstLine="540"/>
        <w:jc w:val="both"/>
      </w:pPr>
      <w:r>
        <w:t xml:space="preserve">2.8. Основанием для отказа в приеме документов, необходимых для предоставления муниципальной услуги, является несоответствие документов требованиям, указанным в </w:t>
      </w:r>
      <w:hyperlink w:anchor="P121" w:history="1">
        <w:r>
          <w:rPr>
            <w:color w:val="0000FF"/>
          </w:rPr>
          <w:t>п. 2.6</w:t>
        </w:r>
      </w:hyperlink>
      <w:r>
        <w:t xml:space="preserve"> настоящего административного регламента.</w:t>
      </w:r>
    </w:p>
    <w:p w:rsidR="006F40A1" w:rsidRDefault="006F40A1">
      <w:pPr>
        <w:pStyle w:val="ConsPlusNormal"/>
        <w:spacing w:before="220"/>
        <w:ind w:firstLine="540"/>
        <w:jc w:val="both"/>
      </w:pPr>
      <w:r>
        <w:t>Заявление, содержащее вопросы, решение которых не входит в компетенцию управления образования,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заявлении вопросов, с одновременным уведомлением заявителя о переадресации обращения.</w:t>
      </w:r>
    </w:p>
    <w:p w:rsidR="006F40A1" w:rsidRDefault="006F40A1">
      <w:pPr>
        <w:pStyle w:val="ConsPlusNormal"/>
        <w:spacing w:before="220"/>
        <w:ind w:firstLine="540"/>
        <w:jc w:val="both"/>
      </w:pPr>
      <w:r>
        <w:t>В случае,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заявления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F40A1" w:rsidRDefault="006F40A1">
      <w:pPr>
        <w:pStyle w:val="ConsPlusNormal"/>
        <w:spacing w:before="220"/>
        <w:ind w:firstLine="540"/>
        <w:jc w:val="both"/>
      </w:pPr>
      <w:r>
        <w:t>2.9. Основания для приостановления муниципальной услуги отсутствуют.</w:t>
      </w:r>
    </w:p>
    <w:p w:rsidR="006F40A1" w:rsidRDefault="006F40A1">
      <w:pPr>
        <w:pStyle w:val="ConsPlusNormal"/>
        <w:spacing w:before="220"/>
        <w:ind w:firstLine="540"/>
        <w:jc w:val="both"/>
      </w:pPr>
      <w:bookmarkStart w:id="3" w:name="P136"/>
      <w:bookmarkEnd w:id="3"/>
      <w:r>
        <w:t>2.10. Перечень оснований для отказа в предоставлении муниципальной услуги:</w:t>
      </w:r>
    </w:p>
    <w:p w:rsidR="006F40A1" w:rsidRDefault="006F40A1">
      <w:pPr>
        <w:pStyle w:val="ConsPlusNormal"/>
        <w:spacing w:before="220"/>
        <w:ind w:firstLine="540"/>
        <w:jc w:val="both"/>
      </w:pPr>
      <w:r>
        <w:t>- отсутствие в письменном заявлении или заявлении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6F40A1" w:rsidRDefault="006F40A1">
      <w:pPr>
        <w:pStyle w:val="ConsPlusNormal"/>
        <w:spacing w:before="220"/>
        <w:ind w:firstLine="540"/>
        <w:jc w:val="both"/>
      </w:pPr>
      <w:r>
        <w:t>- невозможность прочтения заявления (об этом в течение семи дней со дня регистрации заявления сообщается заявителю, если его фамилия и почтовый адрес не поддаются прочтению);</w:t>
      </w:r>
    </w:p>
    <w:p w:rsidR="006F40A1" w:rsidRDefault="006F40A1">
      <w:pPr>
        <w:pStyle w:val="ConsPlusNormal"/>
        <w:spacing w:before="220"/>
        <w:ind w:firstLine="540"/>
        <w:jc w:val="both"/>
      </w:pPr>
      <w:r>
        <w:t>- постановка в заявлении вопроса, на который заявителю многократно давались письменные ответы по существу в связи с ранее направляемыми заявлениями, при отсутствии в заявлении новых доводов или обстоятельств (в этом случае, руководитель управления образования вправе принять решение о безосновательности очередного заявления и прекращении переписки по данному вопросу; о данном решении уведомляется заявитель);</w:t>
      </w:r>
    </w:p>
    <w:p w:rsidR="006F40A1" w:rsidRDefault="006F40A1">
      <w:pPr>
        <w:pStyle w:val="ConsPlusNormal"/>
        <w:spacing w:before="220"/>
        <w:ind w:firstLine="540"/>
        <w:jc w:val="both"/>
      </w:pPr>
      <w:r>
        <w:t>-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существу поставленных в нем вопросов и сообщить заявителю о недопустимости злоупотребления правом);</w:t>
      </w:r>
    </w:p>
    <w:p w:rsidR="006F40A1" w:rsidRDefault="006F40A1">
      <w:pPr>
        <w:pStyle w:val="ConsPlusNormal"/>
        <w:spacing w:before="220"/>
        <w:ind w:firstLine="540"/>
        <w:jc w:val="both"/>
      </w:pPr>
      <w:r>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заявлении вопроса в связи с недопустимостью разглашения указанных сведений).</w:t>
      </w:r>
    </w:p>
    <w:p w:rsidR="006F40A1" w:rsidRDefault="006F40A1">
      <w:pPr>
        <w:pStyle w:val="ConsPlusNormal"/>
        <w:spacing w:before="220"/>
        <w:ind w:firstLine="540"/>
        <w:jc w:val="both"/>
      </w:pPr>
      <w:r>
        <w:t>В случае если причины, по которым ответ по существу заявления не мог быть дан, в последующем были устранены, заявитель вправе вновь направить заявление в управление образования.</w:t>
      </w:r>
    </w:p>
    <w:p w:rsidR="006F40A1" w:rsidRDefault="006F40A1">
      <w:pPr>
        <w:pStyle w:val="ConsPlusNormal"/>
        <w:spacing w:before="220"/>
        <w:ind w:firstLine="540"/>
        <w:jc w:val="both"/>
      </w:pPr>
      <w:r>
        <w:lastRenderedPageBreak/>
        <w:t>2.11. Муниципальная услуга и информация о ней предоставляются бесплатно.</w:t>
      </w:r>
    </w:p>
    <w:p w:rsidR="006F40A1" w:rsidRDefault="006F40A1">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F40A1" w:rsidRDefault="006F40A1">
      <w:pPr>
        <w:pStyle w:val="ConsPlusNormal"/>
        <w:spacing w:before="220"/>
        <w:ind w:firstLine="540"/>
        <w:jc w:val="both"/>
      </w:pPr>
      <w:r>
        <w:t>2.13. Письменное заявление подлежит обязательной регистрации в течение трех дней с момента поступления в управление образования.</w:t>
      </w:r>
    </w:p>
    <w:p w:rsidR="006F40A1" w:rsidRDefault="006F40A1">
      <w:pPr>
        <w:pStyle w:val="ConsPlusNormal"/>
        <w:spacing w:before="220"/>
        <w:ind w:firstLine="540"/>
        <w:jc w:val="both"/>
      </w:pPr>
      <w:r>
        <w:t>2.14. Требования к помещениям предоставления муниципальной услуги.</w:t>
      </w:r>
    </w:p>
    <w:p w:rsidR="006F40A1" w:rsidRDefault="006F40A1">
      <w:pPr>
        <w:pStyle w:val="ConsPlusNormal"/>
        <w:spacing w:before="220"/>
        <w:ind w:firstLine="540"/>
        <w:jc w:val="both"/>
      </w:pPr>
      <w:r>
        <w:t>2.14.1. Прием заявителей осуществляется в помещении управления образования.</w:t>
      </w:r>
    </w:p>
    <w:p w:rsidR="006F40A1" w:rsidRDefault="006F40A1">
      <w:pPr>
        <w:pStyle w:val="ConsPlusNormal"/>
        <w:spacing w:before="220"/>
        <w:ind w:firstLine="540"/>
        <w:jc w:val="both"/>
      </w:pPr>
      <w:r>
        <w:t>2.14.2. Вход в помещение оборудуется соответствующими указателями.</w:t>
      </w:r>
    </w:p>
    <w:p w:rsidR="006F40A1" w:rsidRDefault="006F40A1">
      <w:pPr>
        <w:pStyle w:val="ConsPlusNormal"/>
        <w:spacing w:before="220"/>
        <w:ind w:firstLine="540"/>
        <w:jc w:val="both"/>
      </w:pPr>
      <w:r>
        <w:t>2.14.3. Центральный вход в помещение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управления образования.</w:t>
      </w:r>
    </w:p>
    <w:p w:rsidR="006F40A1" w:rsidRDefault="006F40A1">
      <w:pPr>
        <w:pStyle w:val="ConsPlusNormal"/>
        <w:spacing w:before="220"/>
        <w:ind w:firstLine="540"/>
        <w:jc w:val="both"/>
      </w:pPr>
      <w:r>
        <w:t>2.14.4. В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6F40A1" w:rsidRDefault="006F40A1">
      <w:pPr>
        <w:pStyle w:val="ConsPlusNormal"/>
        <w:spacing w:before="220"/>
        <w:ind w:firstLine="540"/>
        <w:jc w:val="both"/>
      </w:pPr>
      <w:r>
        <w:t>2.14.5. Помещения должны быть обеспечены средствами коммунально-бытового обслуживания.</w:t>
      </w:r>
    </w:p>
    <w:p w:rsidR="006F40A1" w:rsidRDefault="006F40A1">
      <w:pPr>
        <w:pStyle w:val="ConsPlusNormal"/>
        <w:spacing w:before="220"/>
        <w:ind w:firstLine="540"/>
        <w:jc w:val="both"/>
      </w:pPr>
      <w:r>
        <w:t>2.14.6. Места информирования, предназначенные для ознакомления с информационными материалами, оборудуются информационными стендами.</w:t>
      </w:r>
    </w:p>
    <w:p w:rsidR="006F40A1" w:rsidRDefault="006F40A1">
      <w:pPr>
        <w:pStyle w:val="ConsPlusNormal"/>
        <w:spacing w:before="220"/>
        <w:ind w:firstLine="540"/>
        <w:jc w:val="both"/>
      </w:pPr>
      <w:r>
        <w:t>Информационные стенды размещаются на высоте, обеспечивающей видимость информации, и содержат раздаточные материалы, иные средства информации.</w:t>
      </w:r>
    </w:p>
    <w:p w:rsidR="006F40A1" w:rsidRDefault="006F40A1">
      <w:pPr>
        <w:pStyle w:val="ConsPlusNormal"/>
        <w:spacing w:before="220"/>
        <w:ind w:firstLine="540"/>
        <w:jc w:val="both"/>
      </w:pPr>
      <w:r>
        <w:t>Стенды должны быть максимально заметны и функциональны.</w:t>
      </w:r>
    </w:p>
    <w:p w:rsidR="006F40A1" w:rsidRDefault="006F40A1">
      <w:pPr>
        <w:pStyle w:val="ConsPlusNormal"/>
        <w:spacing w:before="220"/>
        <w:ind w:firstLine="540"/>
        <w:jc w:val="both"/>
      </w:pPr>
      <w:r>
        <w:t>Информационные стенды могут быть оборудованы карманами формата А4, в которых размещаются информационные листки, буклеты, иные средства информации.</w:t>
      </w:r>
    </w:p>
    <w:p w:rsidR="006F40A1" w:rsidRDefault="006F40A1">
      <w:pPr>
        <w:pStyle w:val="ConsPlusNormal"/>
        <w:spacing w:before="220"/>
        <w:ind w:firstLine="540"/>
        <w:jc w:val="both"/>
      </w:pPr>
      <w:r>
        <w:t>Информационные стенды должны содержать актуальную, исчерпывающую и понятную для посетителей информацию о предоставлении муниципальной услуги.</w:t>
      </w:r>
    </w:p>
    <w:p w:rsidR="006F40A1" w:rsidRDefault="006F40A1">
      <w:pPr>
        <w:pStyle w:val="ConsPlusNormal"/>
        <w:spacing w:before="220"/>
        <w:ind w:firstLine="540"/>
        <w:jc w:val="both"/>
      </w:pPr>
      <w:r>
        <w:t>2.14.7. Места, где осуществляется ожидание, прием заявителей по вопросам, связанным с предоставлением муниципальной услуги, оборудуются стульями и столом, средствами пожаротушения.</w:t>
      </w:r>
    </w:p>
    <w:p w:rsidR="006F40A1" w:rsidRDefault="006F40A1">
      <w:pPr>
        <w:pStyle w:val="ConsPlusNormal"/>
        <w:spacing w:before="220"/>
        <w:ind w:firstLine="540"/>
        <w:jc w:val="both"/>
      </w:pPr>
      <w:r>
        <w:t>2.14.8. Кабинеты, в которых предоставляется муниципальная услуга, должны быть оборудованы табличками с названием отдела, указанием номера кабинета, фамилий, имен, отчеств, должностей специалистов, ответственных за предоставление муниципальной услуги.</w:t>
      </w:r>
    </w:p>
    <w:p w:rsidR="006F40A1" w:rsidRDefault="006F40A1">
      <w:pPr>
        <w:pStyle w:val="ConsPlusNormal"/>
        <w:spacing w:before="220"/>
        <w:ind w:firstLine="540"/>
        <w:jc w:val="both"/>
      </w:pPr>
      <w: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6F40A1" w:rsidRDefault="006F40A1">
      <w:pPr>
        <w:pStyle w:val="ConsPlusNormal"/>
        <w:spacing w:before="220"/>
        <w:ind w:firstLine="540"/>
        <w:jc w:val="both"/>
      </w:pPr>
      <w:r>
        <w:t>Рабочие места должностных лиц, осуществляющих предоставление муниципальной услуги, оборудуются:</w:t>
      </w:r>
    </w:p>
    <w:p w:rsidR="006F40A1" w:rsidRDefault="006F40A1">
      <w:pPr>
        <w:pStyle w:val="ConsPlusNormal"/>
        <w:spacing w:before="220"/>
        <w:ind w:firstLine="540"/>
        <w:jc w:val="both"/>
      </w:pPr>
      <w:r>
        <w:t>- рабочими столами и стульями (не менее 1 комплекта на одно должностное лицо);</w:t>
      </w:r>
    </w:p>
    <w:p w:rsidR="006F40A1" w:rsidRDefault="006F40A1">
      <w:pPr>
        <w:pStyle w:val="ConsPlusNormal"/>
        <w:spacing w:before="220"/>
        <w:ind w:firstLine="540"/>
        <w:jc w:val="both"/>
      </w:pPr>
      <w:r>
        <w:t>- компьютерами (1 рабочий компьютер на одно должностное лицо);</w:t>
      </w:r>
    </w:p>
    <w:p w:rsidR="006F40A1" w:rsidRDefault="006F40A1">
      <w:pPr>
        <w:pStyle w:val="ConsPlusNormal"/>
        <w:spacing w:before="220"/>
        <w:ind w:firstLine="540"/>
        <w:jc w:val="both"/>
      </w:pPr>
      <w:r>
        <w:lastRenderedPageBreak/>
        <w:t>- телефонами;</w:t>
      </w:r>
    </w:p>
    <w:p w:rsidR="006F40A1" w:rsidRDefault="006F40A1">
      <w:pPr>
        <w:pStyle w:val="ConsPlusNormal"/>
        <w:spacing w:before="220"/>
        <w:ind w:firstLine="540"/>
        <w:jc w:val="both"/>
      </w:pPr>
      <w:r>
        <w:t>- оргтехникой, позволяющей своевременно и в полном объеме осуществлять предоставление муниципальной услуги.</w:t>
      </w:r>
    </w:p>
    <w:p w:rsidR="006F40A1" w:rsidRDefault="006F40A1">
      <w:pPr>
        <w:pStyle w:val="ConsPlusNormal"/>
        <w:spacing w:before="220"/>
        <w:ind w:firstLine="540"/>
        <w:jc w:val="both"/>
      </w:pPr>
      <w:r>
        <w:t>2.14.9. В помещении на видном месте размещается схема расположения средств пожаротушения и путей эвакуации посетителей и работников.</w:t>
      </w:r>
    </w:p>
    <w:p w:rsidR="006F40A1" w:rsidRDefault="006F40A1">
      <w:pPr>
        <w:pStyle w:val="ConsPlusNormal"/>
        <w:spacing w:before="220"/>
        <w:ind w:firstLine="540"/>
        <w:jc w:val="both"/>
      </w:pPr>
      <w:r>
        <w:t>Помещения должны отвечать требованиям санитарно-гигиенических норм и правил, правил пожарной безопасности, безопасности труда.</w:t>
      </w:r>
    </w:p>
    <w:p w:rsidR="006F40A1" w:rsidRDefault="006F40A1">
      <w:pPr>
        <w:pStyle w:val="ConsPlusNormal"/>
        <w:spacing w:before="220"/>
        <w:ind w:firstLine="540"/>
        <w:jc w:val="both"/>
      </w:pPr>
      <w:r>
        <w:t>2.14.10. Управление образования, предоставляющее муниципальную услугу, обеспечивает создание инвалидам следующих условий доступности:</w:t>
      </w:r>
    </w:p>
    <w:p w:rsidR="006F40A1" w:rsidRDefault="006F40A1">
      <w:pPr>
        <w:pStyle w:val="ConsPlusNormal"/>
        <w:spacing w:before="220"/>
        <w:ind w:firstLine="540"/>
        <w:jc w:val="both"/>
      </w:pPr>
      <w:r>
        <w:t>2.14.10.1. Возможность беспрепятственного входа в управление образования и выхода из него.</w:t>
      </w:r>
    </w:p>
    <w:p w:rsidR="006F40A1" w:rsidRDefault="006F40A1">
      <w:pPr>
        <w:pStyle w:val="ConsPlusNormal"/>
        <w:spacing w:before="220"/>
        <w:ind w:firstLine="540"/>
        <w:jc w:val="both"/>
      </w:pPr>
      <w:r>
        <w:t>2.14.10.2. Возможность самостоятельного передвижения по территории управления образования в целях доступа к месту предоставления услуги, в том числе с помощью работников управления образования, предоставляющего услугу, ассистивных и вспомогательных технологий.</w:t>
      </w:r>
    </w:p>
    <w:p w:rsidR="006F40A1" w:rsidRDefault="006F40A1">
      <w:pPr>
        <w:pStyle w:val="ConsPlusNormal"/>
        <w:spacing w:before="220"/>
        <w:ind w:firstLine="540"/>
        <w:jc w:val="both"/>
      </w:pPr>
      <w:r>
        <w:t>2.14.10.3. 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управления образования.</w:t>
      </w:r>
    </w:p>
    <w:p w:rsidR="006F40A1" w:rsidRDefault="006F40A1">
      <w:pPr>
        <w:pStyle w:val="ConsPlusNormal"/>
        <w:spacing w:before="220"/>
        <w:ind w:firstLine="540"/>
        <w:jc w:val="both"/>
      </w:pPr>
      <w:r>
        <w:t>2.14.10.4. Сопровождение инвалидов, имеющих стойкие расстройства функции зрения и самостоятельного передвижения, и оказание им помощи.</w:t>
      </w:r>
    </w:p>
    <w:p w:rsidR="006F40A1" w:rsidRDefault="006F40A1">
      <w:pPr>
        <w:pStyle w:val="ConsPlusNormal"/>
        <w:spacing w:before="220"/>
        <w:ind w:firstLine="540"/>
        <w:jc w:val="both"/>
      </w:pPr>
      <w:r>
        <w:t>2.14.10.5. Содействие инвалиду при входе в управление образования и выходе из него, информирование инвалида о доступных маршрутах общественного транспорта.</w:t>
      </w:r>
    </w:p>
    <w:p w:rsidR="006F40A1" w:rsidRDefault="006F40A1">
      <w:pPr>
        <w:pStyle w:val="ConsPlusNormal"/>
        <w:spacing w:before="220"/>
        <w:ind w:firstLine="540"/>
        <w:jc w:val="both"/>
      </w:pPr>
      <w:r>
        <w:t>2.14.10.6. Надлежащее размещение носителей информации, необходимой для обеспечения беспрепятственного доступа инвалидов к управлению образования и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6F40A1" w:rsidRDefault="006F40A1">
      <w:pPr>
        <w:pStyle w:val="ConsPlusNormal"/>
        <w:spacing w:before="220"/>
        <w:ind w:firstLine="540"/>
        <w:jc w:val="both"/>
      </w:pPr>
      <w:r>
        <w:t>2.14.10.7. Обеспечение допуска в управление образования, в котором предоставляется услуга, собаки-проводника при наличии документа, подтверждающего ее специальное обучение, выданного по форме и в порядке, утвержденном действующим законодательством.</w:t>
      </w:r>
    </w:p>
    <w:p w:rsidR="006F40A1" w:rsidRDefault="006F40A1">
      <w:pPr>
        <w:pStyle w:val="ConsPlusNormal"/>
        <w:spacing w:before="220"/>
        <w:ind w:firstLine="540"/>
        <w:jc w:val="both"/>
      </w:pPr>
      <w:r>
        <w:t>2.14.10.8.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F40A1" w:rsidRDefault="006F40A1">
      <w:pPr>
        <w:pStyle w:val="ConsPlusNormal"/>
        <w:spacing w:before="220"/>
        <w:ind w:firstLine="540"/>
        <w:jc w:val="both"/>
      </w:pPr>
      <w:r>
        <w:t>2.14.10.9. Оказание работниками управления образования иной необходимой инвалидам помощи в преодолении барьеров, мешающих получению услуги наравне с другими лицами.</w:t>
      </w:r>
    </w:p>
    <w:p w:rsidR="006F40A1" w:rsidRDefault="006F40A1">
      <w:pPr>
        <w:pStyle w:val="ConsPlusNormal"/>
        <w:spacing w:before="220"/>
        <w:ind w:firstLine="540"/>
        <w:jc w:val="both"/>
      </w:pPr>
      <w:r>
        <w:t xml:space="preserve">2.14.10.10. В случаях, если управление образования невозможно полностью приспособить с учетом потребностей инвалидов, начальник управления образования до реконструкции или капитального ремонта здания управления образования должен принимать согласованные с одним из общественных объединений инвалидов, осуществляющих свою деятельность на территории города Коврова, меры для обеспечения доступа инвалидов к месту предоставления услуги либо, когда это возможно, обеспечить предоставление услуги по месту жительства инвалида или в </w:t>
      </w:r>
      <w:r>
        <w:lastRenderedPageBreak/>
        <w:t>дистанционном режиме.</w:t>
      </w:r>
    </w:p>
    <w:p w:rsidR="006F40A1" w:rsidRDefault="006F40A1">
      <w:pPr>
        <w:pStyle w:val="ConsPlusNormal"/>
        <w:jc w:val="both"/>
      </w:pPr>
      <w:r>
        <w:t xml:space="preserve">(подп. 2.14.10 введен </w:t>
      </w:r>
      <w:hyperlink r:id="rId29" w:history="1">
        <w:r>
          <w:rPr>
            <w:color w:val="0000FF"/>
          </w:rPr>
          <w:t>постановлением</w:t>
        </w:r>
      </w:hyperlink>
      <w:r>
        <w:t xml:space="preserve"> администрации города Коврова от 13.05.2016 N 1422)</w:t>
      </w:r>
    </w:p>
    <w:p w:rsidR="006F40A1" w:rsidRDefault="006F40A1">
      <w:pPr>
        <w:pStyle w:val="ConsPlusNormal"/>
        <w:spacing w:before="220"/>
        <w:ind w:firstLine="540"/>
        <w:jc w:val="both"/>
      </w:pPr>
      <w:r>
        <w:t>2.15. Показатели доступности и качества муниципальной услуги:</w:t>
      </w:r>
    </w:p>
    <w:p w:rsidR="006F40A1" w:rsidRDefault="006F40A1">
      <w:pPr>
        <w:pStyle w:val="ConsPlusNormal"/>
        <w:spacing w:before="220"/>
        <w:ind w:firstLine="540"/>
        <w:jc w:val="both"/>
      </w:pPr>
      <w:r>
        <w:t>- информированность заявителя о правилах и порядке предоставления муниципальной услуги;</w:t>
      </w:r>
    </w:p>
    <w:p w:rsidR="006F40A1" w:rsidRDefault="006F40A1">
      <w:pPr>
        <w:pStyle w:val="ConsPlusNormal"/>
        <w:spacing w:before="220"/>
        <w:ind w:firstLine="540"/>
        <w:jc w:val="both"/>
      </w:pPr>
      <w:r>
        <w:t>- комфортность ожидания предоставления муниципальной услуги;</w:t>
      </w:r>
    </w:p>
    <w:p w:rsidR="006F40A1" w:rsidRDefault="006F40A1">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w:t>
      </w:r>
    </w:p>
    <w:p w:rsidR="006F40A1" w:rsidRDefault="006F40A1">
      <w:pPr>
        <w:pStyle w:val="ConsPlusNormal"/>
        <w:spacing w:before="220"/>
        <w:ind w:firstLine="540"/>
        <w:jc w:val="both"/>
      </w:pPr>
      <w: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6F40A1" w:rsidRDefault="006F40A1">
      <w:pPr>
        <w:pStyle w:val="ConsPlusNormal"/>
        <w:spacing w:before="220"/>
        <w:ind w:firstLine="540"/>
        <w:jc w:val="both"/>
      </w:pPr>
      <w:r>
        <w:t>- доля нарушений исполнения настоящего регламента, иных нормативных правовых актов, выявленных по результатам проведения контрольных мероприятий;</w:t>
      </w:r>
    </w:p>
    <w:p w:rsidR="006F40A1" w:rsidRDefault="006F40A1">
      <w:pPr>
        <w:pStyle w:val="ConsPlusNormal"/>
        <w:spacing w:before="220"/>
        <w:ind w:firstLine="540"/>
        <w:jc w:val="both"/>
      </w:pPr>
      <w:r>
        <w:t>- доля случаев предоставления муниципальной услуги с нарушением установленных сроков и условий ожидания приема в общем количестве исполненных заявлений о предоставлении муниципальной услуги;</w:t>
      </w:r>
    </w:p>
    <w:p w:rsidR="006F40A1" w:rsidRDefault="006F40A1">
      <w:pPr>
        <w:pStyle w:val="ConsPlusNormal"/>
        <w:spacing w:before="220"/>
        <w:ind w:firstLine="540"/>
        <w:jc w:val="both"/>
      </w:pPr>
      <w: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управления образования, образовательных организаций в общем количестве обращений по вопросам предоставления муниципальной услуги;</w:t>
      </w:r>
    </w:p>
    <w:p w:rsidR="006F40A1" w:rsidRDefault="006F40A1">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настоящим регламентом.</w:t>
      </w:r>
    </w:p>
    <w:p w:rsidR="006F40A1" w:rsidRDefault="006F40A1">
      <w:pPr>
        <w:pStyle w:val="ConsPlusNormal"/>
        <w:spacing w:before="220"/>
        <w:ind w:firstLine="540"/>
        <w:jc w:val="both"/>
      </w:pPr>
      <w:r>
        <w:t>2.16. Особенности предоставления муниципальной услуги в электронной форме:</w:t>
      </w:r>
    </w:p>
    <w:p w:rsidR="006F40A1" w:rsidRDefault="006F40A1">
      <w:pPr>
        <w:pStyle w:val="ConsPlusNormal"/>
        <w:spacing w:before="220"/>
        <w:ind w:firstLine="540"/>
        <w:jc w:val="both"/>
      </w:pPr>
      <w:r>
        <w:t>2.16.1. Заявление может быть направлено в форме электронного документа с использованием информационно-телекоммуникационных сетей общего пользования, в том числе сети Интернет:</w:t>
      </w:r>
    </w:p>
    <w:p w:rsidR="006F40A1" w:rsidRDefault="006F40A1">
      <w:pPr>
        <w:pStyle w:val="ConsPlusNormal"/>
        <w:spacing w:before="220"/>
        <w:ind w:firstLine="540"/>
        <w:jc w:val="both"/>
      </w:pPr>
      <w:r>
        <w:t>2.16.1.1. Заявление, поступившее в форме электронного документа по электронной почте, подлежит рассмотрению в порядке, установленном настоящим административным регламентом для письменных обращений. В заявлении в обязательном порядке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заявлению необходимые документы и материалы в электронной форме либо направить указанные документы и материалы или их копии в письменной форме.</w:t>
      </w:r>
    </w:p>
    <w:p w:rsidR="006F40A1" w:rsidRDefault="006F40A1">
      <w:pPr>
        <w:pStyle w:val="ConsPlusNormal"/>
        <w:spacing w:before="220"/>
        <w:ind w:firstLine="540"/>
        <w:jc w:val="both"/>
      </w:pPr>
      <w:r>
        <w:t>2.16.1.2. Ответ на заявление, поступившее в управление образования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6F40A1" w:rsidRDefault="006F40A1">
      <w:pPr>
        <w:pStyle w:val="ConsPlusNormal"/>
        <w:spacing w:before="220"/>
        <w:ind w:firstLine="540"/>
        <w:jc w:val="both"/>
      </w:pPr>
      <w:r>
        <w:t>2.16.2.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Владимирской области в части:</w:t>
      </w:r>
    </w:p>
    <w:p w:rsidR="006F40A1" w:rsidRDefault="006F40A1">
      <w:pPr>
        <w:pStyle w:val="ConsPlusNormal"/>
        <w:spacing w:before="220"/>
        <w:ind w:firstLine="540"/>
        <w:jc w:val="both"/>
      </w:pPr>
      <w:r>
        <w:t>1) получения информации о порядке предоставления муниципальной услуги;</w:t>
      </w:r>
    </w:p>
    <w:p w:rsidR="006F40A1" w:rsidRDefault="006F40A1">
      <w:pPr>
        <w:pStyle w:val="ConsPlusNormal"/>
        <w:spacing w:before="220"/>
        <w:ind w:firstLine="540"/>
        <w:jc w:val="both"/>
      </w:pPr>
      <w:r>
        <w:lastRenderedPageBreak/>
        <w:t>2) ознакомления с формой заявления, необходимой для получения муниципальной услуги, обеспечения доступа к ней для копирования и заполнения в электронном виде;</w:t>
      </w:r>
    </w:p>
    <w:p w:rsidR="006F40A1" w:rsidRDefault="006F40A1">
      <w:pPr>
        <w:pStyle w:val="ConsPlusNormal"/>
        <w:spacing w:before="220"/>
        <w:ind w:firstLine="540"/>
        <w:jc w:val="both"/>
      </w:pPr>
      <w:r>
        <w:t>3) направления заявления и документов, необходимых для предоставления муниципальной услуги;</w:t>
      </w:r>
    </w:p>
    <w:p w:rsidR="006F40A1" w:rsidRDefault="006F40A1">
      <w:pPr>
        <w:pStyle w:val="ConsPlusNormal"/>
        <w:spacing w:before="220"/>
        <w:ind w:firstLine="540"/>
        <w:jc w:val="both"/>
      </w:pPr>
      <w:r>
        <w:t>4) осуществления мониторинга хода предоставления муниципальной услуги;</w:t>
      </w:r>
    </w:p>
    <w:p w:rsidR="006F40A1" w:rsidRDefault="006F40A1">
      <w:pPr>
        <w:pStyle w:val="ConsPlusNormal"/>
        <w:spacing w:before="220"/>
        <w:ind w:firstLine="540"/>
        <w:jc w:val="both"/>
      </w:pPr>
      <w:r>
        <w:t>5) получения результата предоставления муниципальной услуги в соответствии с действующим законодательством.</w:t>
      </w:r>
    </w:p>
    <w:p w:rsidR="006F40A1" w:rsidRDefault="006F4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0A1">
        <w:trPr>
          <w:jc w:val="center"/>
        </w:trPr>
        <w:tc>
          <w:tcPr>
            <w:tcW w:w="9294" w:type="dxa"/>
            <w:tcBorders>
              <w:top w:val="nil"/>
              <w:left w:val="single" w:sz="24" w:space="0" w:color="CED3F1"/>
              <w:bottom w:val="nil"/>
              <w:right w:val="single" w:sz="24" w:space="0" w:color="F4F3F8"/>
            </w:tcBorders>
            <w:shd w:val="clear" w:color="auto" w:fill="F4F3F8"/>
          </w:tcPr>
          <w:p w:rsidR="006F40A1" w:rsidRDefault="006F40A1">
            <w:pPr>
              <w:pStyle w:val="ConsPlusNormal"/>
              <w:jc w:val="both"/>
            </w:pPr>
            <w:r>
              <w:rPr>
                <w:color w:val="392C69"/>
              </w:rPr>
              <w:t>КонсультантПлюс: примечание.</w:t>
            </w:r>
          </w:p>
          <w:p w:rsidR="006F40A1" w:rsidRDefault="006F40A1">
            <w:pPr>
              <w:pStyle w:val="ConsPlusNormal"/>
              <w:jc w:val="both"/>
            </w:pPr>
            <w:r>
              <w:rPr>
                <w:color w:val="392C69"/>
              </w:rPr>
              <w:t>В официальном тексте документа, видимо, допущена опечатка: Федеральный закон N 210-ФЗ называется "Об организации предоставления государственных и муниципальных услуг", а не "Об организации предоставления государственных услуг".</w:t>
            </w:r>
          </w:p>
        </w:tc>
      </w:tr>
    </w:tbl>
    <w:p w:rsidR="006F40A1" w:rsidRDefault="006F40A1">
      <w:pPr>
        <w:pStyle w:val="ConsPlusNormal"/>
        <w:spacing w:before="280"/>
        <w:ind w:firstLine="540"/>
        <w:jc w:val="both"/>
      </w:pPr>
      <w:r>
        <w:t xml:space="preserve">2.16.2.1.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0" w:history="1">
        <w:r>
          <w:rPr>
            <w:color w:val="0000FF"/>
          </w:rPr>
          <w:t>закона</w:t>
        </w:r>
      </w:hyperlink>
      <w:r>
        <w:t xml:space="preserve"> N 63-ФЗ "Об электронной подписи" и требованиями Федерального </w:t>
      </w:r>
      <w:hyperlink r:id="rId31" w:history="1">
        <w:r>
          <w:rPr>
            <w:color w:val="0000FF"/>
          </w:rPr>
          <w:t>закона</w:t>
        </w:r>
      </w:hyperlink>
      <w:r>
        <w:t xml:space="preserve"> N 210-ФЗ "Об организации предоставления государственных услуг".</w:t>
      </w:r>
    </w:p>
    <w:p w:rsidR="006F40A1" w:rsidRDefault="006F40A1">
      <w:pPr>
        <w:pStyle w:val="ConsPlusNormal"/>
        <w:spacing w:before="220"/>
        <w:ind w:firstLine="540"/>
        <w:jc w:val="both"/>
      </w:pPr>
      <w:r>
        <w:t>2.16.2.2.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40A1" w:rsidRDefault="006F40A1">
      <w:pPr>
        <w:pStyle w:val="ConsPlusNormal"/>
        <w:jc w:val="both"/>
      </w:pPr>
    </w:p>
    <w:p w:rsidR="006F40A1" w:rsidRDefault="006F40A1">
      <w:pPr>
        <w:pStyle w:val="ConsPlusTitle"/>
        <w:jc w:val="center"/>
        <w:outlineLvl w:val="1"/>
      </w:pPr>
      <w:r>
        <w:t>III. Состав, последовательность и сроки выполнения</w:t>
      </w:r>
    </w:p>
    <w:p w:rsidR="006F40A1" w:rsidRDefault="006F40A1">
      <w:pPr>
        <w:pStyle w:val="ConsPlusTitle"/>
        <w:jc w:val="center"/>
      </w:pPr>
      <w:r>
        <w:t>административных процедур, требования к порядку их</w:t>
      </w:r>
    </w:p>
    <w:p w:rsidR="006F40A1" w:rsidRDefault="006F40A1">
      <w:pPr>
        <w:pStyle w:val="ConsPlusTitle"/>
        <w:jc w:val="center"/>
      </w:pPr>
      <w:r>
        <w:t>выполнения, в том числе особенности выполнения</w:t>
      </w:r>
    </w:p>
    <w:p w:rsidR="006F40A1" w:rsidRDefault="006F40A1">
      <w:pPr>
        <w:pStyle w:val="ConsPlusTitle"/>
        <w:jc w:val="center"/>
      </w:pPr>
      <w:r>
        <w:t>административных процедур в электронной форме</w:t>
      </w:r>
    </w:p>
    <w:p w:rsidR="006F40A1" w:rsidRDefault="006F40A1">
      <w:pPr>
        <w:pStyle w:val="ConsPlusNormal"/>
        <w:jc w:val="both"/>
      </w:pPr>
    </w:p>
    <w:p w:rsidR="006F40A1" w:rsidRDefault="006F40A1">
      <w:pPr>
        <w:pStyle w:val="ConsPlusNormal"/>
        <w:ind w:firstLine="540"/>
        <w:jc w:val="both"/>
      </w:pPr>
      <w:r>
        <w:t>3.1. При предоставлении муниципальной услуги осуществляются следующие административные процедуры:</w:t>
      </w:r>
    </w:p>
    <w:p w:rsidR="006F40A1" w:rsidRDefault="006F40A1">
      <w:pPr>
        <w:pStyle w:val="ConsPlusNormal"/>
        <w:spacing w:before="220"/>
        <w:ind w:firstLine="540"/>
        <w:jc w:val="both"/>
      </w:pPr>
      <w:r>
        <w:t>1) прием заявления при личном обращении или при письменном обращении (в том числе в электронной форме);</w:t>
      </w:r>
    </w:p>
    <w:p w:rsidR="006F40A1" w:rsidRDefault="006F40A1">
      <w:pPr>
        <w:pStyle w:val="ConsPlusNormal"/>
        <w:spacing w:before="220"/>
        <w:ind w:firstLine="540"/>
        <w:jc w:val="both"/>
      </w:pPr>
      <w:r>
        <w:t>2) регистрация заявления и документов, необходимых для предоставления муниципальной услуги;</w:t>
      </w:r>
    </w:p>
    <w:p w:rsidR="006F40A1" w:rsidRDefault="006F40A1">
      <w:pPr>
        <w:pStyle w:val="ConsPlusNormal"/>
        <w:spacing w:before="220"/>
        <w:ind w:firstLine="540"/>
        <w:jc w:val="both"/>
      </w:pPr>
      <w:r>
        <w:t>3) рассмотрение заявления и принятие решения о предоставлении (об отказе в предоставлении) муниципальной услуги;</w:t>
      </w:r>
    </w:p>
    <w:p w:rsidR="006F40A1" w:rsidRDefault="006F40A1">
      <w:pPr>
        <w:pStyle w:val="ConsPlusNormal"/>
        <w:spacing w:before="220"/>
        <w:ind w:firstLine="540"/>
        <w:jc w:val="both"/>
      </w:pPr>
      <w:r>
        <w:t>4) выдача документа, являющегося результатом предоставления муниципальной услуги.</w:t>
      </w:r>
    </w:p>
    <w:p w:rsidR="006F40A1" w:rsidRDefault="006F40A1">
      <w:pPr>
        <w:pStyle w:val="ConsPlusNormal"/>
        <w:spacing w:before="220"/>
        <w:ind w:firstLine="540"/>
        <w:jc w:val="both"/>
      </w:pPr>
      <w:r>
        <w:t xml:space="preserve">3.2. </w:t>
      </w:r>
      <w:hyperlink w:anchor="P394" w:history="1">
        <w:r>
          <w:rPr>
            <w:color w:val="0000FF"/>
          </w:rPr>
          <w:t>Блок-схема</w:t>
        </w:r>
      </w:hyperlink>
      <w:r>
        <w:t xml:space="preserve"> последовательности действий при предоставлении муниципальной услуги представлена в приложении N 2 к административному регламенту.</w:t>
      </w:r>
    </w:p>
    <w:p w:rsidR="006F40A1" w:rsidRDefault="006F40A1">
      <w:pPr>
        <w:pStyle w:val="ConsPlusNormal"/>
        <w:spacing w:before="220"/>
        <w:ind w:firstLine="540"/>
        <w:jc w:val="both"/>
      </w:pPr>
      <w:r>
        <w:t>3.3. Прием заявления при личном обращении или при письменном обращении (в том числе в электронной форме):</w:t>
      </w:r>
    </w:p>
    <w:p w:rsidR="006F40A1" w:rsidRDefault="006F40A1">
      <w:pPr>
        <w:pStyle w:val="ConsPlusNormal"/>
        <w:spacing w:before="220"/>
        <w:ind w:firstLine="540"/>
        <w:jc w:val="both"/>
      </w:pPr>
      <w:r>
        <w:t>3.3.1. Юридическим фактом для начала предоставления муниципальной услуги является личное обращение заявителя.</w:t>
      </w:r>
    </w:p>
    <w:p w:rsidR="006F40A1" w:rsidRDefault="006F40A1">
      <w:pPr>
        <w:pStyle w:val="ConsPlusNormal"/>
        <w:spacing w:before="220"/>
        <w:ind w:firstLine="540"/>
        <w:jc w:val="both"/>
      </w:pPr>
      <w:r>
        <w:lastRenderedPageBreak/>
        <w:t>Специалист уточняет у заявителя характер информации, за которой он обратился.</w:t>
      </w:r>
    </w:p>
    <w:p w:rsidR="006F40A1" w:rsidRDefault="006F40A1">
      <w:pPr>
        <w:pStyle w:val="ConsPlusNormal"/>
        <w:spacing w:before="220"/>
        <w:ind w:firstLine="540"/>
        <w:jc w:val="both"/>
      </w:pPr>
      <w:r>
        <w:t>В зависимости от запрашиваемой информации специалист информирует заявителя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rsidR="006F40A1" w:rsidRDefault="006F40A1">
      <w:pPr>
        <w:pStyle w:val="ConsPlusNormal"/>
        <w:spacing w:before="220"/>
        <w:ind w:firstLine="540"/>
        <w:jc w:val="both"/>
      </w:pPr>
      <w:r>
        <w:t>В случае если для подготовки ответа требуется продолжительное время, сотрудник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6F40A1" w:rsidRDefault="006F40A1">
      <w:pPr>
        <w:pStyle w:val="ConsPlusNormal"/>
        <w:spacing w:before="220"/>
        <w:ind w:firstLine="540"/>
        <w:jc w:val="both"/>
      </w:pPr>
      <w:r>
        <w:t>Специалист предлагает получателю муниципальной услуги выбрать форму ознакомления с информацией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rsidR="006F40A1" w:rsidRDefault="006F40A1">
      <w:pPr>
        <w:pStyle w:val="ConsPlusNormal"/>
        <w:spacing w:before="220"/>
        <w:ind w:firstLine="540"/>
        <w:jc w:val="both"/>
      </w:pPr>
      <w:r>
        <w:t>на бумажном носителе (информационные стенды, брошюры);</w:t>
      </w:r>
    </w:p>
    <w:p w:rsidR="006F40A1" w:rsidRDefault="006F40A1">
      <w:pPr>
        <w:pStyle w:val="ConsPlusNormal"/>
        <w:spacing w:before="220"/>
        <w:ind w:firstLine="540"/>
        <w:jc w:val="both"/>
      </w:pPr>
      <w:r>
        <w:t>в электронном виде (в том числе на официальном сайте управления образования, образовательной организации в информационно-телекоммуникационной сети "Интернет", имеющем информационно-поисковую систему);</w:t>
      </w:r>
    </w:p>
    <w:p w:rsidR="006F40A1" w:rsidRDefault="006F40A1">
      <w:pPr>
        <w:pStyle w:val="ConsPlusNormal"/>
        <w:spacing w:before="220"/>
        <w:ind w:firstLine="540"/>
        <w:jc w:val="both"/>
      </w:pPr>
      <w:r>
        <w:t>путем предоставления устной информации.</w:t>
      </w:r>
    </w:p>
    <w:p w:rsidR="006F40A1" w:rsidRDefault="006F40A1">
      <w:pPr>
        <w:pStyle w:val="ConsPlusNormal"/>
        <w:spacing w:before="220"/>
        <w:ind w:firstLine="540"/>
        <w:jc w:val="both"/>
      </w:pPr>
      <w:r>
        <w:t>Получатель муниципальной услуги выбирает одну или несколько форм ознакомления с информацией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rsidR="006F40A1" w:rsidRDefault="006F40A1">
      <w:pPr>
        <w:pStyle w:val="ConsPlusNormal"/>
        <w:spacing w:before="220"/>
        <w:ind w:firstLine="540"/>
        <w:jc w:val="both"/>
      </w:pPr>
      <w:r>
        <w:t>Специалист уточняет у получателя муниципальной услуги степень удовлетворенности полнотой полученной информации.</w:t>
      </w:r>
    </w:p>
    <w:p w:rsidR="006F40A1" w:rsidRDefault="006F40A1">
      <w:pPr>
        <w:pStyle w:val="ConsPlusNormal"/>
        <w:spacing w:before="220"/>
        <w:ind w:firstLine="540"/>
        <w:jc w:val="both"/>
      </w:pPr>
      <w: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F40A1" w:rsidRDefault="006F40A1">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F40A1" w:rsidRDefault="006F40A1">
      <w:pPr>
        <w:pStyle w:val="ConsPlusNormal"/>
        <w:spacing w:before="220"/>
        <w:ind w:firstLine="540"/>
        <w:jc w:val="both"/>
      </w:pPr>
      <w:r>
        <w:t>3.3.2. Прием заявления при письменном обращении заявителя (в том числе электронной форме).</w:t>
      </w:r>
    </w:p>
    <w:p w:rsidR="006F40A1" w:rsidRDefault="006F40A1">
      <w:pPr>
        <w:pStyle w:val="ConsPlusNormal"/>
        <w:spacing w:before="220"/>
        <w:ind w:firstLine="540"/>
        <w:jc w:val="both"/>
      </w:pPr>
      <w: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управление образования заявления о предоставлении муниципальной услуги и прилагаемых к нему документов, представленных заявителем:</w:t>
      </w:r>
    </w:p>
    <w:p w:rsidR="006F40A1" w:rsidRDefault="006F40A1">
      <w:pPr>
        <w:pStyle w:val="ConsPlusNormal"/>
        <w:spacing w:before="220"/>
        <w:ind w:firstLine="540"/>
        <w:jc w:val="both"/>
      </w:pPr>
      <w:r>
        <w:t>посредством личного обращения заявителя;</w:t>
      </w:r>
    </w:p>
    <w:p w:rsidR="006F40A1" w:rsidRDefault="006F40A1">
      <w:pPr>
        <w:pStyle w:val="ConsPlusNormal"/>
        <w:spacing w:before="220"/>
        <w:ind w:firstLine="540"/>
        <w:jc w:val="both"/>
      </w:pPr>
      <w:r>
        <w:t>посредством почтового отправления;</w:t>
      </w:r>
    </w:p>
    <w:p w:rsidR="006F40A1" w:rsidRDefault="006F40A1">
      <w:pPr>
        <w:pStyle w:val="ConsPlusNormal"/>
        <w:spacing w:before="220"/>
        <w:ind w:firstLine="540"/>
        <w:jc w:val="both"/>
      </w:pPr>
      <w:r>
        <w:t>посредством электронной почты;</w:t>
      </w:r>
    </w:p>
    <w:p w:rsidR="006F40A1" w:rsidRDefault="006F40A1">
      <w:pPr>
        <w:pStyle w:val="ConsPlusNormal"/>
        <w:spacing w:before="220"/>
        <w:ind w:firstLine="540"/>
        <w:jc w:val="both"/>
      </w:pPr>
      <w:r>
        <w:t xml:space="preserve">посредством технических средств Единого портала государственных и муниципальных услуг </w:t>
      </w:r>
      <w:r>
        <w:lastRenderedPageBreak/>
        <w:t>или Портала государственных и муниципальных услуг Владимирской области.</w:t>
      </w:r>
    </w:p>
    <w:p w:rsidR="006F40A1" w:rsidRDefault="006F40A1">
      <w:pPr>
        <w:pStyle w:val="ConsPlusNormal"/>
        <w:spacing w:before="220"/>
        <w:ind w:firstLine="540"/>
        <w:jc w:val="both"/>
      </w:pPr>
      <w:r>
        <w:t>3.3.2.1 Прием заявления и документов, необходимых для предоставления муниципальной услуги, осуществляют сотрудники управления образования.</w:t>
      </w:r>
    </w:p>
    <w:p w:rsidR="006F40A1" w:rsidRDefault="006F40A1">
      <w:pPr>
        <w:pStyle w:val="ConsPlusNormal"/>
        <w:spacing w:before="220"/>
        <w:ind w:firstLine="540"/>
        <w:jc w:val="both"/>
      </w:pPr>
      <w:bookmarkStart w:id="4" w:name="P234"/>
      <w:bookmarkEnd w:id="4"/>
      <w:r>
        <w:t>3.3.2.2. При поступлении заявления и прилагаемых к нему документов посредством личного обращения заявителя в управление образования специалист, ответственный за прием и регистрацию документов, осуществляет следующую последовательность действий:</w:t>
      </w:r>
    </w:p>
    <w:p w:rsidR="006F40A1" w:rsidRDefault="006F40A1">
      <w:pPr>
        <w:pStyle w:val="ConsPlusNormal"/>
        <w:spacing w:before="220"/>
        <w:ind w:firstLine="540"/>
        <w:jc w:val="both"/>
      </w:pPr>
      <w:r>
        <w:t>1) устанавливает предмет обращения;</w:t>
      </w:r>
    </w:p>
    <w:p w:rsidR="006F40A1" w:rsidRDefault="006F40A1">
      <w:pPr>
        <w:pStyle w:val="ConsPlusNormal"/>
        <w:spacing w:before="220"/>
        <w:ind w:firstLine="540"/>
        <w:jc w:val="both"/>
      </w:pPr>
      <w:bookmarkStart w:id="5" w:name="P236"/>
      <w:bookmarkEnd w:id="5"/>
      <w:r>
        <w:t>2) устанавливает соответствие личности заявителя документу, удостоверяющему личность (в случае, если заявителем является физическое лицо);</w:t>
      </w:r>
    </w:p>
    <w:p w:rsidR="006F40A1" w:rsidRDefault="006F40A1">
      <w:pPr>
        <w:pStyle w:val="ConsPlusNormal"/>
        <w:spacing w:before="220"/>
        <w:ind w:firstLine="540"/>
        <w:jc w:val="both"/>
      </w:pPr>
      <w: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F40A1" w:rsidRDefault="006F40A1">
      <w:pPr>
        <w:pStyle w:val="ConsPlusNormal"/>
        <w:spacing w:before="220"/>
        <w:ind w:firstLine="540"/>
        <w:jc w:val="both"/>
      </w:pPr>
      <w:bookmarkStart w:id="6" w:name="P238"/>
      <w:bookmarkEnd w:id="6"/>
      <w:r>
        <w:t>4) осуществляет сверку копий представленных документов с их оригиналами;</w:t>
      </w:r>
    </w:p>
    <w:p w:rsidR="006F40A1" w:rsidRDefault="006F40A1">
      <w:pPr>
        <w:pStyle w:val="ConsPlusNormal"/>
        <w:spacing w:before="220"/>
        <w:ind w:firstLine="540"/>
        <w:jc w:val="both"/>
      </w:pPr>
      <w:r>
        <w:t xml:space="preserve">5) проверяет заявление и комплектность прилагаемых к нему документов на соответствие перечню документов, предусмотренных </w:t>
      </w:r>
      <w:hyperlink w:anchor="P121" w:history="1">
        <w:r>
          <w:rPr>
            <w:color w:val="0000FF"/>
          </w:rPr>
          <w:t>пунктом 2.6</w:t>
        </w:r>
      </w:hyperlink>
      <w:r>
        <w:t xml:space="preserve"> административного регламента;</w:t>
      </w:r>
    </w:p>
    <w:p w:rsidR="006F40A1" w:rsidRDefault="006F40A1">
      <w:pPr>
        <w:pStyle w:val="ConsPlusNormal"/>
        <w:spacing w:before="220"/>
        <w:ind w:firstLine="540"/>
        <w:jc w:val="both"/>
      </w:pPr>
      <w: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40A1" w:rsidRDefault="006F40A1">
      <w:pPr>
        <w:pStyle w:val="ConsPlusNormal"/>
        <w:spacing w:before="220"/>
        <w:ind w:firstLine="540"/>
        <w:jc w:val="both"/>
      </w:pPr>
      <w:r>
        <w:t>3.3.2.3. Максимальное время приема заявления и прилагаемых к нему документов при личном обращении заявителя не превышает 15 минут.</w:t>
      </w:r>
    </w:p>
    <w:p w:rsidR="006F40A1" w:rsidRDefault="006F40A1">
      <w:pPr>
        <w:pStyle w:val="ConsPlusNormal"/>
        <w:spacing w:before="220"/>
        <w:ind w:firstLine="540"/>
        <w:jc w:val="both"/>
      </w:pPr>
      <w:r>
        <w:t>3.3.2.4. При отсутствии у заявителя, обратившегося лично, заполненного заявления или неправильном его заполнении специалист управления образования, ответственный за прием документов, консультирует заявителя по вопросам заполнения заявления.</w:t>
      </w:r>
    </w:p>
    <w:p w:rsidR="006F40A1" w:rsidRDefault="006F40A1">
      <w:pPr>
        <w:pStyle w:val="ConsPlusNormal"/>
        <w:spacing w:before="220"/>
        <w:ind w:firstLine="540"/>
        <w:jc w:val="both"/>
      </w:pPr>
      <w:r>
        <w:t xml:space="preserve">3.3.2.5. При поступлении заявления и прилагаемых к нему документов в управление образования посредством почтового отправления специалист управления образования, в том числе по электронной почте, ответственный за прием заявлений и документов, осуществляет действия согласно </w:t>
      </w:r>
      <w:hyperlink w:anchor="P234" w:history="1">
        <w:r>
          <w:rPr>
            <w:color w:val="0000FF"/>
          </w:rPr>
          <w:t>пункту 3.3.2.2</w:t>
        </w:r>
      </w:hyperlink>
      <w:r>
        <w:t xml:space="preserve"> административного регламента, кроме действий, предусмотренных </w:t>
      </w:r>
      <w:hyperlink w:anchor="P236" w:history="1">
        <w:r>
          <w:rPr>
            <w:color w:val="0000FF"/>
          </w:rPr>
          <w:t>подпунктами 2</w:t>
        </w:r>
      </w:hyperlink>
      <w:r>
        <w:t xml:space="preserve">, </w:t>
      </w:r>
      <w:hyperlink w:anchor="P238" w:history="1">
        <w:r>
          <w:rPr>
            <w:color w:val="0000FF"/>
          </w:rPr>
          <w:t>4 пункта 3.3.2.2</w:t>
        </w:r>
      </w:hyperlink>
      <w:r>
        <w:t xml:space="preserve"> административного регламента.</w:t>
      </w:r>
    </w:p>
    <w:p w:rsidR="006F40A1" w:rsidRDefault="006F40A1">
      <w:pPr>
        <w:pStyle w:val="ConsPlusNormal"/>
        <w:spacing w:before="220"/>
        <w:ind w:firstLine="540"/>
        <w:jc w:val="both"/>
      </w:pPr>
      <w:r>
        <w:t>3.3.2.6.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Владимирской области специалист управления образования, ответственный за прием документов, осуществляет следующую последовательность действий:</w:t>
      </w:r>
    </w:p>
    <w:p w:rsidR="006F40A1" w:rsidRDefault="006F40A1">
      <w:pPr>
        <w:pStyle w:val="ConsPlusNormal"/>
        <w:spacing w:before="220"/>
        <w:ind w:firstLine="540"/>
        <w:jc w:val="both"/>
      </w:pPr>
      <w:r>
        <w:t>1) просматривает электронные образы заявления о предоставлении муниципальной услуги и прилагаемых к нему документов;</w:t>
      </w:r>
    </w:p>
    <w:p w:rsidR="006F40A1" w:rsidRDefault="006F40A1">
      <w:pPr>
        <w:pStyle w:val="ConsPlusNormal"/>
        <w:spacing w:before="220"/>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6F40A1" w:rsidRDefault="006F40A1">
      <w:pPr>
        <w:pStyle w:val="ConsPlusNormal"/>
        <w:spacing w:before="220"/>
        <w:ind w:firstLine="540"/>
        <w:jc w:val="both"/>
      </w:pPr>
      <w:r>
        <w:t>3) фиксирует дату получения заявления и прилагаемых к нему документов;</w:t>
      </w:r>
    </w:p>
    <w:p w:rsidR="006F40A1" w:rsidRDefault="006F40A1">
      <w:pPr>
        <w:pStyle w:val="ConsPlusNormal"/>
        <w:spacing w:before="220"/>
        <w:ind w:firstLine="540"/>
        <w:jc w:val="both"/>
      </w:pPr>
      <w:r>
        <w:t xml:space="preserve">4) в случае,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w:t>
      </w:r>
      <w:r>
        <w:lastRenderedPageBreak/>
        <w:t>запроса о предоставлении муниципальной услуги и прилагаемых к нему документов.</w:t>
      </w:r>
    </w:p>
    <w:p w:rsidR="006F40A1" w:rsidRDefault="006F40A1">
      <w:pPr>
        <w:pStyle w:val="ConsPlusNormal"/>
        <w:spacing w:before="220"/>
        <w:ind w:firstLine="540"/>
        <w:jc w:val="both"/>
      </w:pPr>
      <w:r>
        <w:t>3.3.2.7. Максимальный срок осуществления административной процедуры не может превышать 2 календарных дней с момента поступления заявления в управление образования.</w:t>
      </w:r>
    </w:p>
    <w:p w:rsidR="006F40A1" w:rsidRDefault="006F40A1">
      <w:pPr>
        <w:pStyle w:val="ConsPlusNormal"/>
        <w:spacing w:before="220"/>
        <w:ind w:firstLine="540"/>
        <w:jc w:val="both"/>
      </w:pPr>
      <w:r>
        <w:t>3.3.2.8.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управления образования, ответственному за регистрацию поступившего заявления на предоставление муниципальной услуги.</w:t>
      </w:r>
    </w:p>
    <w:p w:rsidR="006F40A1" w:rsidRDefault="006F40A1">
      <w:pPr>
        <w:pStyle w:val="ConsPlusNormal"/>
        <w:spacing w:before="220"/>
        <w:ind w:firstLine="540"/>
        <w:jc w:val="both"/>
      </w:pPr>
      <w:r>
        <w:t>3.4. Регистрация заявления и документов, необходимых для предоставления муниципальной услуги:</w:t>
      </w:r>
    </w:p>
    <w:p w:rsidR="006F40A1" w:rsidRDefault="006F40A1">
      <w:pPr>
        <w:pStyle w:val="ConsPlusNormal"/>
        <w:spacing w:before="220"/>
        <w:ind w:firstLine="540"/>
        <w:jc w:val="both"/>
      </w:pPr>
      <w:r>
        <w:t>3.4.1. Основанием для начала осуществления административной процедуры является поступление специалисту управления образования, ответственному за регистрацию поступающих заявлений на предоставление муниципальной услуги, заявления и прилагаемых к нему документов.</w:t>
      </w:r>
    </w:p>
    <w:p w:rsidR="006F40A1" w:rsidRDefault="006F40A1">
      <w:pPr>
        <w:pStyle w:val="ConsPlusNormal"/>
        <w:spacing w:before="220"/>
        <w:ind w:firstLine="540"/>
        <w:jc w:val="both"/>
      </w:pPr>
      <w:r>
        <w:t>3.4.2. Специалист управления образования осуществляет регистрацию заявления и прилагаемых к нему документов в соответствии с порядком делопроизводства, установленным управлением образования,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управления образования.</w:t>
      </w:r>
    </w:p>
    <w:p w:rsidR="006F40A1" w:rsidRDefault="006F40A1">
      <w:pPr>
        <w:pStyle w:val="ConsPlusNormal"/>
        <w:spacing w:before="220"/>
        <w:ind w:firstLine="540"/>
        <w:jc w:val="both"/>
      </w:pPr>
      <w:r>
        <w:t>3.4.3. Регистрация заявления и прилагаемых к нему документов, полученных посредством личного обращения заявителя, посредством почтового отправления, в том числе электронной почтой, осуществляется в срок, не превышающий 1 календарного дня с даты поступления заявления и прилагаемых к нему документов в управление образования.</w:t>
      </w:r>
    </w:p>
    <w:p w:rsidR="006F40A1" w:rsidRDefault="006F4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0A1">
        <w:trPr>
          <w:jc w:val="center"/>
        </w:trPr>
        <w:tc>
          <w:tcPr>
            <w:tcW w:w="9294" w:type="dxa"/>
            <w:tcBorders>
              <w:top w:val="nil"/>
              <w:left w:val="single" w:sz="24" w:space="0" w:color="CED3F1"/>
              <w:bottom w:val="nil"/>
              <w:right w:val="single" w:sz="24" w:space="0" w:color="F4F3F8"/>
            </w:tcBorders>
            <w:shd w:val="clear" w:color="auto" w:fill="F4F3F8"/>
          </w:tcPr>
          <w:p w:rsidR="006F40A1" w:rsidRDefault="006F40A1">
            <w:pPr>
              <w:pStyle w:val="ConsPlusNormal"/>
              <w:jc w:val="both"/>
            </w:pPr>
            <w:r>
              <w:rPr>
                <w:color w:val="392C69"/>
              </w:rPr>
              <w:t>КонсультантПлюс: примечание.</w:t>
            </w:r>
          </w:p>
          <w:p w:rsidR="006F40A1" w:rsidRDefault="006F40A1">
            <w:pPr>
              <w:pStyle w:val="ConsPlusNormal"/>
              <w:jc w:val="both"/>
            </w:pPr>
            <w:r>
              <w:rPr>
                <w:color w:val="392C69"/>
              </w:rPr>
              <w:t>Нумерация пунктов дана в соответствии с официальным текстом документа.</w:t>
            </w:r>
          </w:p>
        </w:tc>
      </w:tr>
    </w:tbl>
    <w:p w:rsidR="006F40A1" w:rsidRDefault="006F40A1">
      <w:pPr>
        <w:pStyle w:val="ConsPlusNormal"/>
        <w:spacing w:before="280"/>
        <w:ind w:firstLine="540"/>
        <w:jc w:val="both"/>
      </w:pPr>
      <w:r>
        <w:t>3.4.5.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Владимирской области, осуществляется не позднее 1 календарного дня, следующего за днем их поступления в управление образования.</w:t>
      </w:r>
    </w:p>
    <w:p w:rsidR="006F40A1" w:rsidRDefault="006F40A1">
      <w:pPr>
        <w:pStyle w:val="ConsPlusNormal"/>
        <w:spacing w:before="220"/>
        <w:ind w:firstLine="540"/>
        <w:jc w:val="both"/>
      </w:pPr>
      <w:r>
        <w:t>3.4.6. После регистрации заявление и прилагаемые к нему документы передаются руководителю управления образования для дачи поручений, затем направляются на рассмотрение специалисту управления образования, ответственному за подготовку документов по муниципальной услуге.</w:t>
      </w:r>
    </w:p>
    <w:p w:rsidR="006F40A1" w:rsidRDefault="006F40A1">
      <w:pPr>
        <w:pStyle w:val="ConsPlusNormal"/>
        <w:spacing w:before="220"/>
        <w:ind w:firstLine="540"/>
        <w:jc w:val="both"/>
      </w:pPr>
      <w:r>
        <w:t>3.4.7. Максимальный срок осуществления административной процедуры не может превышать 2 календарных дней.</w:t>
      </w:r>
    </w:p>
    <w:p w:rsidR="006F40A1" w:rsidRDefault="006F40A1">
      <w:pPr>
        <w:pStyle w:val="ConsPlusNormal"/>
        <w:spacing w:before="220"/>
        <w:ind w:firstLine="540"/>
        <w:jc w:val="both"/>
      </w:pPr>
      <w:r>
        <w:t>3.4.8.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управления образования, ответственному за предоставление муниципальной услуги.</w:t>
      </w:r>
    </w:p>
    <w:p w:rsidR="006F40A1" w:rsidRDefault="006F40A1">
      <w:pPr>
        <w:pStyle w:val="ConsPlusNormal"/>
        <w:spacing w:before="220"/>
        <w:ind w:firstLine="540"/>
        <w:jc w:val="both"/>
      </w:pPr>
      <w:r>
        <w:t xml:space="preserve">3.4.9. При обращении заявителя за получением муниципальной услуги в электронной форме управление образования направляет на Единый портал государственных и муниципальных услуг или Портал государственных и муниципальных услуг Владимирской области посредством технических средств связи уведомление о завершении исполнения административной процедуры </w:t>
      </w:r>
      <w:r>
        <w:lastRenderedPageBreak/>
        <w:t>с указанием результата осуществления административной процедуры.</w:t>
      </w:r>
    </w:p>
    <w:p w:rsidR="006F40A1" w:rsidRDefault="006F40A1">
      <w:pPr>
        <w:pStyle w:val="ConsPlusNormal"/>
        <w:spacing w:before="220"/>
        <w:ind w:firstLine="540"/>
        <w:jc w:val="both"/>
      </w:pPr>
      <w:r>
        <w:t>3.5. Рассмотрение заявления и принятие решения о предоставлении (об отказе в предоставлении) муниципальной услуги:</w:t>
      </w:r>
    </w:p>
    <w:p w:rsidR="006F40A1" w:rsidRDefault="006F40A1">
      <w:pPr>
        <w:pStyle w:val="ConsPlusNormal"/>
        <w:spacing w:before="220"/>
        <w:ind w:firstLine="540"/>
        <w:jc w:val="both"/>
      </w:pPr>
      <w:r>
        <w:t>3.5.1. Основанием для начала административной процедуры является поступление заявления и документов сотруднику управления образования, ответственному за предоставление муниципальной услуги.</w:t>
      </w:r>
    </w:p>
    <w:p w:rsidR="006F40A1" w:rsidRDefault="006F40A1">
      <w:pPr>
        <w:pStyle w:val="ConsPlusNormal"/>
        <w:spacing w:before="220"/>
        <w:ind w:firstLine="540"/>
        <w:jc w:val="both"/>
      </w:pPr>
      <w:r>
        <w:t>3.5.2. Сотрудник управления образования, ответственный за предоставление муниципальной услуги, осуществляет следующие действия:</w:t>
      </w:r>
    </w:p>
    <w:p w:rsidR="006F40A1" w:rsidRDefault="006F40A1">
      <w:pPr>
        <w:pStyle w:val="ConsPlusNormal"/>
        <w:spacing w:before="220"/>
        <w:ind w:firstLine="540"/>
        <w:jc w:val="both"/>
      </w:pPr>
      <w:r>
        <w:t xml:space="preserve">а) проверяет оформление заявления в соответствии с требованиями, изложенными в </w:t>
      </w:r>
      <w:hyperlink w:anchor="P121" w:history="1">
        <w:r>
          <w:rPr>
            <w:color w:val="0000FF"/>
          </w:rPr>
          <w:t>пункте 2.6</w:t>
        </w:r>
      </w:hyperlink>
      <w:r>
        <w:t xml:space="preserve"> административного регламента;</w:t>
      </w:r>
    </w:p>
    <w:p w:rsidR="006F40A1" w:rsidRDefault="006F40A1">
      <w:pPr>
        <w:pStyle w:val="ConsPlusNormal"/>
        <w:spacing w:before="220"/>
        <w:ind w:firstLine="540"/>
        <w:jc w:val="both"/>
      </w:pPr>
      <w:r>
        <w:t xml:space="preserve">б) проверяет заявление на наличие или отсутствие оснований, указанных в </w:t>
      </w:r>
      <w:hyperlink w:anchor="P136" w:history="1">
        <w:r>
          <w:rPr>
            <w:color w:val="0000FF"/>
          </w:rPr>
          <w:t>пункте 2.10</w:t>
        </w:r>
      </w:hyperlink>
      <w:r>
        <w:t xml:space="preserve"> административного регламента;</w:t>
      </w:r>
    </w:p>
    <w:p w:rsidR="006F40A1" w:rsidRDefault="006F40A1">
      <w:pPr>
        <w:pStyle w:val="ConsPlusNormal"/>
        <w:spacing w:before="220"/>
        <w:ind w:firstLine="540"/>
        <w:jc w:val="both"/>
      </w:pPr>
      <w:r>
        <w:t>в) обеспечивает объективное, всестороннее и своевременное 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 принимает меры, направленные на восстановление или защиту нарушенных прав, свобод и законных интересов гражданина;</w:t>
      </w:r>
    </w:p>
    <w:p w:rsidR="006F40A1" w:rsidRDefault="006F40A1">
      <w:pPr>
        <w:pStyle w:val="ConsPlusNormal"/>
        <w:spacing w:before="220"/>
        <w:ind w:firstLine="540"/>
        <w:jc w:val="both"/>
      </w:pPr>
      <w:r>
        <w:t>г) осуществляет подготовку ответа с указанием запрашиваемой информации либо об отказе в предоставлении муниципальной услуги.</w:t>
      </w:r>
    </w:p>
    <w:p w:rsidR="006F40A1" w:rsidRDefault="006F40A1">
      <w:pPr>
        <w:pStyle w:val="ConsPlusNormal"/>
        <w:spacing w:before="220"/>
        <w:ind w:firstLine="540"/>
        <w:jc w:val="both"/>
      </w:pPr>
      <w:r>
        <w:t xml:space="preserve">3.5.3. В случае наличия оснований для отказа в предоставлении муниципальной услуги, изложенных в </w:t>
      </w:r>
      <w:hyperlink w:anchor="P136" w:history="1">
        <w:r>
          <w:rPr>
            <w:color w:val="0000FF"/>
          </w:rPr>
          <w:t>пункте 2.10</w:t>
        </w:r>
      </w:hyperlink>
      <w:r>
        <w:t xml:space="preserve"> административного регламента, сотрудник управления образования,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управления образования.</w:t>
      </w:r>
    </w:p>
    <w:p w:rsidR="006F40A1" w:rsidRDefault="006F40A1">
      <w:pPr>
        <w:pStyle w:val="ConsPlusNormal"/>
        <w:spacing w:before="220"/>
        <w:ind w:firstLine="540"/>
        <w:jc w:val="both"/>
      </w:pPr>
      <w:r>
        <w:t xml:space="preserve">3.5.4. В случае если заявление оформлено в соответствии с требованиями, изложенными в </w:t>
      </w:r>
      <w:hyperlink w:anchor="P121" w:history="1">
        <w:r>
          <w:rPr>
            <w:color w:val="0000FF"/>
          </w:rPr>
          <w:t>пункте 2.6</w:t>
        </w:r>
      </w:hyperlink>
      <w:r>
        <w:t xml:space="preserve"> административного регламента, и в случае отсутствия оснований для отказа в предоставлении муниципальной услуги, изложенных в </w:t>
      </w:r>
      <w:hyperlink w:anchor="P136" w:history="1">
        <w:r>
          <w:rPr>
            <w:color w:val="0000FF"/>
          </w:rPr>
          <w:t>пункте 2.10</w:t>
        </w:r>
      </w:hyperlink>
      <w:r>
        <w:t xml:space="preserve"> административного регламента, сотрудник управления образования, ответственный за предоставление муниципальной услуги, принимает решение о предоставлении муниципальной услуги, подготавливает письменный ответ с указанием запрашиваемой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и направляет указанный документ на подпись руководителю управления образования.</w:t>
      </w:r>
    </w:p>
    <w:p w:rsidR="006F40A1" w:rsidRDefault="006F40A1">
      <w:pPr>
        <w:pStyle w:val="ConsPlusNormal"/>
        <w:spacing w:before="220"/>
        <w:ind w:firstLine="540"/>
        <w:jc w:val="both"/>
      </w:pPr>
      <w:r>
        <w:t>3.5.5. Результатом административной процедуры является подписанный руководителем управления образования письменный ответ, содержащий запрашиваемую информацию, или мотивированный отказ в предоставлении муниципальной услуги.</w:t>
      </w:r>
    </w:p>
    <w:p w:rsidR="006F40A1" w:rsidRDefault="006F40A1">
      <w:pPr>
        <w:pStyle w:val="ConsPlusNormal"/>
        <w:spacing w:before="220"/>
        <w:ind w:firstLine="540"/>
        <w:jc w:val="both"/>
      </w:pPr>
      <w:r>
        <w:t>3.5.6. Продолжительность административной процедуры составляет не более 25 календарных дней.</w:t>
      </w:r>
    </w:p>
    <w:p w:rsidR="006F40A1" w:rsidRDefault="006F40A1">
      <w:pPr>
        <w:pStyle w:val="ConsPlusNormal"/>
        <w:spacing w:before="220"/>
        <w:ind w:firstLine="540"/>
        <w:jc w:val="both"/>
      </w:pPr>
      <w:r>
        <w:t>3.5.7. При обращении заявителя за получением муниципальной услуги в электронной форме управление образования направляет на Единый портал государственных и муниципальных услуг или Портал государственных и муниципальных услуг Владимирской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F40A1" w:rsidRDefault="006F40A1">
      <w:pPr>
        <w:pStyle w:val="ConsPlusNormal"/>
        <w:spacing w:before="220"/>
        <w:ind w:firstLine="540"/>
        <w:jc w:val="both"/>
      </w:pPr>
      <w:r>
        <w:lastRenderedPageBreak/>
        <w:t>3.6. Выдача документа, являющегося результатом предоставления муниципальной услуги:</w:t>
      </w:r>
    </w:p>
    <w:p w:rsidR="006F40A1" w:rsidRDefault="006F40A1">
      <w:pPr>
        <w:pStyle w:val="ConsPlusNormal"/>
        <w:spacing w:before="220"/>
        <w:ind w:firstLine="540"/>
        <w:jc w:val="both"/>
      </w:pPr>
      <w:r>
        <w:t>3.6.1. Основанием для начала административной процедуры является подписанный ответ, содержащий запрашиваемую информацию, или мотивированный отказ в предоставлении муниципальной услуги.</w:t>
      </w:r>
    </w:p>
    <w:p w:rsidR="006F40A1" w:rsidRDefault="006F40A1">
      <w:pPr>
        <w:pStyle w:val="ConsPlusNormal"/>
        <w:spacing w:before="220"/>
        <w:ind w:firstLine="540"/>
        <w:jc w:val="both"/>
      </w:pPr>
      <w:r>
        <w:t>3.6.2. Ответ заявителю 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w:t>
      </w:r>
    </w:p>
    <w:p w:rsidR="006F40A1" w:rsidRDefault="006F40A1">
      <w:pPr>
        <w:pStyle w:val="ConsPlusNormal"/>
        <w:spacing w:before="220"/>
        <w:ind w:firstLine="540"/>
        <w:jc w:val="both"/>
      </w:pPr>
      <w:r>
        <w:t>3.6.3.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F40A1" w:rsidRDefault="006F40A1">
      <w:pPr>
        <w:pStyle w:val="ConsPlusNormal"/>
        <w:spacing w:before="220"/>
        <w:ind w:firstLine="540"/>
        <w:jc w:val="both"/>
      </w:pPr>
      <w:r>
        <w:t>при личном обращении в управление образования;</w:t>
      </w:r>
    </w:p>
    <w:p w:rsidR="006F40A1" w:rsidRDefault="006F40A1">
      <w:pPr>
        <w:pStyle w:val="ConsPlusNormal"/>
        <w:spacing w:before="220"/>
        <w:ind w:firstLine="540"/>
        <w:jc w:val="both"/>
      </w:pPr>
      <w:r>
        <w:t>посредством почтового отправления на адрес заявителя, указанный в заявлении (в том числе на адрес электронной почты);</w:t>
      </w:r>
    </w:p>
    <w:p w:rsidR="006F40A1" w:rsidRDefault="006F40A1">
      <w:pPr>
        <w:pStyle w:val="ConsPlusNormal"/>
        <w:spacing w:before="220"/>
        <w:ind w:firstLine="540"/>
        <w:jc w:val="both"/>
      </w:pPr>
      <w:r>
        <w:t>через личный кабинет на Едином портале государственных и муниципальных услуг или Портале государственных и муниципальных услуг Владимирской области.</w:t>
      </w:r>
    </w:p>
    <w:p w:rsidR="006F40A1" w:rsidRDefault="006F40A1">
      <w:pPr>
        <w:pStyle w:val="ConsPlusNormal"/>
        <w:spacing w:before="220"/>
        <w:ind w:firstLine="540"/>
        <w:jc w:val="both"/>
      </w:pPr>
      <w:r>
        <w:t>3.6.4. Максимальный срок осуществления административной процедуры не может превышать 3 календарных дней.</w:t>
      </w:r>
    </w:p>
    <w:p w:rsidR="006F40A1" w:rsidRDefault="006F40A1">
      <w:pPr>
        <w:pStyle w:val="ConsPlusNormal"/>
        <w:spacing w:before="220"/>
        <w:ind w:firstLine="540"/>
        <w:jc w:val="both"/>
      </w:pPr>
      <w:r>
        <w:t>3.6.5. При обращении заявителя за получением муниципальной услуги в электронной форме управление образования направляет на Единый портал государственных и муниципальных услуг или Портал государственных и муниципальных услуг Владимирской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F40A1" w:rsidRDefault="006F40A1">
      <w:pPr>
        <w:pStyle w:val="ConsPlusNormal"/>
        <w:jc w:val="both"/>
      </w:pPr>
    </w:p>
    <w:p w:rsidR="006F40A1" w:rsidRDefault="006F40A1">
      <w:pPr>
        <w:pStyle w:val="ConsPlusTitle"/>
        <w:jc w:val="center"/>
        <w:outlineLvl w:val="1"/>
      </w:pPr>
      <w:r>
        <w:t>IV. Формы контроля за исполнением</w:t>
      </w:r>
    </w:p>
    <w:p w:rsidR="006F40A1" w:rsidRDefault="006F40A1">
      <w:pPr>
        <w:pStyle w:val="ConsPlusTitle"/>
        <w:jc w:val="center"/>
      </w:pPr>
      <w:r>
        <w:t>административного регламента</w:t>
      </w:r>
    </w:p>
    <w:p w:rsidR="006F40A1" w:rsidRDefault="006F40A1">
      <w:pPr>
        <w:pStyle w:val="ConsPlusNormal"/>
        <w:jc w:val="both"/>
      </w:pPr>
    </w:p>
    <w:p w:rsidR="006F40A1" w:rsidRDefault="006F40A1">
      <w:pPr>
        <w:pStyle w:val="ConsPlusNormal"/>
        <w:ind w:firstLine="540"/>
        <w:jc w:val="both"/>
      </w:pPr>
      <w:r>
        <w:t>4.1. Контроль за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специалистов управления образования.</w:t>
      </w:r>
    </w:p>
    <w:p w:rsidR="006F40A1" w:rsidRDefault="006F40A1">
      <w:pPr>
        <w:pStyle w:val="ConsPlusNormal"/>
        <w:spacing w:before="220"/>
        <w:ind w:firstLine="540"/>
        <w:jc w:val="both"/>
      </w:pPr>
      <w:r>
        <w:t>4.2. Периодичность осуществления текущего контроля устанавливается руководителем управления образования.</w:t>
      </w:r>
    </w:p>
    <w:p w:rsidR="006F40A1" w:rsidRDefault="006F40A1">
      <w:pPr>
        <w:pStyle w:val="ConsPlusNormal"/>
        <w:spacing w:before="220"/>
        <w:ind w:firstLine="540"/>
        <w:jc w:val="both"/>
      </w:pPr>
      <w:r>
        <w:t>4.3.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F40A1" w:rsidRDefault="006F4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40A1">
        <w:trPr>
          <w:jc w:val="center"/>
        </w:trPr>
        <w:tc>
          <w:tcPr>
            <w:tcW w:w="9294" w:type="dxa"/>
            <w:tcBorders>
              <w:top w:val="nil"/>
              <w:left w:val="single" w:sz="24" w:space="0" w:color="CED3F1"/>
              <w:bottom w:val="nil"/>
              <w:right w:val="single" w:sz="24" w:space="0" w:color="F4F3F8"/>
            </w:tcBorders>
            <w:shd w:val="clear" w:color="auto" w:fill="F4F3F8"/>
          </w:tcPr>
          <w:p w:rsidR="006F40A1" w:rsidRDefault="006F40A1">
            <w:pPr>
              <w:pStyle w:val="ConsPlusNormal"/>
              <w:jc w:val="both"/>
            </w:pPr>
            <w:r>
              <w:rPr>
                <w:color w:val="392C69"/>
              </w:rPr>
              <w:t>КонсультантПлюс: примечание.</w:t>
            </w:r>
          </w:p>
          <w:p w:rsidR="006F40A1" w:rsidRDefault="006F40A1">
            <w:pPr>
              <w:pStyle w:val="ConsPlusNormal"/>
              <w:jc w:val="both"/>
            </w:pPr>
            <w:r>
              <w:rPr>
                <w:color w:val="392C69"/>
              </w:rPr>
              <w:t>Нумерация пунктов дана в соответствии с официальным текстом документа.</w:t>
            </w:r>
          </w:p>
        </w:tc>
      </w:tr>
    </w:tbl>
    <w:p w:rsidR="006F40A1" w:rsidRDefault="006F40A1">
      <w:pPr>
        <w:pStyle w:val="ConsPlusNormal"/>
        <w:spacing w:before="280"/>
        <w:ind w:firstLine="540"/>
        <w:jc w:val="both"/>
      </w:pPr>
      <w:r>
        <w:t>4.6. Результаты проверки оформляются в виде акта (справки, письма), в котором отмечаются выявленные недостатки и предложения по их устранению.</w:t>
      </w:r>
    </w:p>
    <w:p w:rsidR="006F40A1" w:rsidRDefault="006F40A1">
      <w:pPr>
        <w:pStyle w:val="ConsPlusNormal"/>
        <w:spacing w:before="220"/>
        <w:ind w:firstLine="540"/>
        <w:jc w:val="both"/>
      </w:pPr>
      <w:r>
        <w:t xml:space="preserve">По результатам проведенных проверок, в случае выявления нарушений прав заявителей, </w:t>
      </w:r>
      <w:r>
        <w:lastRenderedPageBreak/>
        <w:t>осуществляется привлечение виновных лиц к ответственности в соответствии с законодательством Российской Федерации.</w:t>
      </w:r>
    </w:p>
    <w:p w:rsidR="006F40A1" w:rsidRDefault="006F40A1">
      <w:pPr>
        <w:pStyle w:val="ConsPlusNormal"/>
        <w:spacing w:before="220"/>
        <w:ind w:firstLine="540"/>
        <w:jc w:val="both"/>
      </w:pPr>
      <w:r>
        <w:t>4.7.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6F40A1" w:rsidRDefault="006F40A1">
      <w:pPr>
        <w:pStyle w:val="ConsPlusNormal"/>
        <w:spacing w:before="220"/>
        <w:ind w:firstLine="540"/>
        <w:jc w:val="both"/>
      </w:pPr>
      <w:r>
        <w:t>4.8.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6F40A1" w:rsidRDefault="006F40A1">
      <w:pPr>
        <w:pStyle w:val="ConsPlusNormal"/>
        <w:spacing w:before="220"/>
        <w:ind w:firstLine="540"/>
        <w:jc w:val="both"/>
      </w:pPr>
      <w:r>
        <w:t>4.9. Специалисты управления образования, ответственные за исполнение услуги, несут персональную ответственность за сроки и порядок исполнения административных процедур, указанных в регламенте.</w:t>
      </w:r>
    </w:p>
    <w:p w:rsidR="006F40A1" w:rsidRDefault="006F40A1">
      <w:pPr>
        <w:pStyle w:val="ConsPlusNormal"/>
        <w:spacing w:before="220"/>
        <w:ind w:firstLine="540"/>
        <w:jc w:val="both"/>
      </w:pPr>
      <w:r>
        <w:t>4.10. Персональная ответственность за предоставление услуги специалистов управления образования закрепляется в их должностных инструкциях в соответствии с требованиями действующего законодательства.</w:t>
      </w:r>
    </w:p>
    <w:p w:rsidR="006F40A1" w:rsidRDefault="006F40A1">
      <w:pPr>
        <w:pStyle w:val="ConsPlusNormal"/>
        <w:jc w:val="both"/>
      </w:pPr>
    </w:p>
    <w:p w:rsidR="006F40A1" w:rsidRDefault="006F40A1">
      <w:pPr>
        <w:pStyle w:val="ConsPlusTitle"/>
        <w:jc w:val="center"/>
        <w:outlineLvl w:val="1"/>
      </w:pPr>
      <w:r>
        <w:t>V. Досудебный (внесудебный) порядок обжалования решений</w:t>
      </w:r>
    </w:p>
    <w:p w:rsidR="006F40A1" w:rsidRDefault="006F40A1">
      <w:pPr>
        <w:pStyle w:val="ConsPlusTitle"/>
        <w:jc w:val="center"/>
      </w:pPr>
      <w:r>
        <w:t>и действий (бездействия), осуществляемых (принятых) в ходе</w:t>
      </w:r>
    </w:p>
    <w:p w:rsidR="006F40A1" w:rsidRDefault="006F40A1">
      <w:pPr>
        <w:pStyle w:val="ConsPlusTitle"/>
        <w:jc w:val="center"/>
      </w:pPr>
      <w:r>
        <w:t>предоставления муниципальной услуги</w:t>
      </w:r>
    </w:p>
    <w:p w:rsidR="006F40A1" w:rsidRDefault="006F40A1">
      <w:pPr>
        <w:pStyle w:val="ConsPlusNormal"/>
        <w:jc w:val="center"/>
      </w:pPr>
      <w:r>
        <w:t xml:space="preserve">(в ред. </w:t>
      </w:r>
      <w:hyperlink r:id="rId32" w:history="1">
        <w:r>
          <w:rPr>
            <w:color w:val="0000FF"/>
          </w:rPr>
          <w:t>постановления</w:t>
        </w:r>
      </w:hyperlink>
      <w:r>
        <w:t xml:space="preserve"> администрации города Коврова</w:t>
      </w:r>
    </w:p>
    <w:p w:rsidR="006F40A1" w:rsidRDefault="006F40A1">
      <w:pPr>
        <w:pStyle w:val="ConsPlusNormal"/>
        <w:jc w:val="center"/>
      </w:pPr>
      <w:r>
        <w:t>от 19.06.2018 N 1446)</w:t>
      </w:r>
    </w:p>
    <w:p w:rsidR="006F40A1" w:rsidRDefault="006F40A1">
      <w:pPr>
        <w:pStyle w:val="ConsPlusNormal"/>
        <w:jc w:val="both"/>
      </w:pPr>
    </w:p>
    <w:p w:rsidR="006F40A1" w:rsidRDefault="006F40A1">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6F40A1" w:rsidRDefault="006F40A1">
      <w:pPr>
        <w:pStyle w:val="ConsPlusNormal"/>
        <w:spacing w:before="220"/>
        <w:ind w:firstLine="540"/>
        <w:jc w:val="both"/>
      </w:pPr>
      <w:r>
        <w:t>5.2. Заявитель может обратиться с жалобой, в том числе в следующих случаях:</w:t>
      </w:r>
    </w:p>
    <w:p w:rsidR="006F40A1" w:rsidRDefault="006F40A1">
      <w:pPr>
        <w:pStyle w:val="ConsPlusNormal"/>
        <w:spacing w:before="220"/>
        <w:ind w:firstLine="540"/>
        <w:jc w:val="both"/>
      </w:pPr>
      <w:r>
        <w:t>5.2.1. Нарушение срока регистрации запроса о предоставлении муниципальной услуги.</w:t>
      </w:r>
    </w:p>
    <w:p w:rsidR="006F40A1" w:rsidRDefault="006F40A1">
      <w:pPr>
        <w:pStyle w:val="ConsPlusNormal"/>
        <w:spacing w:before="220"/>
        <w:ind w:firstLine="540"/>
        <w:jc w:val="both"/>
      </w:pPr>
      <w:r>
        <w:t>5.2.2. Нарушение срока предоставления муниципальной услуги.</w:t>
      </w:r>
    </w:p>
    <w:p w:rsidR="006F40A1" w:rsidRDefault="006F40A1">
      <w:pPr>
        <w:pStyle w:val="ConsPlusNormal"/>
        <w:spacing w:before="220"/>
        <w:ind w:firstLine="540"/>
        <w:jc w:val="both"/>
      </w:pPr>
      <w:r>
        <w:t>5.2.3.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города Коврова для предоставления муниципальной услуги.</w:t>
      </w:r>
    </w:p>
    <w:p w:rsidR="006F40A1" w:rsidRDefault="006F40A1">
      <w:pPr>
        <w:pStyle w:val="ConsPlusNormal"/>
        <w:spacing w:before="220"/>
        <w:ind w:firstLine="540"/>
        <w:jc w:val="both"/>
      </w:pPr>
      <w: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Коврова для предоставления муниципальной услуги, у заявителя.</w:t>
      </w:r>
    </w:p>
    <w:p w:rsidR="006F40A1" w:rsidRDefault="006F40A1">
      <w:pPr>
        <w:pStyle w:val="ConsPlusNormal"/>
        <w:spacing w:before="220"/>
        <w:ind w:firstLine="540"/>
        <w:jc w:val="both"/>
      </w:pPr>
      <w: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Коврова.</w:t>
      </w:r>
    </w:p>
    <w:p w:rsidR="006F40A1" w:rsidRDefault="006F40A1">
      <w:pPr>
        <w:pStyle w:val="ConsPlusNormal"/>
        <w:spacing w:before="220"/>
        <w:ind w:firstLine="540"/>
        <w:jc w:val="both"/>
      </w:pPr>
      <w: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 города Коврова.</w:t>
      </w:r>
    </w:p>
    <w:p w:rsidR="006F40A1" w:rsidRDefault="006F40A1">
      <w:pPr>
        <w:pStyle w:val="ConsPlusNormal"/>
        <w:spacing w:before="220"/>
        <w:ind w:firstLine="540"/>
        <w:jc w:val="both"/>
      </w:pPr>
      <w:r>
        <w:t xml:space="preserve">5.2.7. Отказ органа, предоставляющего муниципальную услугу, должностного лица органа, </w:t>
      </w:r>
      <w:r>
        <w:lastRenderedPageBreak/>
        <w:t>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40A1" w:rsidRDefault="006F40A1">
      <w:pPr>
        <w:pStyle w:val="ConsPlusNormal"/>
        <w:spacing w:before="220"/>
        <w:ind w:firstLine="540"/>
        <w:jc w:val="both"/>
      </w:pPr>
      <w:r>
        <w:t>5.2.8. Нарушение срока или порядка выдачи документов по результатам предоставления муниципальной услуги.</w:t>
      </w:r>
    </w:p>
    <w:p w:rsidR="006F40A1" w:rsidRDefault="006F40A1">
      <w:pPr>
        <w:pStyle w:val="ConsPlusNormal"/>
        <w:spacing w:before="220"/>
        <w:ind w:firstLine="540"/>
        <w:jc w:val="both"/>
      </w:pPr>
      <w: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города Коврова.</w:t>
      </w:r>
    </w:p>
    <w:p w:rsidR="006F40A1" w:rsidRDefault="006F40A1">
      <w:pPr>
        <w:pStyle w:val="ConsPlusNormal"/>
        <w:spacing w:before="220"/>
        <w:ind w:firstLine="540"/>
        <w:jc w:val="both"/>
      </w:pPr>
      <w:bookmarkStart w:id="7" w:name="P316"/>
      <w:bookmarkEnd w:id="7"/>
      <w:r>
        <w:t>5.3. В досудебном (внесудебном) порядке заявитель может обжаловать решения, действия (бездействие):</w:t>
      </w:r>
    </w:p>
    <w:p w:rsidR="006F40A1" w:rsidRDefault="006F40A1">
      <w:pPr>
        <w:pStyle w:val="ConsPlusNormal"/>
        <w:spacing w:before="220"/>
        <w:ind w:firstLine="540"/>
        <w:jc w:val="both"/>
      </w:pPr>
      <w:r>
        <w:t>- должностных лиц управления образования - начальнику управления образования;</w:t>
      </w:r>
    </w:p>
    <w:p w:rsidR="006F40A1" w:rsidRDefault="006F40A1">
      <w:pPr>
        <w:pStyle w:val="ConsPlusNormal"/>
        <w:spacing w:before="220"/>
        <w:ind w:firstLine="540"/>
        <w:jc w:val="both"/>
      </w:pPr>
      <w:r>
        <w:t>- начальника управления образования - главе муниципального образования город Ковров Владимирской области.</w:t>
      </w:r>
    </w:p>
    <w:p w:rsidR="006F40A1" w:rsidRDefault="006F40A1">
      <w:pPr>
        <w:pStyle w:val="ConsPlusNormal"/>
        <w:spacing w:before="220"/>
        <w:ind w:firstLine="540"/>
        <w:jc w:val="both"/>
      </w:pPr>
      <w:r>
        <w:t>5.4. Подача и рассмотрение жалобы осуществляется в порядке, предусмотренном нормативным правовым актом города Коврова, предусматривающим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6F40A1" w:rsidRDefault="006F40A1">
      <w:pPr>
        <w:pStyle w:val="ConsPlusNormal"/>
        <w:spacing w:before="220"/>
        <w:ind w:firstLine="540"/>
        <w:jc w:val="both"/>
      </w:pPr>
      <w:r>
        <w:t xml:space="preserve">5.5. Жалоба подается в письменной форме на бумажном носителе или в электронной форме в соответствии с </w:t>
      </w:r>
      <w:hyperlink w:anchor="P316" w:history="1">
        <w:r>
          <w:rPr>
            <w:color w:val="0000FF"/>
          </w:rPr>
          <w:t>пунктом 5.3</w:t>
        </w:r>
      </w:hyperlink>
      <w:r>
        <w:t xml:space="preserve"> настоящего Административного регламента.</w:t>
      </w:r>
    </w:p>
    <w:p w:rsidR="006F40A1" w:rsidRDefault="006F40A1">
      <w:pPr>
        <w:pStyle w:val="ConsPlusNormal"/>
        <w:spacing w:before="220"/>
        <w:ind w:firstLine="540"/>
        <w:jc w:val="both"/>
      </w:pPr>
      <w:r>
        <w:t>Жалоба может быть принята при личном приеме заявителя, направлена по почте, с использованием информационно-телекоммуникационной сети "Интернет", официального сайта управления образования, Единого портала государственных и муниципальных услуг либо регионального портала государственных и муниципальных услуг, а также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6F40A1" w:rsidRDefault="006F40A1">
      <w:pPr>
        <w:pStyle w:val="ConsPlusNormal"/>
        <w:spacing w:before="220"/>
        <w:ind w:firstLine="540"/>
        <w:jc w:val="both"/>
      </w:pPr>
      <w:r>
        <w:t>5.6. Жалоба должна содержать:</w:t>
      </w:r>
    </w:p>
    <w:p w:rsidR="006F40A1" w:rsidRDefault="006F40A1">
      <w:pPr>
        <w:pStyle w:val="ConsPlusNormal"/>
        <w:spacing w:before="220"/>
        <w:ind w:firstLine="540"/>
        <w:jc w:val="both"/>
      </w:pPr>
      <w: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40A1" w:rsidRDefault="006F40A1">
      <w:pPr>
        <w:pStyle w:val="ConsPlusNormal"/>
        <w:spacing w:before="220"/>
        <w:ind w:firstLine="540"/>
        <w:jc w:val="both"/>
      </w:pPr>
      <w: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40A1" w:rsidRDefault="006F40A1">
      <w:pPr>
        <w:pStyle w:val="ConsPlusNormal"/>
        <w:spacing w:before="220"/>
        <w:ind w:firstLine="540"/>
        <w:jc w:val="both"/>
      </w:pPr>
      <w: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40A1" w:rsidRDefault="006F40A1">
      <w:pPr>
        <w:pStyle w:val="ConsPlusNormal"/>
        <w:spacing w:before="220"/>
        <w:ind w:firstLine="540"/>
        <w:jc w:val="both"/>
      </w:pPr>
      <w:r>
        <w:t xml:space="preserve">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40A1" w:rsidRDefault="006F40A1">
      <w:pPr>
        <w:pStyle w:val="ConsPlusNormal"/>
        <w:spacing w:before="220"/>
        <w:ind w:firstLine="540"/>
        <w:jc w:val="both"/>
      </w:pPr>
      <w:r>
        <w:t>5.7. 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40A1" w:rsidRDefault="006F40A1">
      <w:pPr>
        <w:pStyle w:val="ConsPlusNormal"/>
        <w:spacing w:before="220"/>
        <w:ind w:firstLine="540"/>
        <w:jc w:val="both"/>
      </w:pPr>
      <w:r>
        <w:t>5.8. Основания для приостановления рассмотрения жалобы отсутствуют.</w:t>
      </w:r>
    </w:p>
    <w:p w:rsidR="006F40A1" w:rsidRDefault="006F40A1">
      <w:pPr>
        <w:pStyle w:val="ConsPlusNormal"/>
        <w:spacing w:before="220"/>
        <w:ind w:firstLine="540"/>
        <w:jc w:val="both"/>
      </w:pPr>
      <w:bookmarkStart w:id="8" w:name="P329"/>
      <w:bookmarkEnd w:id="8"/>
      <w:r>
        <w:t>5.9. По результатам рассмотрения жалобы принимается одно из следующих решений:</w:t>
      </w:r>
    </w:p>
    <w:p w:rsidR="006F40A1" w:rsidRDefault="006F40A1">
      <w:pPr>
        <w:pStyle w:val="ConsPlusNormal"/>
        <w:spacing w:before="220"/>
        <w:ind w:firstLine="540"/>
        <w:jc w:val="both"/>
      </w:pPr>
      <w:r>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города Коврова.</w:t>
      </w:r>
    </w:p>
    <w:p w:rsidR="006F40A1" w:rsidRDefault="006F40A1">
      <w:pPr>
        <w:pStyle w:val="ConsPlusNormal"/>
        <w:spacing w:before="220"/>
        <w:ind w:firstLine="540"/>
        <w:jc w:val="both"/>
      </w:pPr>
      <w:r>
        <w:t>5.9.2. В удовлетворении жалобы отказывается.</w:t>
      </w:r>
    </w:p>
    <w:p w:rsidR="006F40A1" w:rsidRDefault="006F40A1">
      <w:pPr>
        <w:pStyle w:val="ConsPlusNormal"/>
        <w:spacing w:before="220"/>
        <w:ind w:firstLine="540"/>
        <w:jc w:val="both"/>
      </w:pPr>
      <w:r>
        <w:t xml:space="preserve">5.10. Не позднее дня, следующего за днем принятия решения, указанного в </w:t>
      </w:r>
      <w:hyperlink w:anchor="P329" w:history="1">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0A1" w:rsidRDefault="006F40A1">
      <w:pPr>
        <w:pStyle w:val="ConsPlusNormal"/>
        <w:spacing w:before="220"/>
        <w:ind w:firstLine="540"/>
        <w:jc w:val="both"/>
      </w:pPr>
      <w:r>
        <w:t>В случае если жалоба была направлена через систему досудебного обжалования, ответ заявителю направляется также посредством системы досудебного обжалования.</w:t>
      </w:r>
    </w:p>
    <w:p w:rsidR="006F40A1" w:rsidRDefault="006F40A1">
      <w:pPr>
        <w:pStyle w:val="ConsPlusNormal"/>
        <w:spacing w:before="220"/>
        <w:ind w:firstLine="540"/>
        <w:jc w:val="both"/>
      </w:pPr>
      <w:r>
        <w:t xml:space="preserve">5.11. Обжалование решения по жалобе осуществляется в порядке, установленном </w:t>
      </w:r>
      <w:hyperlink w:anchor="P316" w:history="1">
        <w:r>
          <w:rPr>
            <w:color w:val="0000FF"/>
          </w:rPr>
          <w:t>пунктом 5.3</w:t>
        </w:r>
      </w:hyperlink>
      <w:r>
        <w:t xml:space="preserve"> Административного регламента, либо в судебном порядке.</w:t>
      </w:r>
    </w:p>
    <w:p w:rsidR="006F40A1" w:rsidRDefault="006F40A1">
      <w:pPr>
        <w:pStyle w:val="ConsPlusNormal"/>
        <w:spacing w:before="220"/>
        <w:ind w:firstLine="540"/>
        <w:jc w:val="both"/>
      </w:pPr>
      <w:r>
        <w:t>5.12. Заявитель имеет право на получение информации и документов, необходимых для обоснования и рассмотрения жалобы.</w:t>
      </w:r>
    </w:p>
    <w:p w:rsidR="006F40A1" w:rsidRDefault="006F40A1">
      <w:pPr>
        <w:pStyle w:val="ConsPlusNormal"/>
        <w:spacing w:before="220"/>
        <w:ind w:firstLine="540"/>
        <w:jc w:val="both"/>
      </w:pPr>
      <w:r>
        <w:t>5.13.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управления образования в сети "Интернет", на Едином портале государственных и муниципальных услуг, а также может быть сообщена заявителю специалистами управления образования при личном контакте, с использованием почтовой, телефонной связи, посредством электронной почты.</w:t>
      </w:r>
    </w:p>
    <w:p w:rsidR="006F40A1" w:rsidRDefault="006F40A1">
      <w:pPr>
        <w:pStyle w:val="ConsPlusNormal"/>
        <w:jc w:val="both"/>
      </w:pPr>
    </w:p>
    <w:p w:rsidR="006F40A1" w:rsidRDefault="006F40A1">
      <w:pPr>
        <w:pStyle w:val="ConsPlusNormal"/>
        <w:jc w:val="both"/>
      </w:pPr>
    </w:p>
    <w:p w:rsidR="006F40A1" w:rsidRDefault="006F40A1">
      <w:pPr>
        <w:pStyle w:val="ConsPlusNormal"/>
        <w:jc w:val="both"/>
      </w:pPr>
    </w:p>
    <w:p w:rsidR="006F40A1" w:rsidRDefault="006F40A1">
      <w:pPr>
        <w:pStyle w:val="ConsPlusNormal"/>
        <w:jc w:val="both"/>
      </w:pPr>
    </w:p>
    <w:p w:rsidR="006F40A1" w:rsidRDefault="006F40A1">
      <w:pPr>
        <w:pStyle w:val="ConsPlusNormal"/>
        <w:jc w:val="both"/>
      </w:pPr>
    </w:p>
    <w:p w:rsidR="006F40A1" w:rsidRDefault="006F40A1">
      <w:pPr>
        <w:pStyle w:val="ConsPlusNormal"/>
        <w:jc w:val="right"/>
        <w:outlineLvl w:val="1"/>
      </w:pPr>
      <w:r>
        <w:t>Приложение N 1</w:t>
      </w:r>
    </w:p>
    <w:p w:rsidR="006F40A1" w:rsidRDefault="006F40A1">
      <w:pPr>
        <w:pStyle w:val="ConsPlusNormal"/>
        <w:jc w:val="right"/>
      </w:pPr>
      <w:r>
        <w:t>к административному регламенту</w:t>
      </w:r>
    </w:p>
    <w:p w:rsidR="006F40A1" w:rsidRDefault="006F40A1">
      <w:pPr>
        <w:pStyle w:val="ConsPlusNormal"/>
        <w:jc w:val="both"/>
      </w:pPr>
    </w:p>
    <w:p w:rsidR="006F40A1" w:rsidRDefault="006F40A1">
      <w:pPr>
        <w:pStyle w:val="ConsPlusNonformat"/>
        <w:jc w:val="both"/>
      </w:pPr>
      <w:r>
        <w:t xml:space="preserve">                      В управление образования администрации города Коврова</w:t>
      </w:r>
    </w:p>
    <w:p w:rsidR="006F40A1" w:rsidRDefault="006F40A1">
      <w:pPr>
        <w:pStyle w:val="ConsPlusNonformat"/>
        <w:jc w:val="both"/>
      </w:pPr>
      <w:r>
        <w:t xml:space="preserve">                      _____________________________________________________</w:t>
      </w:r>
    </w:p>
    <w:p w:rsidR="006F40A1" w:rsidRDefault="006F40A1">
      <w:pPr>
        <w:pStyle w:val="ConsPlusNonformat"/>
        <w:jc w:val="both"/>
      </w:pPr>
      <w:r>
        <w:t xml:space="preserve">                      _____________________________________________________</w:t>
      </w:r>
    </w:p>
    <w:p w:rsidR="006F40A1" w:rsidRDefault="006F40A1">
      <w:pPr>
        <w:pStyle w:val="ConsPlusNonformat"/>
        <w:jc w:val="both"/>
      </w:pPr>
      <w:r>
        <w:t xml:space="preserve">                         фамилия, имя, отчество (при наличии последнего)</w:t>
      </w:r>
    </w:p>
    <w:p w:rsidR="006F40A1" w:rsidRDefault="006F40A1">
      <w:pPr>
        <w:pStyle w:val="ConsPlusNonformat"/>
        <w:jc w:val="both"/>
      </w:pPr>
      <w:r>
        <w:t xml:space="preserve">                       заявителя (для физического лица) или наименование</w:t>
      </w:r>
    </w:p>
    <w:p w:rsidR="006F40A1" w:rsidRDefault="006F40A1">
      <w:pPr>
        <w:pStyle w:val="ConsPlusNonformat"/>
        <w:jc w:val="both"/>
      </w:pPr>
      <w:r>
        <w:t xml:space="preserve">                                  (для юридического лица)</w:t>
      </w:r>
    </w:p>
    <w:p w:rsidR="006F40A1" w:rsidRDefault="006F40A1">
      <w:pPr>
        <w:pStyle w:val="ConsPlusNonformat"/>
        <w:jc w:val="both"/>
      </w:pPr>
      <w:r>
        <w:t xml:space="preserve">                      ____________________________________________________,</w:t>
      </w:r>
    </w:p>
    <w:p w:rsidR="006F40A1" w:rsidRDefault="006F40A1">
      <w:pPr>
        <w:pStyle w:val="ConsPlusNonformat"/>
        <w:jc w:val="both"/>
      </w:pPr>
      <w:r>
        <w:lastRenderedPageBreak/>
        <w:t xml:space="preserve">                      проживающего по адресу (для физического лица)</w:t>
      </w:r>
    </w:p>
    <w:p w:rsidR="006F40A1" w:rsidRDefault="006F40A1">
      <w:pPr>
        <w:pStyle w:val="ConsPlusNonformat"/>
        <w:jc w:val="both"/>
      </w:pPr>
      <w:r>
        <w:t xml:space="preserve">                      или местонахождение (для юридического лица):</w:t>
      </w:r>
    </w:p>
    <w:p w:rsidR="006F40A1" w:rsidRDefault="006F40A1">
      <w:pPr>
        <w:pStyle w:val="ConsPlusNonformat"/>
        <w:jc w:val="both"/>
      </w:pPr>
      <w:r>
        <w:t xml:space="preserve">                      _____________________________________________________</w:t>
      </w:r>
    </w:p>
    <w:p w:rsidR="006F40A1" w:rsidRDefault="006F40A1">
      <w:pPr>
        <w:pStyle w:val="ConsPlusNonformat"/>
        <w:jc w:val="both"/>
      </w:pPr>
      <w:r>
        <w:t xml:space="preserve">                        почтовый адрес заявителя с индексом (указывается,</w:t>
      </w:r>
    </w:p>
    <w:p w:rsidR="006F40A1" w:rsidRDefault="006F40A1">
      <w:pPr>
        <w:pStyle w:val="ConsPlusNonformat"/>
        <w:jc w:val="both"/>
      </w:pPr>
      <w:r>
        <w:t xml:space="preserve">                      _____________________________________________________</w:t>
      </w:r>
    </w:p>
    <w:p w:rsidR="006F40A1" w:rsidRDefault="006F40A1">
      <w:pPr>
        <w:pStyle w:val="ConsPlusNonformat"/>
        <w:jc w:val="both"/>
      </w:pPr>
      <w:r>
        <w:t xml:space="preserve">                        если заявитель хочет получить ответ в письменной</w:t>
      </w:r>
    </w:p>
    <w:p w:rsidR="006F40A1" w:rsidRDefault="006F40A1">
      <w:pPr>
        <w:pStyle w:val="ConsPlusNonformat"/>
        <w:jc w:val="both"/>
      </w:pPr>
      <w:r>
        <w:t xml:space="preserve">                      _____________________________________________________</w:t>
      </w:r>
    </w:p>
    <w:p w:rsidR="006F40A1" w:rsidRDefault="006F40A1">
      <w:pPr>
        <w:pStyle w:val="ConsPlusNonformat"/>
        <w:jc w:val="both"/>
      </w:pPr>
      <w:r>
        <w:t xml:space="preserve">                        форме) или электронный адрес (указывается, если</w:t>
      </w:r>
    </w:p>
    <w:p w:rsidR="006F40A1" w:rsidRDefault="006F40A1">
      <w:pPr>
        <w:pStyle w:val="ConsPlusNonformat"/>
        <w:jc w:val="both"/>
      </w:pPr>
      <w:r>
        <w:t xml:space="preserve">                      _____________________________________________________</w:t>
      </w:r>
    </w:p>
    <w:p w:rsidR="006F40A1" w:rsidRDefault="006F40A1">
      <w:pPr>
        <w:pStyle w:val="ConsPlusNonformat"/>
        <w:jc w:val="both"/>
      </w:pPr>
      <w:r>
        <w:t xml:space="preserve">                       заявитель хочет получить ответ в электронной форме)</w:t>
      </w:r>
    </w:p>
    <w:p w:rsidR="006F40A1" w:rsidRDefault="006F40A1">
      <w:pPr>
        <w:pStyle w:val="ConsPlusNonformat"/>
        <w:jc w:val="both"/>
      </w:pPr>
    </w:p>
    <w:p w:rsidR="006F40A1" w:rsidRDefault="006F40A1">
      <w:pPr>
        <w:pStyle w:val="ConsPlusNonformat"/>
        <w:jc w:val="both"/>
      </w:pPr>
    </w:p>
    <w:p w:rsidR="006F40A1" w:rsidRDefault="006F40A1">
      <w:pPr>
        <w:pStyle w:val="ConsPlusNonformat"/>
        <w:jc w:val="both"/>
      </w:pPr>
    </w:p>
    <w:p w:rsidR="006F40A1" w:rsidRDefault="006F40A1">
      <w:pPr>
        <w:pStyle w:val="ConsPlusNonformat"/>
        <w:jc w:val="both"/>
      </w:pPr>
      <w:bookmarkStart w:id="9" w:name="P365"/>
      <w:bookmarkEnd w:id="9"/>
      <w:r>
        <w:t xml:space="preserve">                                  ЗАЯВЛЕНИЕ</w:t>
      </w:r>
    </w:p>
    <w:p w:rsidR="006F40A1" w:rsidRDefault="006F40A1">
      <w:pPr>
        <w:pStyle w:val="ConsPlusNonformat"/>
        <w:jc w:val="both"/>
      </w:pPr>
      <w:r>
        <w:t>___________________________________________________________________________</w:t>
      </w:r>
    </w:p>
    <w:p w:rsidR="006F40A1" w:rsidRDefault="006F40A1">
      <w:pPr>
        <w:pStyle w:val="ConsPlusNonformat"/>
        <w:jc w:val="both"/>
      </w:pPr>
      <w:r>
        <w:t xml:space="preserve">                         (изложение сути заявления)</w:t>
      </w:r>
    </w:p>
    <w:p w:rsidR="006F40A1" w:rsidRDefault="006F40A1">
      <w:pPr>
        <w:pStyle w:val="ConsPlusNonformat"/>
        <w:jc w:val="both"/>
      </w:pPr>
      <w:r>
        <w:t>___________________________________________________________________________</w:t>
      </w:r>
    </w:p>
    <w:p w:rsidR="006F40A1" w:rsidRDefault="006F40A1">
      <w:pPr>
        <w:pStyle w:val="ConsPlusNonformat"/>
        <w:jc w:val="both"/>
      </w:pPr>
      <w:r>
        <w:t>___________________________________________________________________________</w:t>
      </w:r>
    </w:p>
    <w:p w:rsidR="006F40A1" w:rsidRDefault="006F40A1">
      <w:pPr>
        <w:pStyle w:val="ConsPlusNonformat"/>
        <w:jc w:val="both"/>
      </w:pPr>
      <w:r>
        <w:t>___________________________________________________________________________</w:t>
      </w:r>
    </w:p>
    <w:p w:rsidR="006F40A1" w:rsidRDefault="006F40A1">
      <w:pPr>
        <w:pStyle w:val="ConsPlusNonformat"/>
        <w:jc w:val="both"/>
      </w:pPr>
      <w:r>
        <w:t>___________________________________________________________________________</w:t>
      </w:r>
    </w:p>
    <w:p w:rsidR="006F40A1" w:rsidRDefault="006F40A1">
      <w:pPr>
        <w:pStyle w:val="ConsPlusNonformat"/>
        <w:jc w:val="both"/>
      </w:pPr>
      <w:r>
        <w:t>___________________________________________________________________________</w:t>
      </w:r>
    </w:p>
    <w:p w:rsidR="006F40A1" w:rsidRDefault="006F40A1">
      <w:pPr>
        <w:pStyle w:val="ConsPlusNonformat"/>
        <w:jc w:val="both"/>
      </w:pPr>
      <w:r>
        <w:t>___________________________________________________________________________</w:t>
      </w:r>
    </w:p>
    <w:p w:rsidR="006F40A1" w:rsidRDefault="006F40A1">
      <w:pPr>
        <w:pStyle w:val="ConsPlusNonformat"/>
        <w:jc w:val="both"/>
      </w:pPr>
      <w:r>
        <w:t>___________________________________________________________________________</w:t>
      </w:r>
    </w:p>
    <w:p w:rsidR="006F40A1" w:rsidRDefault="006F40A1">
      <w:pPr>
        <w:pStyle w:val="ConsPlusNonformat"/>
        <w:jc w:val="both"/>
      </w:pPr>
    </w:p>
    <w:p w:rsidR="006F40A1" w:rsidRDefault="006F40A1">
      <w:pPr>
        <w:pStyle w:val="ConsPlusNonformat"/>
        <w:jc w:val="both"/>
      </w:pPr>
      <w:r>
        <w:t xml:space="preserve">   Информацию прошу предоставить на __________________________ носителе.</w:t>
      </w:r>
    </w:p>
    <w:p w:rsidR="006F40A1" w:rsidRDefault="006F40A1">
      <w:pPr>
        <w:pStyle w:val="ConsPlusNonformat"/>
        <w:jc w:val="both"/>
      </w:pPr>
      <w:r>
        <w:t xml:space="preserve">                                    (бумажном или электронном)</w:t>
      </w:r>
    </w:p>
    <w:p w:rsidR="006F40A1" w:rsidRDefault="006F40A1">
      <w:pPr>
        <w:pStyle w:val="ConsPlusNonformat"/>
        <w:jc w:val="both"/>
      </w:pPr>
    </w:p>
    <w:p w:rsidR="006F40A1" w:rsidRDefault="006F40A1">
      <w:pPr>
        <w:pStyle w:val="ConsPlusNonformat"/>
        <w:jc w:val="both"/>
      </w:pPr>
    </w:p>
    <w:p w:rsidR="006F40A1" w:rsidRDefault="006F40A1">
      <w:pPr>
        <w:pStyle w:val="ConsPlusNonformat"/>
        <w:jc w:val="both"/>
      </w:pPr>
    </w:p>
    <w:p w:rsidR="006F40A1" w:rsidRDefault="006F40A1">
      <w:pPr>
        <w:pStyle w:val="ConsPlusNonformat"/>
        <w:jc w:val="both"/>
      </w:pPr>
    </w:p>
    <w:p w:rsidR="006F40A1" w:rsidRDefault="006F40A1">
      <w:pPr>
        <w:pStyle w:val="ConsPlusNonformat"/>
        <w:jc w:val="both"/>
      </w:pPr>
    </w:p>
    <w:p w:rsidR="006F40A1" w:rsidRDefault="006F40A1">
      <w:pPr>
        <w:pStyle w:val="ConsPlusNonformat"/>
        <w:jc w:val="both"/>
      </w:pPr>
    </w:p>
    <w:p w:rsidR="006F40A1" w:rsidRDefault="006F40A1">
      <w:pPr>
        <w:pStyle w:val="ConsPlusNonformat"/>
        <w:jc w:val="both"/>
      </w:pPr>
      <w:r>
        <w:t xml:space="preserve">         "___" _____________ 20___ г.    _____________________</w:t>
      </w:r>
    </w:p>
    <w:p w:rsidR="006F40A1" w:rsidRDefault="006F40A1">
      <w:pPr>
        <w:pStyle w:val="ConsPlusNonformat"/>
        <w:jc w:val="both"/>
      </w:pPr>
      <w:r>
        <w:t xml:space="preserve">                                          (подпись заявителя)</w:t>
      </w:r>
    </w:p>
    <w:p w:rsidR="006F40A1" w:rsidRDefault="006F40A1">
      <w:pPr>
        <w:pStyle w:val="ConsPlusNormal"/>
        <w:jc w:val="both"/>
      </w:pPr>
    </w:p>
    <w:p w:rsidR="006F40A1" w:rsidRDefault="006F40A1">
      <w:pPr>
        <w:pStyle w:val="ConsPlusNormal"/>
        <w:jc w:val="both"/>
      </w:pPr>
    </w:p>
    <w:p w:rsidR="006F40A1" w:rsidRDefault="006F40A1">
      <w:pPr>
        <w:pStyle w:val="ConsPlusNormal"/>
        <w:jc w:val="both"/>
      </w:pPr>
    </w:p>
    <w:p w:rsidR="006F40A1" w:rsidRDefault="006F40A1">
      <w:pPr>
        <w:pStyle w:val="ConsPlusNormal"/>
        <w:jc w:val="both"/>
      </w:pPr>
    </w:p>
    <w:p w:rsidR="006F40A1" w:rsidRDefault="006F40A1">
      <w:pPr>
        <w:pStyle w:val="ConsPlusNormal"/>
        <w:jc w:val="both"/>
      </w:pPr>
    </w:p>
    <w:p w:rsidR="006F40A1" w:rsidRDefault="006F40A1">
      <w:pPr>
        <w:pStyle w:val="ConsPlusNormal"/>
        <w:jc w:val="right"/>
        <w:outlineLvl w:val="1"/>
      </w:pPr>
      <w:r>
        <w:t>Приложение N 2</w:t>
      </w:r>
    </w:p>
    <w:p w:rsidR="006F40A1" w:rsidRDefault="006F40A1">
      <w:pPr>
        <w:pStyle w:val="ConsPlusNormal"/>
        <w:jc w:val="right"/>
      </w:pPr>
      <w:r>
        <w:t>к административному регламенту</w:t>
      </w:r>
    </w:p>
    <w:p w:rsidR="006F40A1" w:rsidRDefault="006F40A1">
      <w:pPr>
        <w:pStyle w:val="ConsPlusNormal"/>
        <w:jc w:val="both"/>
      </w:pPr>
    </w:p>
    <w:p w:rsidR="006F40A1" w:rsidRDefault="006F40A1">
      <w:pPr>
        <w:pStyle w:val="ConsPlusTitle"/>
        <w:jc w:val="center"/>
      </w:pPr>
      <w:bookmarkStart w:id="10" w:name="P394"/>
      <w:bookmarkEnd w:id="10"/>
      <w:r>
        <w:t>БЛОК-СХЕМА</w:t>
      </w:r>
    </w:p>
    <w:p w:rsidR="006F40A1" w:rsidRDefault="006F40A1">
      <w:pPr>
        <w:pStyle w:val="ConsPlusTitle"/>
        <w:jc w:val="center"/>
      </w:pPr>
      <w:r>
        <w:t>ПО ПРЕДОСТАВЛЕНИЮ МУНИЦИПАЛЬНОЙ УСЛУГИ "ПРЕДОСТАВЛЕНИЕ</w:t>
      </w:r>
    </w:p>
    <w:p w:rsidR="006F40A1" w:rsidRDefault="006F40A1">
      <w:pPr>
        <w:pStyle w:val="ConsPlusTitle"/>
        <w:jc w:val="center"/>
      </w:pPr>
      <w:r>
        <w:t>ИНФОРМАЦИИ ОБ ОРГАНИЗАЦИИ ОБЩЕДОСТУПНОГО И БЕСПЛАТНОГО</w:t>
      </w:r>
    </w:p>
    <w:p w:rsidR="006F40A1" w:rsidRDefault="006F40A1">
      <w:pPr>
        <w:pStyle w:val="ConsPlusTitle"/>
        <w:jc w:val="center"/>
      </w:pPr>
      <w:r>
        <w:t>ДОШКОЛЬНОГО, НАЧАЛЬНОГО ОБЩЕГО, ОСНОВНОГО ОБЩЕГО, СРЕДНЕГО</w:t>
      </w:r>
    </w:p>
    <w:p w:rsidR="006F40A1" w:rsidRDefault="006F40A1">
      <w:pPr>
        <w:pStyle w:val="ConsPlusTitle"/>
        <w:jc w:val="center"/>
      </w:pPr>
      <w:r>
        <w:t>ОБЩЕГО ОБРАЗОВАНИЯ, А ТАКЖЕ ДОПОЛНИТЕЛЬНОГО ОБРАЗОВАНИЯ</w:t>
      </w:r>
    </w:p>
    <w:p w:rsidR="006F40A1" w:rsidRDefault="006F40A1">
      <w:pPr>
        <w:pStyle w:val="ConsPlusTitle"/>
        <w:jc w:val="center"/>
      </w:pPr>
      <w:r>
        <w:t>В МУНИЦИПАЛЬНЫХ ОБРАЗОВАТЕЛЬНЫХ УЧРЕЖДЕНИЯХ, РАСПОЛОЖЕННЫХ</w:t>
      </w:r>
    </w:p>
    <w:p w:rsidR="006F40A1" w:rsidRDefault="006F40A1">
      <w:pPr>
        <w:pStyle w:val="ConsPlusTitle"/>
        <w:jc w:val="center"/>
      </w:pPr>
      <w:r>
        <w:t>НА ТЕРРИТОРИИ ГОРОДА КОВРОВА"</w:t>
      </w:r>
    </w:p>
    <w:p w:rsidR="006F40A1" w:rsidRDefault="006F40A1">
      <w:pPr>
        <w:pStyle w:val="ConsPlusNormal"/>
        <w:jc w:val="both"/>
      </w:pPr>
    </w:p>
    <w:p w:rsidR="006F40A1" w:rsidRDefault="006F40A1">
      <w:pPr>
        <w:pStyle w:val="ConsPlusNonformat"/>
        <w:jc w:val="both"/>
      </w:pPr>
      <w:r>
        <w:t xml:space="preserve">                                               ┌──────────────────────────┐</w:t>
      </w:r>
    </w:p>
    <w:p w:rsidR="006F40A1" w:rsidRDefault="006F40A1">
      <w:pPr>
        <w:pStyle w:val="ConsPlusNonformat"/>
        <w:jc w:val="both"/>
      </w:pPr>
      <w:r>
        <w:t xml:space="preserve">          ┌───────────────┐                    │ Выход на сайт управления │</w:t>
      </w:r>
    </w:p>
    <w:p w:rsidR="006F40A1" w:rsidRDefault="006F40A1">
      <w:pPr>
        <w:pStyle w:val="ConsPlusNonformat"/>
        <w:jc w:val="both"/>
      </w:pPr>
      <w:r>
        <w:t xml:space="preserve">     ┌────┤   Заявитель   ├────────────────┬──&gt;│  образования, на портал  │</w:t>
      </w:r>
    </w:p>
    <w:p w:rsidR="006F40A1" w:rsidRDefault="006F40A1">
      <w:pPr>
        <w:pStyle w:val="ConsPlusNonformat"/>
        <w:jc w:val="both"/>
      </w:pPr>
      <w:r>
        <w:t xml:space="preserve">     │    └───────────────┘                │   │    государственных и     │</w:t>
      </w:r>
    </w:p>
    <w:p w:rsidR="006F40A1" w:rsidRDefault="006F40A1">
      <w:pPr>
        <w:pStyle w:val="ConsPlusNonformat"/>
        <w:jc w:val="both"/>
      </w:pPr>
      <w:r>
        <w:t xml:space="preserve">     │                                     │   │ муниципальных услуг для  │</w:t>
      </w:r>
    </w:p>
    <w:p w:rsidR="006F40A1" w:rsidRDefault="006F40A1">
      <w:pPr>
        <w:pStyle w:val="ConsPlusNonformat"/>
        <w:jc w:val="both"/>
      </w:pPr>
      <w:r>
        <w:t xml:space="preserve">     │                                     │   │   получения информации   │</w:t>
      </w:r>
    </w:p>
    <w:p w:rsidR="006F40A1" w:rsidRDefault="006F40A1">
      <w:pPr>
        <w:pStyle w:val="ConsPlusNonformat"/>
        <w:jc w:val="both"/>
      </w:pPr>
      <w:r>
        <w:t xml:space="preserve">     │                                     │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│Обращение с письменным заявлением│</w:t>
      </w:r>
    </w:p>
    <w:p w:rsidR="006F40A1" w:rsidRDefault="006F40A1">
      <w:pPr>
        <w:pStyle w:val="ConsPlusNonformat"/>
        <w:jc w:val="both"/>
      </w:pPr>
      <w:r>
        <w:lastRenderedPageBreak/>
        <w:t>│ Личное обращение о предоставлении │   │ о предоставлении муниципальной  │</w:t>
      </w:r>
    </w:p>
    <w:p w:rsidR="006F40A1" w:rsidRDefault="006F40A1">
      <w:pPr>
        <w:pStyle w:val="ConsPlusNonformat"/>
        <w:jc w:val="both"/>
      </w:pPr>
      <w:r>
        <w:t>│ муниципальной услуги (в том числе │   │  услуги лично либо посредством  │</w:t>
      </w:r>
    </w:p>
    <w:p w:rsidR="006F40A1" w:rsidRDefault="006F40A1">
      <w:pPr>
        <w:pStyle w:val="ConsPlusNonformat"/>
        <w:jc w:val="both"/>
      </w:pPr>
      <w:r>
        <w:t>│      обращение по телефону)       │   │почтовой или электронной связи, в│</w:t>
      </w:r>
    </w:p>
    <w:p w:rsidR="006F40A1" w:rsidRDefault="006F40A1">
      <w:pPr>
        <w:pStyle w:val="ConsPlusNonformat"/>
        <w:jc w:val="both"/>
      </w:pPr>
      <w:r>
        <w:t>└──┬────────────────────────────────┘   │     том числе через портал      │</w:t>
      </w:r>
    </w:p>
    <w:p w:rsidR="006F40A1" w:rsidRDefault="006F40A1">
      <w:pPr>
        <w:pStyle w:val="ConsPlusNonformat"/>
        <w:jc w:val="both"/>
      </w:pPr>
      <w:r>
        <w:t xml:space="preserve">   │                                    │ государственных и муниципальных │</w:t>
      </w:r>
    </w:p>
    <w:p w:rsidR="006F40A1" w:rsidRDefault="006F40A1">
      <w:pPr>
        <w:pStyle w:val="ConsPlusNonformat"/>
        <w:jc w:val="both"/>
      </w:pPr>
      <w:r>
        <w:t xml:space="preserve">   │                                    │              услуг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xml:space="preserve">   │                                    │          Прием запроса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xml:space="preserve">   │                                    │       Регистрация запроса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xml:space="preserve">   │                                    │      Рассмотрение запроса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xml:space="preserve">   │                                                    \/</w:t>
      </w:r>
    </w:p>
    <w:p w:rsidR="006F40A1" w:rsidRDefault="006F40A1">
      <w:pPr>
        <w:pStyle w:val="ConsPlusNonformat"/>
        <w:jc w:val="both"/>
      </w:pPr>
      <w:r>
        <w:t xml:space="preserve">   │  ┌───────────────────────┐                   ┌────────────┐</w:t>
      </w:r>
    </w:p>
    <w:p w:rsidR="006F40A1" w:rsidRDefault="006F40A1">
      <w:pPr>
        <w:pStyle w:val="ConsPlusNonformat"/>
        <w:jc w:val="both"/>
      </w:pPr>
      <w:r>
        <w:t xml:space="preserve">   │  │Направление уведомления│         Да        │  Наличие   │  Нет</w:t>
      </w:r>
    </w:p>
    <w:p w:rsidR="006F40A1" w:rsidRDefault="006F40A1">
      <w:pPr>
        <w:pStyle w:val="ConsPlusNonformat"/>
        <w:jc w:val="both"/>
      </w:pPr>
      <w:r>
        <w:t xml:space="preserve">   │  │ заявителю об отказе в │&lt;──────────────────┤ оснований  ├──────┐</w:t>
      </w:r>
    </w:p>
    <w:p w:rsidR="006F40A1" w:rsidRDefault="006F40A1">
      <w:pPr>
        <w:pStyle w:val="ConsPlusNonformat"/>
        <w:jc w:val="both"/>
      </w:pPr>
      <w:r>
        <w:t xml:space="preserve">   │  │    предоставлении     │                   │ для отказа │      │</w:t>
      </w:r>
    </w:p>
    <w:p w:rsidR="006F40A1" w:rsidRDefault="006F40A1">
      <w:pPr>
        <w:pStyle w:val="ConsPlusNonformat"/>
        <w:jc w:val="both"/>
      </w:pPr>
      <w:r>
        <w:t xml:space="preserve">   │  │ муниципальной услуги  │                   └────────────┘      │</w:t>
      </w:r>
    </w:p>
    <w:p w:rsidR="006F40A1" w:rsidRDefault="006F40A1">
      <w:pPr>
        <w:pStyle w:val="ConsPlusNonformat"/>
        <w:jc w:val="both"/>
      </w:pPr>
      <w:r>
        <w:t xml:space="preserve">   │  └───────────────────────┘                                       │</w:t>
      </w:r>
    </w:p>
    <w:p w:rsidR="006F40A1" w:rsidRDefault="006F40A1">
      <w:pPr>
        <w:pStyle w:val="ConsPlusNonformat"/>
        <w:jc w:val="both"/>
      </w:pPr>
      <w:r>
        <w:t xml:space="preserve">  \/                                                                 \/</w:t>
      </w:r>
    </w:p>
    <w:p w:rsidR="006F40A1" w:rsidRDefault="006F40A1">
      <w:pPr>
        <w:pStyle w:val="ConsPlusNonformat"/>
        <w:jc w:val="both"/>
      </w:pPr>
      <w:r>
        <w:t>┌─────────────────────────────────────────────────────────────────────────┐</w:t>
      </w:r>
    </w:p>
    <w:p w:rsidR="006F40A1" w:rsidRDefault="006F40A1">
      <w:pPr>
        <w:pStyle w:val="ConsPlusNonformat"/>
        <w:jc w:val="both"/>
      </w:pPr>
      <w:r>
        <w:t>│Ответ (в том числе письменный) должностного лица управления образования, │</w:t>
      </w:r>
    </w:p>
    <w:p w:rsidR="006F40A1" w:rsidRDefault="006F40A1">
      <w:pPr>
        <w:pStyle w:val="ConsPlusNonformat"/>
        <w:jc w:val="both"/>
      </w:pPr>
      <w:r>
        <w:t>│    содержащий информацию об организации общедоступного и бесплатного    │</w:t>
      </w:r>
    </w:p>
    <w:p w:rsidR="006F40A1" w:rsidRDefault="006F40A1">
      <w:pPr>
        <w:pStyle w:val="ConsPlusNonformat"/>
        <w:jc w:val="both"/>
      </w:pPr>
      <w:r>
        <w:t>│    дошкольного, начального общего, основного общего, среднего общего    │</w:t>
      </w:r>
    </w:p>
    <w:p w:rsidR="006F40A1" w:rsidRDefault="006F40A1">
      <w:pPr>
        <w:pStyle w:val="ConsPlusNonformat"/>
        <w:jc w:val="both"/>
      </w:pPr>
      <w:r>
        <w:t>│    образования, а также дополнительного образования в муниципальных     │</w:t>
      </w:r>
    </w:p>
    <w:p w:rsidR="006F40A1" w:rsidRDefault="006F40A1">
      <w:pPr>
        <w:pStyle w:val="ConsPlusNonformat"/>
        <w:jc w:val="both"/>
      </w:pPr>
      <w:r>
        <w:t>│ образовательных учреждениях, расположенных на территории города Коврова │</w:t>
      </w:r>
    </w:p>
    <w:p w:rsidR="006F40A1" w:rsidRDefault="006F40A1">
      <w:pPr>
        <w:pStyle w:val="ConsPlusNonformat"/>
        <w:jc w:val="both"/>
      </w:pPr>
      <w:r>
        <w:t>└─────────────────────────────────────────────────────────────────────────┘</w:t>
      </w:r>
    </w:p>
    <w:p w:rsidR="006F40A1" w:rsidRDefault="006F40A1">
      <w:pPr>
        <w:pStyle w:val="ConsPlusNormal"/>
        <w:jc w:val="both"/>
      </w:pPr>
    </w:p>
    <w:p w:rsidR="006F40A1" w:rsidRDefault="006F40A1">
      <w:pPr>
        <w:pStyle w:val="ConsPlusNormal"/>
        <w:jc w:val="both"/>
      </w:pPr>
    </w:p>
    <w:p w:rsidR="006F40A1" w:rsidRDefault="006F40A1">
      <w:pPr>
        <w:pStyle w:val="ConsPlusNormal"/>
        <w:pBdr>
          <w:top w:val="single" w:sz="6" w:space="0" w:color="auto"/>
        </w:pBdr>
        <w:spacing w:before="100" w:after="100"/>
        <w:jc w:val="both"/>
        <w:rPr>
          <w:sz w:val="2"/>
          <w:szCs w:val="2"/>
        </w:rPr>
      </w:pPr>
    </w:p>
    <w:p w:rsidR="00446F82" w:rsidRDefault="00446F82"/>
    <w:sectPr w:rsidR="00446F82" w:rsidSect="00301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A1"/>
    <w:rsid w:val="00446F82"/>
    <w:rsid w:val="006F40A1"/>
    <w:rsid w:val="0096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B81E7-8E6A-47F9-B307-E6196415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0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2B335257525D9009A5B93409864163DD9E490E660BF5BBC7C8B7F7459A66D47AF822CD86AE94ED10D903EF0E11A057440741F3E3BC9B1D84328tAQ9H" TargetMode="External"/><Relationship Id="rId13" Type="http://schemas.openxmlformats.org/officeDocument/2006/relationships/hyperlink" Target="consultantplus://offline/ref=C052B335257525D9009A459E56F43A1C3CD3B99AEA66BD05E523D0222350AC3A12E083629E6EF64ED2139739FAtBQCH" TargetMode="External"/><Relationship Id="rId18" Type="http://schemas.openxmlformats.org/officeDocument/2006/relationships/hyperlink" Target="consultantplus://offline/ref=C052B335257525D9009A459E56F43A1C3CD3BB9AE466BD05E523D0222350AC3A12E083629E6EF64ED2139739FAtBQCH" TargetMode="External"/><Relationship Id="rId26" Type="http://schemas.openxmlformats.org/officeDocument/2006/relationships/hyperlink" Target="consultantplus://offline/ref=C052B335257525D9009A5B93409864163DD9E490E262B05ABD70D6757C00AA6F40A0DD3BCD23BD43D3048B39F8AB494120t4Q4H" TargetMode="External"/><Relationship Id="rId3" Type="http://schemas.openxmlformats.org/officeDocument/2006/relationships/webSettings" Target="webSettings.xml"/><Relationship Id="rId21" Type="http://schemas.openxmlformats.org/officeDocument/2006/relationships/hyperlink" Target="consultantplus://offline/ref=C052B335257525D9009A459E56F43A1C3ED7BF9DEB68BD05E523D0222350AC3A12E083629E6EF64ED2139739FAtBQCH" TargetMode="External"/><Relationship Id="rId34" Type="http://schemas.openxmlformats.org/officeDocument/2006/relationships/theme" Target="theme/theme1.xml"/><Relationship Id="rId7" Type="http://schemas.openxmlformats.org/officeDocument/2006/relationships/hyperlink" Target="consultantplus://offline/ref=C052B335257525D9009A459E56F43A1C3CD3B39BE568BD05E523D0222350AC3A12E083629E6EF64ED2139739FAtBQCH" TargetMode="External"/><Relationship Id="rId12" Type="http://schemas.openxmlformats.org/officeDocument/2006/relationships/hyperlink" Target="consultantplus://offline/ref=C052B335257525D9009A5B93409864163DD9E490E262B556BB70D6757C00AA6F40A0DD3BDF23E54FD10D9539FEBE1F1065187B142925CAACC44129A1t9Q3H" TargetMode="External"/><Relationship Id="rId17" Type="http://schemas.openxmlformats.org/officeDocument/2006/relationships/hyperlink" Target="consultantplus://offline/ref=C052B335257525D9009A459E56F43A1C3DDABB9BE063BD05E523D0222350AC3A12E083629E6EF64ED2139739FAtBQCH" TargetMode="External"/><Relationship Id="rId25" Type="http://schemas.openxmlformats.org/officeDocument/2006/relationships/hyperlink" Target="consultantplus://offline/ref=C052B335257525D9009A459E56F43A1C3DD3B999EB64BD05E523D0222350AC3A12E083629E6EF64ED2139739FAtBQC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052B335257525D9009A459E56F43A1C3CD2BF9AE660BD05E523D0222350AC3A12E083629E6EF64ED2139739FAtBQCH" TargetMode="External"/><Relationship Id="rId20" Type="http://schemas.openxmlformats.org/officeDocument/2006/relationships/hyperlink" Target="consultantplus://offline/ref=C052B335257525D9009A459E56F43A1C3EDABE98EB67BD05E523D0222350AC3A12E083629E6EF64ED2139739FAtBQCH" TargetMode="External"/><Relationship Id="rId29" Type="http://schemas.openxmlformats.org/officeDocument/2006/relationships/hyperlink" Target="consultantplus://offline/ref=C052B335257525D9009A5B93409864163DD9E490EA68B356BB7C8B7F7459A66D47AF822CD86AE94ED10D9438F0E11A057440741F3E3BC9B1D84328tAQ9H" TargetMode="External"/><Relationship Id="rId1" Type="http://schemas.openxmlformats.org/officeDocument/2006/relationships/styles" Target="styles.xml"/><Relationship Id="rId6" Type="http://schemas.openxmlformats.org/officeDocument/2006/relationships/hyperlink" Target="consultantplus://offline/ref=C052B335257525D9009A459E56F43A1C3CD2B99BE668BD05E523D0222350AC3A00E0DB6E9C67E847D506C168BFE04643285376153E39CAAEtDQ3H" TargetMode="External"/><Relationship Id="rId11" Type="http://schemas.openxmlformats.org/officeDocument/2006/relationships/hyperlink" Target="consultantplus://offline/ref=C052B335257525D9009A5B93409864163DD9E490EA68B356BB7C8B7F7459A66D47AF822CD86AE94ED10D953CF0E11A057440741F3E3BC9B1D84328tAQ9H" TargetMode="External"/><Relationship Id="rId24" Type="http://schemas.openxmlformats.org/officeDocument/2006/relationships/hyperlink" Target="consultantplus://offline/ref=C052B335257525D9009A459E56F43A1C3DD3B89EE065BD05E523D0222350AC3A12E083629E6EF64ED2139739FAtBQCH" TargetMode="External"/><Relationship Id="rId32" Type="http://schemas.openxmlformats.org/officeDocument/2006/relationships/hyperlink" Target="consultantplus://offline/ref=C052B335257525D9009A5B93409864163DD9E490E262B556BB70D6757C00AA6F40A0DD3BDF23E54FD10D9538FABE1F1065187B142925CAACC44129A1t9Q3H" TargetMode="External"/><Relationship Id="rId5" Type="http://schemas.openxmlformats.org/officeDocument/2006/relationships/hyperlink" Target="consultantplus://offline/ref=C052B335257525D9009A5B93409864163DD9E490E262B556BB70D6757C00AA6F40A0DD3BDF23E54FD10D9539FEBE1F1065187B142925CAACC44129A1t9Q3H" TargetMode="External"/><Relationship Id="rId15" Type="http://schemas.openxmlformats.org/officeDocument/2006/relationships/hyperlink" Target="consultantplus://offline/ref=C052B335257525D9009A459E56F43A1C3CD3B39BE568BD05E523D0222350AC3A12E083629E6EF64ED2139739FAtBQCH" TargetMode="External"/><Relationship Id="rId23" Type="http://schemas.openxmlformats.org/officeDocument/2006/relationships/hyperlink" Target="consultantplus://offline/ref=C052B335257525D9009A459E56F43A1C3CD3BD98E062BD05E523D0222350AC3A12E083629E6EF64ED2139739FAtBQCH" TargetMode="External"/><Relationship Id="rId28" Type="http://schemas.openxmlformats.org/officeDocument/2006/relationships/hyperlink" Target="consultantplus://offline/ref=C052B335257525D9009A459E56F43A1C3CD2B99BE668BD05E523D0222350AC3A00E0DB6E9C67E84BD706C168BFE04643285376153E39CAAEtDQ3H" TargetMode="External"/><Relationship Id="rId10" Type="http://schemas.openxmlformats.org/officeDocument/2006/relationships/hyperlink" Target="consultantplus://offline/ref=C052B335257525D9009A5B93409864163DD9E490E464B557B07C8B7F7459A66D47AF823ED832E54CD813953AE5B74B40t2Q8H" TargetMode="External"/><Relationship Id="rId19" Type="http://schemas.openxmlformats.org/officeDocument/2006/relationships/hyperlink" Target="consultantplus://offline/ref=C052B335257525D9009A459E56F43A1C3ED7B89BEA67BD05E523D0222350AC3A12E083629E6EF64ED2139739FAtBQCH" TargetMode="External"/><Relationship Id="rId31" Type="http://schemas.openxmlformats.org/officeDocument/2006/relationships/hyperlink" Target="consultantplus://offline/ref=C052B335257525D9009A459E56F43A1C3CD2B99BE668BD05E523D0222350AC3A12E083629E6EF64ED2139739FAtBQCH" TargetMode="External"/><Relationship Id="rId4" Type="http://schemas.openxmlformats.org/officeDocument/2006/relationships/hyperlink" Target="consultantplus://offline/ref=C052B335257525D9009A5B93409864163DD9E490EA68B356BB7C8B7F7459A66D47AF822CD86AE94ED10D953CF0E11A057440741F3E3BC9B1D84328tAQ9H" TargetMode="External"/><Relationship Id="rId9" Type="http://schemas.openxmlformats.org/officeDocument/2006/relationships/hyperlink" Target="consultantplus://offline/ref=C052B335257525D9009A5B93409864163DD9E490E666B151BC7C8B7F7459A66D47AF823ED832E54CD813953AE5B74B40t2Q8H" TargetMode="External"/><Relationship Id="rId14" Type="http://schemas.openxmlformats.org/officeDocument/2006/relationships/hyperlink" Target="consultantplus://offline/ref=C052B335257525D9009A459E56F43A1C3CD2B99BE668BD05E523D0222350AC3A00E0DB6E9C67E847D506C168BFE04643285376153E39CAAEtDQ3H" TargetMode="External"/><Relationship Id="rId22" Type="http://schemas.openxmlformats.org/officeDocument/2006/relationships/hyperlink" Target="consultantplus://offline/ref=C052B335257525D9009A459E56F43A1C3CD3BD98E167BD05E523D0222350AC3A12E083629E6EF64ED2139739FAtBQCH" TargetMode="External"/><Relationship Id="rId27" Type="http://schemas.openxmlformats.org/officeDocument/2006/relationships/hyperlink" Target="consultantplus://offline/ref=C052B335257525D9009A459E56F43A1C3CD2B99BE668BD05E523D0222350AC3A00E0DB6B9F6CBC1F9558983BF2AB4B423F4F7617t2Q9H" TargetMode="External"/><Relationship Id="rId30" Type="http://schemas.openxmlformats.org/officeDocument/2006/relationships/hyperlink" Target="consultantplus://offline/ref=C052B335257525D9009A459E56F43A1C3DD0BA95E366BD05E523D0222350AC3A12E083629E6EF64ED2139739FAtB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9602</Words>
  <Characters>54736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Александровна Ларина</dc:creator>
  <cp:keywords/>
  <dc:description/>
  <cp:lastModifiedBy>Анастасия Александровна Ларина</cp:lastModifiedBy>
  <cp:revision>1</cp:revision>
  <dcterms:created xsi:type="dcterms:W3CDTF">2019-03-29T07:16:00Z</dcterms:created>
  <dcterms:modified xsi:type="dcterms:W3CDTF">2019-03-29T07:17:00Z</dcterms:modified>
</cp:coreProperties>
</file>