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C7" w:rsidRDefault="00B95492" w:rsidP="0031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2B1">
        <w:rPr>
          <w:sz w:val="28"/>
          <w:szCs w:val="28"/>
        </w:rPr>
        <w:t>И</w:t>
      </w:r>
      <w:r w:rsidR="00A74121">
        <w:rPr>
          <w:sz w:val="28"/>
          <w:szCs w:val="28"/>
        </w:rPr>
        <w:t>нформаци</w:t>
      </w:r>
      <w:r w:rsidR="009442B1">
        <w:rPr>
          <w:sz w:val="28"/>
          <w:szCs w:val="28"/>
        </w:rPr>
        <w:t>я</w:t>
      </w:r>
      <w:r w:rsidR="00A74121">
        <w:rPr>
          <w:sz w:val="28"/>
          <w:szCs w:val="28"/>
        </w:rPr>
        <w:t xml:space="preserve"> (сведения) для внесения в Реестр муниципальных услуг в соответствии с Порядком формирования и ведения реестра муниципальных услуг (функций) администрации города Коврова, утвержденным постановлением администрации г.Коврова № 1840 от 25.08.2011:</w:t>
      </w:r>
    </w:p>
    <w:p w:rsidR="009442B1" w:rsidRDefault="009442B1" w:rsidP="005C2AC4">
      <w:pPr>
        <w:ind w:firstLine="900"/>
        <w:jc w:val="both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7092"/>
      </w:tblGrid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CA1FB1" w:rsidP="00CA1FB1">
            <w:pPr>
              <w:pStyle w:val="ConsPlusNormal0"/>
              <w:widowControl/>
              <w:ind w:right="-206"/>
              <w:jc w:val="center"/>
              <w:rPr>
                <w:sz w:val="22"/>
                <w:szCs w:val="22"/>
              </w:rPr>
            </w:pP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>«Приватизация жилых помещений, включенных в состав казны муниципального образования город Ковров»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Уникальный реестровый номер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ind w:firstLine="563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Наименование органа местного самоуправле</w:t>
            </w:r>
            <w:r w:rsidR="005C6CC0" w:rsidRPr="00946DA1">
              <w:rPr>
                <w:sz w:val="22"/>
                <w:szCs w:val="22"/>
              </w:rPr>
              <w:t>-</w:t>
            </w:r>
            <w:r w:rsidRPr="00946DA1">
              <w:rPr>
                <w:sz w:val="22"/>
                <w:szCs w:val="22"/>
              </w:rPr>
              <w:t>ния, предоставляющего услугу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0B7017" w:rsidP="00992189">
            <w:pPr>
              <w:ind w:firstLine="563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 xml:space="preserve">Отдел по обеспечению права граждан на жилище </w:t>
            </w:r>
            <w:r w:rsidR="007C4ADE" w:rsidRPr="00C647D8">
              <w:rPr>
                <w:sz w:val="22"/>
                <w:szCs w:val="22"/>
              </w:rPr>
              <w:t>администрации МО г. Ковров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5C6CC0" w:rsidP="000B7017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Наименование  органов местного самоуп-равления, учреждений (организаций), участву-ющих в предоставлении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0B7017" w:rsidP="00992189">
            <w:pPr>
              <w:ind w:firstLine="563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-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 xml:space="preserve">Перечень и тексты нормативных правовых актов, непосредственно регулирующих предоставление услуги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B1" w:rsidRPr="00CA1FB1" w:rsidRDefault="00CA1FB1" w:rsidP="00CA1FB1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538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Гражданский </w:t>
            </w:r>
            <w:hyperlink r:id="rId6" w:history="1">
              <w:r w:rsidRPr="00CA1FB1">
                <w:rPr>
                  <w:rFonts w:ascii="Times New Roman" w:hAnsi="Times New Roman" w:cs="Times New Roman"/>
                  <w:sz w:val="22"/>
                  <w:szCs w:val="22"/>
                </w:rPr>
                <w:t>кодекс</w:t>
              </w:r>
            </w:hyperlink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Федерации; </w:t>
            </w:r>
          </w:p>
          <w:p w:rsidR="00CA1FB1" w:rsidRPr="00CA1FB1" w:rsidRDefault="00CA1FB1" w:rsidP="00CA1FB1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538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Жилищный </w:t>
            </w:r>
            <w:hyperlink r:id="rId7" w:history="1">
              <w:r w:rsidRPr="00CA1FB1">
                <w:rPr>
                  <w:rFonts w:ascii="Times New Roman" w:hAnsi="Times New Roman" w:cs="Times New Roman"/>
                  <w:sz w:val="22"/>
                  <w:szCs w:val="22"/>
                </w:rPr>
                <w:t>кодекс</w:t>
              </w:r>
            </w:hyperlink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Федерации;</w:t>
            </w:r>
          </w:p>
          <w:p w:rsidR="00CA1FB1" w:rsidRPr="00CA1FB1" w:rsidRDefault="00CA1FB1" w:rsidP="00CA1FB1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538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Семейный </w:t>
            </w:r>
            <w:hyperlink r:id="rId8" w:history="1">
              <w:r w:rsidRPr="00CA1FB1">
                <w:rPr>
                  <w:rFonts w:ascii="Times New Roman" w:hAnsi="Times New Roman" w:cs="Times New Roman"/>
                  <w:sz w:val="22"/>
                  <w:szCs w:val="22"/>
                </w:rPr>
                <w:t>кодекс</w:t>
              </w:r>
            </w:hyperlink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;</w:t>
            </w:r>
          </w:p>
          <w:p w:rsidR="00CA1FB1" w:rsidRPr="00CA1FB1" w:rsidRDefault="00CA1FB1" w:rsidP="00CA1FB1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>- Федеральный закон от 29.12.2004 г. № 189-ФЗ «О введении в действие Жилищного кодекса Российской Федерации»;</w:t>
            </w:r>
          </w:p>
          <w:p w:rsidR="00CA1FB1" w:rsidRPr="00CA1FB1" w:rsidRDefault="00CA1FB1" w:rsidP="00CA1FB1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" w:history="1">
              <w:r w:rsidRPr="00CA1FB1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от 04.07.1991 № 1541-1 «О приватизации жилищного фонда в Российской Федерации»; </w:t>
            </w:r>
          </w:p>
          <w:p w:rsidR="00CA1FB1" w:rsidRPr="00CA1FB1" w:rsidRDefault="00CA1FB1" w:rsidP="00CA1FB1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- Федеральный </w:t>
            </w:r>
            <w:hyperlink r:id="rId10" w:history="1">
              <w:r w:rsidRPr="00CA1FB1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 от 21.07.1997 № 122-ФЗ «О государственной регистрации прав на недвижимое имущество и сделок с ним»;</w:t>
            </w:r>
          </w:p>
          <w:p w:rsidR="00CA1FB1" w:rsidRPr="00CA1FB1" w:rsidRDefault="00CA1FB1" w:rsidP="00CA1FB1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- Федеральный </w:t>
            </w:r>
            <w:hyperlink r:id="rId11" w:history="1">
              <w:r w:rsidRPr="00CA1FB1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CA1FB1" w:rsidRPr="00CA1FB1" w:rsidRDefault="00CA1FB1" w:rsidP="00CA1FB1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- Федеральный </w:t>
            </w:r>
            <w:hyperlink r:id="rId12" w:history="1">
              <w:r w:rsidRPr="00CA1FB1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CA1FB1" w:rsidRPr="00CA1FB1" w:rsidRDefault="00CA1FB1" w:rsidP="00CA1FB1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>- Федеральный закон от 27.07.2006 № 152-ФЗ «О персональных данных»;</w:t>
            </w:r>
          </w:p>
          <w:p w:rsidR="00CA1FB1" w:rsidRPr="00CA1FB1" w:rsidRDefault="00CA1FB1" w:rsidP="00CA1FB1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- Федеральный </w:t>
            </w:r>
            <w:hyperlink r:id="rId13" w:history="1">
              <w:r w:rsidRPr="00CA1FB1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CA1FB1" w:rsidRPr="00CA1FB1" w:rsidRDefault="00CA1FB1" w:rsidP="00CA1FB1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- Решение Комитета Российской Федерации по муниципальному хозяйству от 18.11.1993 № 4 «Об утверждении Примерного </w:t>
            </w:r>
            <w:hyperlink r:id="rId14" w:history="1">
              <w:r w:rsidRPr="00CA1FB1">
                <w:rPr>
                  <w:rFonts w:ascii="Times New Roman" w:hAnsi="Times New Roman" w:cs="Times New Roman"/>
                  <w:sz w:val="22"/>
                  <w:szCs w:val="22"/>
                </w:rPr>
                <w:t>положения</w:t>
              </w:r>
            </w:hyperlink>
            <w:r w:rsidRPr="00CA1FB1">
              <w:rPr>
                <w:rFonts w:ascii="Times New Roman" w:hAnsi="Times New Roman" w:cs="Times New Roman"/>
                <w:sz w:val="22"/>
                <w:szCs w:val="22"/>
              </w:rPr>
              <w:t xml:space="preserve"> о бесплатной приватизации жилищного фонда в Российской Федерации»;</w:t>
            </w:r>
          </w:p>
          <w:p w:rsidR="00CA1FB1" w:rsidRPr="00CA1FB1" w:rsidRDefault="00CA1FB1" w:rsidP="00CA1FB1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5288">
              <w:rPr>
                <w:rFonts w:ascii="Times New Roman" w:hAnsi="Times New Roman" w:cs="Times New Roman"/>
                <w:sz w:val="22"/>
                <w:szCs w:val="22"/>
              </w:rPr>
              <w:t>- Положение об отделе по обеспечению права граждан на жилище администрации города Коврова.</w:t>
            </w:r>
          </w:p>
          <w:p w:rsidR="00CA1FB1" w:rsidRPr="00CA1FB1" w:rsidRDefault="00CA1FB1" w:rsidP="00CA1FB1">
            <w:pPr>
              <w:pStyle w:val="ConsPlusNormal0"/>
              <w:widowControl/>
              <w:ind w:right="-206"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121" w:rsidRPr="00C647D8" w:rsidRDefault="00A74121" w:rsidP="00CA1FB1">
            <w:pPr>
              <w:pStyle w:val="ConsPlusNormal0"/>
              <w:widowControl/>
              <w:ind w:firstLine="563"/>
              <w:jc w:val="both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Способы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C647D8" w:rsidP="00992189">
            <w:pPr>
              <w:shd w:val="clear" w:color="auto" w:fill="FFFFFF"/>
              <w:spacing w:line="322" w:lineRule="exact"/>
              <w:ind w:firstLine="563"/>
              <w:rPr>
                <w:color w:val="000000"/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 xml:space="preserve">Личный прием в </w:t>
            </w:r>
            <w:r w:rsidRPr="00675288">
              <w:rPr>
                <w:sz w:val="22"/>
                <w:szCs w:val="22"/>
              </w:rPr>
              <w:t>отделе по обеспечению права граждан на жилище администрации города Коврова</w:t>
            </w:r>
            <w:r w:rsidR="00675288">
              <w:rPr>
                <w:sz w:val="22"/>
                <w:szCs w:val="22"/>
              </w:rPr>
              <w:t>.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Описание результатов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B1" w:rsidRPr="00CA1FB1" w:rsidRDefault="00CA1FB1" w:rsidP="00CA1FB1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муниципальной услуги являются:</w:t>
            </w:r>
          </w:p>
          <w:p w:rsidR="00CA1FB1" w:rsidRPr="00CA1FB1" w:rsidRDefault="00CA1FB1" w:rsidP="00CA1FB1">
            <w:pPr>
              <w:pStyle w:val="ConsPlusNormal0"/>
              <w:ind w:right="-206" w:firstLine="540"/>
              <w:jc w:val="both"/>
              <w:rPr>
                <w:sz w:val="22"/>
                <w:szCs w:val="22"/>
              </w:rPr>
            </w:pP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>- заключение договора безвозмездной передачи жилого помещения в собственность граждан</w:t>
            </w:r>
            <w:r w:rsidRPr="00CA1FB1">
              <w:rPr>
                <w:sz w:val="22"/>
                <w:szCs w:val="22"/>
              </w:rPr>
              <w:t>;</w:t>
            </w:r>
          </w:p>
          <w:p w:rsidR="00A74121" w:rsidRPr="00C647D8" w:rsidRDefault="00CA1FB1" w:rsidP="00CA1FB1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1FB1">
              <w:rPr>
                <w:rFonts w:ascii="Times New Roman" w:hAnsi="Times New Roman" w:cs="Times New Roman"/>
                <w:sz w:val="22"/>
                <w:szCs w:val="22"/>
              </w:rPr>
              <w:t>- отказ в приватизации жилого помещения.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Категория заявителей, которым предоставляется услуга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7C4ADE" w:rsidP="00CA1FB1">
            <w:pPr>
              <w:ind w:firstLine="563"/>
              <w:jc w:val="both"/>
              <w:rPr>
                <w:sz w:val="22"/>
                <w:szCs w:val="22"/>
              </w:rPr>
            </w:pPr>
            <w:r w:rsidRPr="00C647D8">
              <w:rPr>
                <w:rStyle w:val="apple-style-span"/>
                <w:color w:val="000000"/>
                <w:sz w:val="22"/>
                <w:szCs w:val="22"/>
              </w:rPr>
              <w:t xml:space="preserve">Получателями муниципальной услуги </w:t>
            </w:r>
            <w:r w:rsidR="00DB6E98">
              <w:rPr>
                <w:rStyle w:val="apple-style-span"/>
                <w:color w:val="000000"/>
                <w:sz w:val="22"/>
                <w:szCs w:val="22"/>
              </w:rPr>
              <w:t>являются</w:t>
            </w:r>
            <w:r w:rsidR="00CA1FB1" w:rsidRPr="00FB1A57">
              <w:rPr>
                <w:sz w:val="28"/>
                <w:szCs w:val="28"/>
              </w:rPr>
              <w:t xml:space="preserve"> </w:t>
            </w:r>
            <w:r w:rsidR="00CA1FB1" w:rsidRPr="00CA1FB1">
              <w:rPr>
                <w:sz w:val="22"/>
                <w:szCs w:val="22"/>
              </w:rPr>
              <w:t xml:space="preserve">граждане </w:t>
            </w:r>
            <w:r w:rsidR="00CA1FB1">
              <w:rPr>
                <w:sz w:val="22"/>
                <w:szCs w:val="22"/>
              </w:rPr>
              <w:t>Российской Федерации, занимающие</w:t>
            </w:r>
            <w:r w:rsidR="00CA1FB1" w:rsidRPr="00CA1FB1">
              <w:rPr>
                <w:sz w:val="22"/>
                <w:szCs w:val="22"/>
              </w:rPr>
              <w:t xml:space="preserve"> по договорам социального найма жилые помещения, включенные в состав казны муниципального образования город Ковров.</w:t>
            </w:r>
            <w:r w:rsidR="00DB6E98">
              <w:rPr>
                <w:rStyle w:val="apple-style-sp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местах информирования о правилах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9" w:rsidRPr="00C23A49" w:rsidRDefault="00C23A49" w:rsidP="00C23A49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A49">
              <w:rPr>
                <w:rFonts w:ascii="Times New Roman" w:hAnsi="Times New Roman" w:cs="Times New Roman"/>
                <w:sz w:val="22"/>
                <w:szCs w:val="22"/>
              </w:rPr>
              <w:t>Информация о предоставлении муниципальной услуги предоставляется гражданам в отделе по обеспечению права граждан на жилище администрации города Коврова (далее - отдел):</w:t>
            </w:r>
          </w:p>
          <w:p w:rsidR="00C23A49" w:rsidRPr="00C23A49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A49">
              <w:rPr>
                <w:rFonts w:ascii="Times New Roman" w:hAnsi="Times New Roman" w:cs="Times New Roman"/>
                <w:sz w:val="22"/>
                <w:szCs w:val="22"/>
              </w:rPr>
              <w:t>- по телефону специалистами отдела;</w:t>
            </w:r>
          </w:p>
          <w:p w:rsidR="00C23A49" w:rsidRPr="00C23A49" w:rsidRDefault="00B53890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23A49" w:rsidRPr="00C23A49">
              <w:rPr>
                <w:rFonts w:ascii="Times New Roman" w:hAnsi="Times New Roman" w:cs="Times New Roman"/>
                <w:sz w:val="22"/>
                <w:szCs w:val="22"/>
              </w:rPr>
              <w:t xml:space="preserve">в форме ответов на обращения граждан, направленных в </w:t>
            </w:r>
            <w:r w:rsidR="00C23A49" w:rsidRPr="00C23A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письменной форме в адрес администрации города Коврова;</w:t>
            </w:r>
          </w:p>
          <w:p w:rsidR="00C23A49" w:rsidRPr="00C23A49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A49">
              <w:rPr>
                <w:rFonts w:ascii="Times New Roman" w:hAnsi="Times New Roman" w:cs="Times New Roman"/>
                <w:sz w:val="22"/>
                <w:szCs w:val="22"/>
              </w:rPr>
              <w:t>- в ходе личного приема граждан;</w:t>
            </w:r>
          </w:p>
          <w:p w:rsidR="00C23A49" w:rsidRPr="00C23A49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A49">
              <w:rPr>
                <w:rFonts w:ascii="Times New Roman" w:hAnsi="Times New Roman" w:cs="Times New Roman"/>
                <w:sz w:val="22"/>
                <w:szCs w:val="22"/>
              </w:rPr>
              <w:t>а также:</w:t>
            </w:r>
          </w:p>
          <w:p w:rsidR="00C23A49" w:rsidRPr="00C23A49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A49">
              <w:rPr>
                <w:rFonts w:ascii="Times New Roman" w:hAnsi="Times New Roman" w:cs="Times New Roman"/>
                <w:sz w:val="22"/>
                <w:szCs w:val="22"/>
              </w:rPr>
              <w:t>- посредством размещения информационных материалов на информационном стенде, установленном в помещении администрации города,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назначенном для ожидания приема.</w:t>
            </w:r>
          </w:p>
          <w:p w:rsidR="000B7017" w:rsidRPr="00C647D8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47D8">
              <w:rPr>
                <w:rFonts w:ascii="Times New Roman" w:hAnsi="Times New Roman" w:cs="Times New Roman"/>
                <w:sz w:val="22"/>
                <w:szCs w:val="22"/>
              </w:rPr>
              <w:t>Справочные телефоны отдела по обеспечению права граждан на жилище администрации города Коврова, по которым можно получить информацию о предоставлении муниципальной услуги: 3-41-00, 3-53-51.</w:t>
            </w:r>
          </w:p>
          <w:p w:rsidR="000B7017" w:rsidRPr="00C647D8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47D8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предоставлении муниципальной услуги размещена на официальном сайте администрации города Коврова: </w:t>
            </w:r>
            <w:r w:rsidRPr="00C647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kovrov</w:t>
            </w:r>
            <w:r w:rsidRPr="00C647D8">
              <w:rPr>
                <w:rFonts w:ascii="Times New Roman" w:hAnsi="Times New Roman" w:cs="Times New Roman"/>
                <w:sz w:val="22"/>
                <w:szCs w:val="22"/>
              </w:rPr>
              <w:t xml:space="preserve">-gorod.ru. </w:t>
            </w:r>
          </w:p>
          <w:p w:rsidR="00A74121" w:rsidRPr="00C647D8" w:rsidRDefault="00A74121" w:rsidP="00992189">
            <w:pPr>
              <w:shd w:val="clear" w:color="auto" w:fill="FFFFFF"/>
              <w:ind w:left="19" w:firstLine="563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Максимально допустимые сроки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9" w:rsidRPr="00C23A49" w:rsidRDefault="00926438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47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3A49" w:rsidRPr="00C23A49">
              <w:rPr>
                <w:rFonts w:ascii="Times New Roman" w:hAnsi="Times New Roman" w:cs="Times New Roman"/>
                <w:sz w:val="22"/>
                <w:szCs w:val="22"/>
              </w:rPr>
              <w:t xml:space="preserve">Срок предоставления муниципальной услуги не может превышать двух месяцев со дня подачи документов в соответствии с </w:t>
            </w:r>
            <w:hyperlink r:id="rId15" w:history="1">
              <w:r w:rsidR="00C23A49" w:rsidRPr="00C23A49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="00C23A49" w:rsidRPr="00C23A49">
              <w:rPr>
                <w:rFonts w:ascii="Times New Roman" w:hAnsi="Times New Roman" w:cs="Times New Roman"/>
                <w:sz w:val="22"/>
                <w:szCs w:val="22"/>
              </w:rPr>
              <w:t xml:space="preserve">ом Российской Федерации от 04.07.1991 № 1541-1 «О приватизации жилищного фонда в Российской Федерации». </w:t>
            </w:r>
          </w:p>
          <w:p w:rsidR="000B7017" w:rsidRPr="00C647D8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121" w:rsidRPr="00C647D8" w:rsidRDefault="00A74121" w:rsidP="00992189">
            <w:pPr>
              <w:autoSpaceDE w:val="0"/>
              <w:autoSpaceDN w:val="0"/>
              <w:adjustRightInd w:val="0"/>
              <w:ind w:firstLine="563"/>
              <w:jc w:val="both"/>
              <w:rPr>
                <w:color w:val="666666"/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Срок, в течение которого заявление о предоставлении услуги должно быть зарегистрировано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0B7017" w:rsidP="00992189">
            <w:pPr>
              <w:pStyle w:val="consplusnormal"/>
              <w:tabs>
                <w:tab w:val="num" w:pos="426"/>
              </w:tabs>
              <w:spacing w:after="0" w:afterAutospacing="0"/>
              <w:ind w:firstLine="563"/>
              <w:jc w:val="both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Регистрация заявления производится в день его поступления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Максимальный срок ожидания в очереди при подач</w:t>
            </w:r>
            <w:r w:rsidR="001D69E9" w:rsidRPr="00946DA1">
              <w:rPr>
                <w:sz w:val="22"/>
                <w:szCs w:val="22"/>
              </w:rPr>
              <w:t>е</w:t>
            </w:r>
            <w:r w:rsidRPr="00946DA1">
              <w:rPr>
                <w:sz w:val="22"/>
                <w:szCs w:val="22"/>
              </w:rPr>
              <w:t xml:space="preserve"> заявления о предоставлени</w:t>
            </w:r>
            <w:r w:rsidR="001D69E9" w:rsidRPr="00946DA1">
              <w:rPr>
                <w:sz w:val="22"/>
                <w:szCs w:val="22"/>
              </w:rPr>
              <w:t>и</w:t>
            </w:r>
            <w:r w:rsidRPr="00946DA1">
              <w:rPr>
                <w:sz w:val="22"/>
                <w:szCs w:val="22"/>
              </w:rPr>
              <w:t xml:space="preserve"> услуги лично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9" w:rsidRPr="00C23A49" w:rsidRDefault="00C23A49" w:rsidP="00C23A49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Время ожидания в очереди для подачи документов, необходимых для предоставления муниципальной услуги, не должно превышать 60 минут.</w:t>
            </w:r>
          </w:p>
          <w:p w:rsidR="00C23A49" w:rsidRPr="00C23A49" w:rsidRDefault="00C23A49" w:rsidP="00C23A49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C23A49">
              <w:rPr>
                <w:rFonts w:ascii="Times New Roman" w:hAnsi="Times New Roman" w:cs="Times New Roman"/>
              </w:rPr>
              <w:t>Продолжительность приема у специалиста при подаче документов, необходимых для предоставления муниципальной услуги, и получении договора не должна быть более 30 минут.</w:t>
            </w:r>
          </w:p>
          <w:p w:rsidR="005B2300" w:rsidRPr="00C647D8" w:rsidRDefault="005B2300" w:rsidP="00C23A4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Основание для приостановления предоставления услуги либо отказа в предоставлении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8A" w:rsidRPr="009E4D8A" w:rsidRDefault="009E4D8A" w:rsidP="009E4D8A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9E4D8A">
              <w:rPr>
                <w:rFonts w:ascii="Times New Roman" w:hAnsi="Times New Roman" w:cs="Times New Roman"/>
              </w:rPr>
              <w:t>а) несоответствие личности лица, обратившегося с заявлением о приватизации, лицу, указанному в заявлении в качестве заявителя;</w:t>
            </w:r>
          </w:p>
          <w:p w:rsidR="009E4D8A" w:rsidRPr="009E4D8A" w:rsidRDefault="009E4D8A" w:rsidP="009E4D8A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9E4D8A">
              <w:rPr>
                <w:rFonts w:ascii="Times New Roman" w:hAnsi="Times New Roman" w:cs="Times New Roman"/>
              </w:rPr>
              <w:t>б) отсутствие у лица, обратившегося в качестве представителя заявителя, полномочий действовать от имени заявителя;</w:t>
            </w:r>
          </w:p>
          <w:p w:rsidR="009E4D8A" w:rsidRPr="009E4D8A" w:rsidRDefault="009E4D8A" w:rsidP="009E4D8A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9E4D8A">
              <w:rPr>
                <w:rFonts w:ascii="Times New Roman" w:hAnsi="Times New Roman" w:cs="Times New Roman"/>
              </w:rPr>
              <w:t>в) обращение заявителя в отсутствие лиц, имеющих право пользования жилым помещением, при отсутствии полномочий действовать от их имени или при отсутствии их согласия на приватизацию, оформленного в установленном порядке;</w:t>
            </w:r>
          </w:p>
          <w:p w:rsidR="009E4D8A" w:rsidRPr="009E4D8A" w:rsidRDefault="009E4D8A" w:rsidP="009E4D8A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9E4D8A">
              <w:rPr>
                <w:rFonts w:ascii="Times New Roman" w:hAnsi="Times New Roman" w:cs="Times New Roman"/>
              </w:rPr>
              <w:t xml:space="preserve">г) несоответствие </w:t>
            </w:r>
            <w:hyperlink w:anchor="Par362" w:history="1">
              <w:r w:rsidRPr="009E4D8A">
                <w:rPr>
                  <w:rFonts w:ascii="Times New Roman" w:hAnsi="Times New Roman" w:cs="Times New Roman"/>
                </w:rPr>
                <w:t>заявления</w:t>
              </w:r>
            </w:hyperlink>
            <w:r w:rsidRPr="009E4D8A">
              <w:rPr>
                <w:rFonts w:ascii="Times New Roman" w:hAnsi="Times New Roman" w:cs="Times New Roman"/>
              </w:rPr>
              <w:t xml:space="preserve"> о приватизации форме, установленной в приложении № 1 к Регламенту, или его заполнение не в полном объеме;</w:t>
            </w:r>
          </w:p>
          <w:p w:rsidR="009E4D8A" w:rsidRPr="009E4D8A" w:rsidRDefault="009E4D8A" w:rsidP="009E4D8A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9E4D8A">
              <w:rPr>
                <w:rFonts w:ascii="Times New Roman" w:hAnsi="Times New Roman" w:cs="Times New Roman"/>
              </w:rPr>
              <w:t xml:space="preserve">д) непредставление документов, которые в соответствии с </w:t>
            </w:r>
            <w:hyperlink w:anchor="Par83" w:history="1">
              <w:r w:rsidRPr="009E4D8A">
                <w:rPr>
                  <w:rFonts w:ascii="Times New Roman" w:hAnsi="Times New Roman" w:cs="Times New Roman"/>
                </w:rPr>
                <w:t>пунктом 2.6</w:t>
              </w:r>
            </w:hyperlink>
            <w:r w:rsidRPr="009E4D8A">
              <w:rPr>
                <w:rFonts w:ascii="Times New Roman" w:hAnsi="Times New Roman" w:cs="Times New Roman"/>
              </w:rPr>
              <w:t>.2 настоящего Регламента должны представляться в обязательном порядке;</w:t>
            </w:r>
          </w:p>
          <w:p w:rsidR="00A74121" w:rsidRDefault="009E4D8A" w:rsidP="009E4D8A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9E4D8A">
              <w:rPr>
                <w:rFonts w:ascii="Times New Roman" w:hAnsi="Times New Roman" w:cs="Times New Roman"/>
              </w:rPr>
              <w:t xml:space="preserve">е) несоответствие представленных документов </w:t>
            </w:r>
            <w:r>
              <w:rPr>
                <w:rFonts w:ascii="Times New Roman" w:hAnsi="Times New Roman" w:cs="Times New Roman"/>
              </w:rPr>
              <w:t>следующим требованиям</w:t>
            </w:r>
          </w:p>
          <w:p w:rsidR="009E4D8A" w:rsidRPr="009E4D8A" w:rsidRDefault="009E4D8A" w:rsidP="009E4D8A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E4D8A">
              <w:rPr>
                <w:rFonts w:ascii="Times New Roman" w:hAnsi="Times New Roman" w:cs="Times New Roman"/>
              </w:rPr>
              <w:t>)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      </w:r>
          </w:p>
          <w:p w:rsidR="009E4D8A" w:rsidRPr="009E4D8A" w:rsidRDefault="009E4D8A" w:rsidP="009E4D8A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4D8A">
              <w:rPr>
                <w:rFonts w:ascii="Times New Roman" w:hAnsi="Times New Roman" w:cs="Times New Roman"/>
              </w:rPr>
              <w:t>) 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      </w:r>
          </w:p>
          <w:p w:rsidR="009E4D8A" w:rsidRPr="004E794E" w:rsidRDefault="009E4D8A" w:rsidP="009E4D8A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4D8A">
              <w:rPr>
                <w:rFonts w:ascii="Times New Roman" w:hAnsi="Times New Roman" w:cs="Times New Roman"/>
              </w:rPr>
              <w:t>)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серьезные повреждения, не позволяющие однозначно истолковать их содержание</w:t>
            </w:r>
            <w:r w:rsidRPr="004E7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D8A" w:rsidRPr="00C647D8" w:rsidRDefault="009E4D8A" w:rsidP="009E4D8A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Документы, подлежащие</w:t>
            </w:r>
            <w:r w:rsidR="001D69E9" w:rsidRPr="00946DA1">
              <w:rPr>
                <w:sz w:val="22"/>
                <w:szCs w:val="22"/>
              </w:rPr>
              <w:t xml:space="preserve"> обязательному</w:t>
            </w:r>
            <w:r w:rsidRPr="00946DA1">
              <w:rPr>
                <w:sz w:val="22"/>
                <w:szCs w:val="22"/>
              </w:rPr>
              <w:t xml:space="preserve"> пред</w:t>
            </w:r>
            <w:r w:rsidR="001D69E9" w:rsidRPr="00946DA1">
              <w:rPr>
                <w:sz w:val="22"/>
                <w:szCs w:val="22"/>
              </w:rPr>
              <w:t>о</w:t>
            </w:r>
            <w:r w:rsidRPr="00946DA1">
              <w:rPr>
                <w:sz w:val="22"/>
                <w:szCs w:val="22"/>
              </w:rPr>
              <w:t>ставлению заявителем для получения услуги, способы получения документов заявителем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5" w:rsidRPr="004B45A5" w:rsidRDefault="004B45A5" w:rsidP="004B45A5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4B45A5">
              <w:rPr>
                <w:rFonts w:ascii="Times New Roman" w:hAnsi="Times New Roman" w:cs="Times New Roman"/>
              </w:rPr>
              <w:t>Для предоставления муниципальной услуги устанавливается следующий перечень документов, необходимых в соответствии с законодательными и иными нормативными правовыми актами для ее оказания:</w:t>
            </w:r>
          </w:p>
          <w:p w:rsidR="004B45A5" w:rsidRPr="004B45A5" w:rsidRDefault="004B45A5" w:rsidP="004B45A5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bookmarkStart w:id="0" w:name="Par84"/>
            <w:bookmarkEnd w:id="0"/>
            <w:r w:rsidRPr="004B45A5">
              <w:rPr>
                <w:rFonts w:ascii="Times New Roman" w:hAnsi="Times New Roman" w:cs="Times New Roman"/>
              </w:rPr>
              <w:t xml:space="preserve">а) </w:t>
            </w:r>
            <w:hyperlink w:anchor="Par362" w:history="1">
              <w:r w:rsidRPr="004B45A5">
                <w:rPr>
                  <w:rFonts w:ascii="Times New Roman" w:hAnsi="Times New Roman" w:cs="Times New Roman"/>
                </w:rPr>
                <w:t>заявление</w:t>
              </w:r>
            </w:hyperlink>
            <w:r w:rsidRPr="004B45A5">
              <w:rPr>
                <w:rFonts w:ascii="Times New Roman" w:hAnsi="Times New Roman" w:cs="Times New Roman"/>
              </w:rPr>
              <w:t xml:space="preserve"> о передаче в собственность жилого помещения, занимаемого по договору социального найма, подписанное всеми совершеннолетними членами семьи нанимателя, а также несовершеннолетними, достигшими 14-летнего возраста, с согласия родителей, опекунов;</w:t>
            </w:r>
          </w:p>
          <w:p w:rsidR="004B45A5" w:rsidRPr="004B45A5" w:rsidRDefault="004B45A5" w:rsidP="004B45A5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4B45A5">
              <w:rPr>
                <w:rFonts w:ascii="Times New Roman" w:hAnsi="Times New Roman" w:cs="Times New Roman"/>
              </w:rPr>
              <w:t xml:space="preserve">б) документ, подтверждающий полномочия представителя заявителя, в том </w:t>
            </w:r>
            <w:r w:rsidRPr="004B45A5">
              <w:rPr>
                <w:rFonts w:ascii="Times New Roman" w:hAnsi="Times New Roman" w:cs="Times New Roman"/>
              </w:rPr>
              <w:lastRenderedPageBreak/>
              <w:t>числе доверенность, заверенная нотариально, свидетельство о рождении несовершеннолетнего, свидетельство об усыновлении, соответствующие документы, выданные органом опеки и попечительства (в случае подачи заявления опекуном от имени несовершеннолетнего в возрасте до 14 лет или недееспособного гражданина);</w:t>
            </w:r>
          </w:p>
          <w:p w:rsidR="004B45A5" w:rsidRPr="004B45A5" w:rsidRDefault="004B45A5" w:rsidP="004B45A5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4B45A5">
              <w:rPr>
                <w:rFonts w:ascii="Times New Roman" w:hAnsi="Times New Roman" w:cs="Times New Roman"/>
              </w:rPr>
              <w:t>в) свидетельство о рождении граждан, не достигших 18 лет;</w:t>
            </w:r>
          </w:p>
          <w:p w:rsidR="004B45A5" w:rsidRPr="004B45A5" w:rsidRDefault="004B45A5" w:rsidP="004B45A5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4B45A5">
              <w:rPr>
                <w:rFonts w:ascii="Times New Roman" w:hAnsi="Times New Roman" w:cs="Times New Roman"/>
              </w:rPr>
              <w:t>г) документ, подтверждающий право граждан на пользование жилым помещением - договор социального найма;</w:t>
            </w:r>
          </w:p>
          <w:p w:rsidR="004B45A5" w:rsidRPr="004B45A5" w:rsidRDefault="004B45A5" w:rsidP="004B45A5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4B45A5">
              <w:rPr>
                <w:rFonts w:ascii="Times New Roman" w:hAnsi="Times New Roman" w:cs="Times New Roman"/>
              </w:rPr>
              <w:t xml:space="preserve">д) справка с места жительства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B45A5" w:rsidRPr="004B45A5" w:rsidRDefault="004B45A5" w:rsidP="004B45A5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4B45A5">
              <w:rPr>
                <w:rFonts w:ascii="Times New Roman" w:hAnsi="Times New Roman" w:cs="Times New Roman"/>
              </w:rPr>
              <w:t xml:space="preserve">е) справки, подтверждающие регистрацию по месту жительства с 04 июля 1991 года; </w:t>
            </w:r>
          </w:p>
          <w:p w:rsidR="004B45A5" w:rsidRPr="004B45A5" w:rsidRDefault="004B45A5" w:rsidP="004B45A5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4B45A5">
              <w:rPr>
                <w:rFonts w:ascii="Times New Roman" w:hAnsi="Times New Roman" w:cs="Times New Roman"/>
              </w:rPr>
              <w:t>ж) справки, подтверждающие неиспользование ранее гражданами, желающими участвовать в приватизации жилого помещения, права на приватизацию из тех населённых пунктов, в которых проживали граждане в соответствующие периоды;</w:t>
            </w:r>
          </w:p>
          <w:p w:rsidR="004B45A5" w:rsidRPr="004B45A5" w:rsidRDefault="004B45A5" w:rsidP="004B45A5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4B45A5">
              <w:rPr>
                <w:rFonts w:ascii="Times New Roman" w:hAnsi="Times New Roman" w:cs="Times New Roman"/>
              </w:rPr>
              <w:t>з) согласие на приватизацию жилого помещения и отказ от включения в число участников собственности на приватизируемое жилое помещение</w:t>
            </w:r>
            <w:r>
              <w:rPr>
                <w:rFonts w:ascii="Times New Roman" w:hAnsi="Times New Roman" w:cs="Times New Roman"/>
              </w:rPr>
              <w:t>.</w:t>
            </w:r>
            <w:r w:rsidRPr="004B45A5">
              <w:rPr>
                <w:rFonts w:ascii="Times New Roman" w:hAnsi="Times New Roman" w:cs="Times New Roman"/>
              </w:rPr>
              <w:t xml:space="preserve">Согласие (отказ) граждан, имеющих право пользования жилым помещением, на приватизацию этого жилого помещения, может быть удостоверено нотариусом или написано гражданином лично в присутствии специалиста отдела. </w:t>
            </w:r>
          </w:p>
          <w:p w:rsidR="004B45A5" w:rsidRPr="004B45A5" w:rsidRDefault="004B45A5" w:rsidP="004B45A5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4B45A5">
              <w:rPr>
                <w:rFonts w:ascii="Times New Roman" w:hAnsi="Times New Roman" w:cs="Times New Roman"/>
              </w:rPr>
              <w:t>В случае необходимости:</w:t>
            </w:r>
          </w:p>
          <w:p w:rsidR="004B45A5" w:rsidRPr="004B45A5" w:rsidRDefault="004B45A5" w:rsidP="004B45A5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4B45A5">
              <w:rPr>
                <w:rFonts w:ascii="Times New Roman" w:hAnsi="Times New Roman" w:cs="Times New Roman"/>
              </w:rPr>
              <w:t>- свидетельство о регистрации (расторжении) брака;</w:t>
            </w:r>
          </w:p>
          <w:p w:rsidR="004B45A5" w:rsidRPr="004B45A5" w:rsidRDefault="004B45A5" w:rsidP="004B45A5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4B45A5">
              <w:rPr>
                <w:rFonts w:ascii="Times New Roman" w:hAnsi="Times New Roman" w:cs="Times New Roman"/>
              </w:rPr>
              <w:t xml:space="preserve"> - свидетельство о перемене имени, отчества, фамилии.</w:t>
            </w:r>
          </w:p>
          <w:p w:rsidR="00A74121" w:rsidRPr="00C647D8" w:rsidRDefault="00A74121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Документы, необходимые для предоставления услуги и находящиеся в распоряжении других органов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C647D8" w:rsidP="00992189">
            <w:pPr>
              <w:ind w:firstLine="563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C647D8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Формы заявлений о предоставлении услуг и иных документов, заполнение которых заявителем  необходимо для  обращения за получением услуги   в электронной форме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ED7300" w:rsidP="00992189">
            <w:pPr>
              <w:ind w:firstLine="563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возмездности (безвозмездности)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ind w:firstLine="563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Муниципальная услуга представляется бесплатно</w:t>
            </w:r>
            <w:r w:rsidR="008558BD" w:rsidRPr="00C647D8">
              <w:rPr>
                <w:sz w:val="22"/>
                <w:szCs w:val="22"/>
              </w:rPr>
              <w:t>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Показатели доступности и качества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6" w:rsidRPr="00CC0DF6" w:rsidRDefault="00CC0DF6" w:rsidP="00CC0DF6">
            <w:pPr>
              <w:pStyle w:val="ConsPlusNormal0"/>
              <w:widowControl/>
              <w:ind w:right="-2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Показателями доступности и качества муниципальной услуги являются:</w:t>
            </w:r>
          </w:p>
          <w:p w:rsidR="00CC0DF6" w:rsidRPr="00CC0DF6" w:rsidRDefault="00CC0DF6" w:rsidP="00CC0DF6">
            <w:pPr>
              <w:pStyle w:val="ConsPlusNormal0"/>
              <w:widowControl/>
              <w:ind w:right="-2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простота и ясность изложения информационных документов;</w:t>
            </w:r>
          </w:p>
          <w:p w:rsidR="00CC0DF6" w:rsidRPr="00CC0DF6" w:rsidRDefault="00CC0DF6" w:rsidP="00CC0DF6">
            <w:pPr>
              <w:pStyle w:val="ConsPlusNormal0"/>
              <w:widowControl/>
              <w:ind w:right="-2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профессиональная подготовка сотрудников органа, осуществляющего предоставление муниципальной услуги;</w:t>
            </w:r>
          </w:p>
          <w:p w:rsidR="00CC0DF6" w:rsidRPr="00CC0DF6" w:rsidRDefault="00CC0DF6" w:rsidP="00CC0DF6">
            <w:pPr>
              <w:pStyle w:val="ConsPlusNormal0"/>
              <w:widowControl/>
              <w:ind w:right="-2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высокая культура обслуживания заявителей;</w:t>
            </w:r>
          </w:p>
          <w:p w:rsidR="00A74121" w:rsidRPr="00CC0DF6" w:rsidRDefault="00CC0DF6" w:rsidP="00CC0DF6">
            <w:pPr>
              <w:pStyle w:val="ConsPlusNormal0"/>
              <w:widowControl/>
              <w:ind w:right="-2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строгое соблюдение сроков предоставления муниципальной услуги и других требований настоящего регламента.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Информация о внутриведомственных и межведомственных процедурах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shd w:val="clear" w:color="auto" w:fill="FFFFFF"/>
              <w:tabs>
                <w:tab w:val="left" w:pos="854"/>
              </w:tabs>
              <w:spacing w:line="322" w:lineRule="exact"/>
              <w:ind w:firstLine="563"/>
              <w:jc w:val="both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Межведомственного взаимодействия нет</w:t>
            </w:r>
            <w:r w:rsidR="008558BD" w:rsidRPr="00C647D8">
              <w:rPr>
                <w:sz w:val="22"/>
                <w:szCs w:val="22"/>
              </w:rPr>
              <w:t>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допустимости и порядке досудебного обжалования решений и действий органа, предоставляющего услугу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8" w:rsidRPr="00675288" w:rsidRDefault="00675288" w:rsidP="00675288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675288">
              <w:rPr>
                <w:rFonts w:ascii="Times New Roman" w:hAnsi="Times New Roman" w:cs="Times New Roman"/>
              </w:rPr>
              <w:t>Заинтересованные лица имеют право на обжалование решений, принятых в ходе предоставления муниципальной услуги, действий (бездействия) должностных лиц органа, предоставляющего муниципальную услугу, муниципальных служащих, участвующих в предоставлении услуги, в досудебном (внесудебном) порядке, в том числе в следующих случаях: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нарушения срока регистрации запроса заявителя о предоставлении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нарушения срока предоставления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</w:t>
            </w:r>
            <w:r w:rsidRPr="00675288">
              <w:rPr>
                <w:sz w:val="20"/>
                <w:szCs w:val="20"/>
              </w:rPr>
              <w:lastRenderedPageBreak/>
              <w:t>субъектов Российской Федерации, муниципальными правовыми актами для предоставления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Жалоба может быть направлена по почте,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Жалоба должна содержать: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наименование органа, предоставляющего муниципальную услугу, должностного лица  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3) сведения об обжалуемых решениях и действиях (бездействии) 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lastRenderedPageBreak/>
              <w:t>2) отказывает в удовлетворении жалобы.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      </w:r>
          </w:p>
          <w:p w:rsidR="00A74121" w:rsidRPr="00C647D8" w:rsidRDefault="00A74121" w:rsidP="00675288">
            <w:pPr>
              <w:autoSpaceDE w:val="0"/>
              <w:autoSpaceDN w:val="0"/>
              <w:adjustRightInd w:val="0"/>
              <w:ind w:firstLine="563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5C6CC0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Дата и основание внесения изменений в сведения об услуге …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C647D8" w:rsidP="00992189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Технологическая карта межведомственного взаимодействия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92189">
            <w:pPr>
              <w:ind w:firstLine="563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Межведомственного взаимодействия нет</w:t>
            </w:r>
            <w:r w:rsidR="008558BD" w:rsidRPr="00946DA1">
              <w:rPr>
                <w:sz w:val="22"/>
                <w:szCs w:val="22"/>
              </w:rPr>
              <w:t>.</w:t>
            </w:r>
          </w:p>
        </w:tc>
      </w:tr>
    </w:tbl>
    <w:p w:rsidR="00675288" w:rsidRDefault="00675288" w:rsidP="0067528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5288" w:rsidRDefault="00675288" w:rsidP="0067528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5288" w:rsidRDefault="00675288" w:rsidP="0067528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20B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75288" w:rsidRPr="00BB20B7" w:rsidRDefault="00675288" w:rsidP="00675288">
      <w:pPr>
        <w:pStyle w:val="ConsPlusNormal0"/>
        <w:widowControl/>
        <w:ind w:left="6300" w:firstLine="0"/>
        <w:rPr>
          <w:rFonts w:ascii="Times New Roman" w:hAnsi="Times New Roman" w:cs="Times New Roman"/>
          <w:sz w:val="22"/>
          <w:szCs w:val="22"/>
        </w:rPr>
      </w:pPr>
      <w:r w:rsidRPr="00BB20B7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675288" w:rsidRDefault="00675288" w:rsidP="00675288">
      <w:pPr>
        <w:pStyle w:val="ConsPlusNormal0"/>
        <w:widowControl/>
        <w:ind w:left="6300" w:firstLine="0"/>
        <w:rPr>
          <w:rFonts w:ascii="Times New Roman" w:hAnsi="Times New Roman" w:cs="Times New Roman"/>
          <w:sz w:val="22"/>
          <w:szCs w:val="22"/>
        </w:rPr>
      </w:pPr>
      <w:r w:rsidRPr="00BB20B7">
        <w:rPr>
          <w:rFonts w:ascii="Times New Roman" w:hAnsi="Times New Roman" w:cs="Times New Roman"/>
          <w:sz w:val="22"/>
          <w:szCs w:val="22"/>
        </w:rPr>
        <w:t>предоставления администрацией</w:t>
      </w:r>
    </w:p>
    <w:p w:rsidR="00675288" w:rsidRDefault="00675288" w:rsidP="00675288">
      <w:pPr>
        <w:pStyle w:val="ConsPlusNormal0"/>
        <w:widowControl/>
        <w:ind w:left="6300" w:firstLine="0"/>
        <w:rPr>
          <w:rFonts w:ascii="Times New Roman" w:hAnsi="Times New Roman" w:cs="Times New Roman"/>
          <w:sz w:val="22"/>
          <w:szCs w:val="22"/>
        </w:rPr>
      </w:pPr>
      <w:r w:rsidRPr="00BB20B7">
        <w:rPr>
          <w:rFonts w:ascii="Times New Roman" w:hAnsi="Times New Roman" w:cs="Times New Roman"/>
          <w:sz w:val="22"/>
          <w:szCs w:val="22"/>
        </w:rPr>
        <w:t>города Коврова 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20B7">
        <w:rPr>
          <w:rFonts w:ascii="Times New Roman" w:hAnsi="Times New Roman" w:cs="Times New Roman"/>
          <w:sz w:val="22"/>
          <w:szCs w:val="22"/>
        </w:rPr>
        <w:t>услуги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20B7">
        <w:rPr>
          <w:rFonts w:ascii="Times New Roman" w:hAnsi="Times New Roman" w:cs="Times New Roman"/>
          <w:sz w:val="22"/>
          <w:szCs w:val="22"/>
        </w:rPr>
        <w:t>по приватизации 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20B7">
        <w:rPr>
          <w:rFonts w:ascii="Times New Roman" w:hAnsi="Times New Roman" w:cs="Times New Roman"/>
          <w:sz w:val="22"/>
          <w:szCs w:val="22"/>
        </w:rPr>
        <w:t>включенных в состав казны муниципального</w:t>
      </w:r>
    </w:p>
    <w:p w:rsidR="00675288" w:rsidRPr="00BB20B7" w:rsidRDefault="00675288" w:rsidP="00675288">
      <w:pPr>
        <w:pStyle w:val="ConsPlusNormal0"/>
        <w:widowControl/>
        <w:ind w:left="6300" w:firstLine="0"/>
        <w:rPr>
          <w:rFonts w:ascii="Times New Roman" w:hAnsi="Times New Roman" w:cs="Times New Roman"/>
          <w:sz w:val="22"/>
          <w:szCs w:val="22"/>
        </w:rPr>
      </w:pPr>
      <w:r w:rsidRPr="00BB20B7">
        <w:rPr>
          <w:rFonts w:ascii="Times New Roman" w:hAnsi="Times New Roman" w:cs="Times New Roman"/>
          <w:sz w:val="22"/>
          <w:szCs w:val="22"/>
        </w:rPr>
        <w:t>образования город Ковров</w:t>
      </w:r>
    </w:p>
    <w:p w:rsidR="00675288" w:rsidRPr="00BB20B7" w:rsidRDefault="00675288" w:rsidP="00675288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5288" w:rsidRPr="006C108F" w:rsidRDefault="00675288" w:rsidP="00675288">
      <w:pPr>
        <w:ind w:left="4320" w:firstLine="720"/>
      </w:pPr>
      <w:r w:rsidRPr="006C108F">
        <w:t>В Администрацию г. Коврова</w:t>
      </w:r>
    </w:p>
    <w:p w:rsidR="00675288" w:rsidRPr="006C108F" w:rsidRDefault="00675288" w:rsidP="00675288">
      <w:r w:rsidRPr="006C108F">
        <w:tab/>
      </w:r>
      <w:r w:rsidRPr="006C108F">
        <w:tab/>
      </w:r>
      <w:r w:rsidRPr="006C108F">
        <w:tab/>
      </w:r>
      <w:r w:rsidRPr="006C108F">
        <w:tab/>
      </w:r>
      <w:r w:rsidRPr="006C108F">
        <w:tab/>
      </w:r>
      <w:r w:rsidRPr="006C108F">
        <w:tab/>
      </w:r>
      <w:r w:rsidRPr="006C108F">
        <w:tab/>
      </w:r>
      <w:r>
        <w:t xml:space="preserve"> </w:t>
      </w:r>
      <w:r w:rsidRPr="006C108F">
        <w:t>Владимирской области</w:t>
      </w:r>
    </w:p>
    <w:p w:rsidR="00675288" w:rsidRPr="006C108F" w:rsidRDefault="00675288" w:rsidP="00675288">
      <w:r>
        <w:tab/>
      </w:r>
      <w:r>
        <w:tab/>
      </w:r>
      <w:r>
        <w:tab/>
      </w:r>
      <w:r>
        <w:tab/>
      </w:r>
    </w:p>
    <w:p w:rsidR="00675288" w:rsidRPr="006C108F" w:rsidRDefault="00675288" w:rsidP="00675288">
      <w:pPr>
        <w:ind w:left="2160"/>
      </w:pPr>
      <w:r w:rsidRPr="006C108F">
        <w:tab/>
      </w:r>
      <w:r>
        <w:t>от____</w:t>
      </w:r>
      <w:r w:rsidRPr="006C108F">
        <w:t>_______________________________________________</w:t>
      </w:r>
    </w:p>
    <w:p w:rsidR="00675288" w:rsidRPr="006C108F" w:rsidRDefault="00675288" w:rsidP="00675288">
      <w:pPr>
        <w:pStyle w:val="a8"/>
        <w:rPr>
          <w:rFonts w:cs="Times New Roman"/>
          <w:sz w:val="24"/>
        </w:rPr>
      </w:pPr>
      <w:r w:rsidRPr="006C108F">
        <w:rPr>
          <w:rFonts w:cs="Times New Roman"/>
          <w:sz w:val="24"/>
        </w:rPr>
        <w:tab/>
      </w:r>
      <w:r w:rsidRPr="006C108F">
        <w:rPr>
          <w:rFonts w:cs="Times New Roman"/>
          <w:sz w:val="24"/>
        </w:rPr>
        <w:tab/>
      </w:r>
      <w:r w:rsidRPr="006C108F">
        <w:rPr>
          <w:rFonts w:cs="Times New Roman"/>
          <w:sz w:val="24"/>
        </w:rPr>
        <w:tab/>
      </w:r>
      <w:r w:rsidRPr="006C108F">
        <w:rPr>
          <w:rFonts w:cs="Times New Roman"/>
          <w:sz w:val="24"/>
        </w:rPr>
        <w:tab/>
        <w:t>_____________________________________________________</w:t>
      </w:r>
    </w:p>
    <w:p w:rsidR="00675288" w:rsidRPr="006C108F" w:rsidRDefault="00675288" w:rsidP="00675288">
      <w:r w:rsidRPr="006C108F">
        <w:tab/>
      </w:r>
      <w:r w:rsidRPr="006C108F">
        <w:tab/>
      </w:r>
      <w:r w:rsidRPr="006C108F">
        <w:tab/>
      </w:r>
      <w:r w:rsidRPr="006C108F">
        <w:tab/>
        <w:t>_____________________________________________________</w:t>
      </w:r>
    </w:p>
    <w:p w:rsidR="00675288" w:rsidRPr="006C108F" w:rsidRDefault="00675288" w:rsidP="00675288">
      <w:r w:rsidRPr="006C108F">
        <w:tab/>
      </w:r>
      <w:r w:rsidRPr="006C108F">
        <w:tab/>
      </w:r>
      <w:r w:rsidRPr="006C108F">
        <w:tab/>
      </w:r>
      <w:r w:rsidRPr="006C108F">
        <w:tab/>
        <w:t>_____________________________________________________</w:t>
      </w:r>
    </w:p>
    <w:p w:rsidR="00675288" w:rsidRPr="006C108F" w:rsidRDefault="00675288" w:rsidP="00675288">
      <w:r w:rsidRPr="006C108F">
        <w:tab/>
      </w:r>
      <w:r w:rsidRPr="006C108F">
        <w:tab/>
      </w:r>
      <w:r w:rsidRPr="006C108F">
        <w:tab/>
      </w:r>
      <w:r w:rsidRPr="006C108F">
        <w:tab/>
        <w:t>_____________________________________________________</w:t>
      </w:r>
    </w:p>
    <w:p w:rsidR="00675288" w:rsidRPr="006C108F" w:rsidRDefault="00675288" w:rsidP="00675288">
      <w:r w:rsidRPr="006C108F">
        <w:tab/>
      </w:r>
      <w:r w:rsidRPr="006C108F">
        <w:tab/>
      </w:r>
      <w:r w:rsidRPr="006C108F">
        <w:tab/>
      </w:r>
      <w:r w:rsidRPr="006C108F">
        <w:tab/>
        <w:t>_____________________________________________________</w:t>
      </w:r>
    </w:p>
    <w:p w:rsidR="00675288" w:rsidRPr="006C108F" w:rsidRDefault="00675288" w:rsidP="00675288">
      <w:r w:rsidRPr="006C108F">
        <w:tab/>
      </w:r>
      <w:r w:rsidRPr="006C108F">
        <w:tab/>
      </w:r>
      <w:r w:rsidRPr="006C108F">
        <w:tab/>
      </w:r>
      <w:r w:rsidRPr="006C108F">
        <w:tab/>
        <w:t>_____________________________________________________</w:t>
      </w:r>
    </w:p>
    <w:p w:rsidR="00675288" w:rsidRPr="006C108F" w:rsidRDefault="00675288" w:rsidP="00675288">
      <w:r w:rsidRPr="006C108F">
        <w:tab/>
      </w:r>
      <w:r w:rsidRPr="006C108F">
        <w:tab/>
      </w:r>
      <w:r w:rsidRPr="006C108F">
        <w:tab/>
      </w:r>
      <w:r w:rsidRPr="006C108F">
        <w:tab/>
        <w:t>_____________________________________________________</w:t>
      </w:r>
    </w:p>
    <w:p w:rsidR="00675288" w:rsidRPr="006C108F" w:rsidRDefault="00675288" w:rsidP="00675288"/>
    <w:p w:rsidR="00675288" w:rsidRPr="006C108F" w:rsidRDefault="00675288" w:rsidP="00675288">
      <w:pPr>
        <w:pStyle w:val="1"/>
        <w:rPr>
          <w:rFonts w:ascii="Times New Roman" w:hAnsi="Times New Roman" w:cs="Times New Roman"/>
          <w:sz w:val="24"/>
        </w:rPr>
      </w:pPr>
      <w:r w:rsidRPr="006C108F">
        <w:rPr>
          <w:rFonts w:ascii="Times New Roman" w:hAnsi="Times New Roman" w:cs="Times New Roman"/>
          <w:sz w:val="24"/>
        </w:rPr>
        <w:t>З А Я В Л Е Н И Е</w:t>
      </w:r>
    </w:p>
    <w:p w:rsidR="00675288" w:rsidRPr="006C108F" w:rsidRDefault="00675288" w:rsidP="00675288"/>
    <w:p w:rsidR="00675288" w:rsidRPr="006C108F" w:rsidRDefault="00675288" w:rsidP="00675288">
      <w:pPr>
        <w:ind w:firstLine="720"/>
      </w:pPr>
      <w:r w:rsidRPr="006C108F">
        <w:t>На основании Закона РФ «О приватизации жилищного фонда в Российской Федерации» прошу (просим) передать мне (нам) в личную (долевую) собственность занимаемое мной (нами) по договору найма жилое помещение по адресу :_____________</w:t>
      </w:r>
    </w:p>
    <w:p w:rsidR="00675288" w:rsidRPr="006C108F" w:rsidRDefault="00675288" w:rsidP="00675288">
      <w:r w:rsidRPr="006C108F">
        <w:t>_____________________________________________________________________________</w:t>
      </w:r>
    </w:p>
    <w:p w:rsidR="00675288" w:rsidRPr="006C108F" w:rsidRDefault="00675288" w:rsidP="00675288"/>
    <w:p w:rsidR="00675288" w:rsidRPr="006C108F" w:rsidRDefault="00675288" w:rsidP="00675288">
      <w:pPr>
        <w:ind w:firstLine="720"/>
      </w:pPr>
      <w:r w:rsidRPr="006C108F">
        <w:t>К заявлению прилага</w:t>
      </w:r>
      <w:r>
        <w:t>ю</w:t>
      </w:r>
      <w:r w:rsidRPr="006C108F">
        <w:t>тся</w:t>
      </w:r>
      <w:r>
        <w:t xml:space="preserve"> следующие документы</w:t>
      </w:r>
      <w:r w:rsidRPr="006C108F">
        <w:t>:</w:t>
      </w:r>
    </w:p>
    <w:p w:rsidR="00675288" w:rsidRPr="006C108F" w:rsidRDefault="00675288" w:rsidP="00675288">
      <w:r w:rsidRPr="006C10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288" w:rsidRPr="006C108F" w:rsidRDefault="00675288" w:rsidP="00675288">
      <w:pPr>
        <w:jc w:val="center"/>
        <w:rPr>
          <w:b/>
        </w:rPr>
      </w:pPr>
    </w:p>
    <w:p w:rsidR="00675288" w:rsidRPr="006C108F" w:rsidRDefault="00675288" w:rsidP="00675288">
      <w:pPr>
        <w:jc w:val="center"/>
        <w:rPr>
          <w:b/>
        </w:rPr>
      </w:pPr>
      <w:r w:rsidRPr="006C108F">
        <w:rPr>
          <w:b/>
        </w:rPr>
        <w:t>Подписи будущих собственников:</w:t>
      </w:r>
    </w:p>
    <w:p w:rsidR="00675288" w:rsidRPr="006C108F" w:rsidRDefault="00675288" w:rsidP="00675288">
      <w:r w:rsidRPr="006C108F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288" w:rsidRPr="006C108F" w:rsidRDefault="00675288" w:rsidP="00675288"/>
    <w:p w:rsidR="00675288" w:rsidRPr="006C108F" w:rsidRDefault="00675288" w:rsidP="00675288">
      <w:r w:rsidRPr="006C108F">
        <w:t>«_____»______________20___г.</w:t>
      </w:r>
    </w:p>
    <w:p w:rsidR="00675288" w:rsidRPr="006C108F" w:rsidRDefault="00675288" w:rsidP="00675288"/>
    <w:p w:rsidR="00675288" w:rsidRPr="006C108F" w:rsidRDefault="00675288" w:rsidP="00675288">
      <w:r w:rsidRPr="006C108F">
        <w:t>Подписи членов семьи удостоверяю:</w:t>
      </w:r>
    </w:p>
    <w:p w:rsidR="00675288" w:rsidRPr="006C108F" w:rsidRDefault="00675288" w:rsidP="00675288"/>
    <w:p w:rsidR="00675288" w:rsidRPr="006C108F" w:rsidRDefault="00675288" w:rsidP="00675288">
      <w:r w:rsidRPr="006C108F">
        <w:t>Специалист отдела по обеспечению</w:t>
      </w:r>
    </w:p>
    <w:p w:rsidR="00675288" w:rsidRPr="006C108F" w:rsidRDefault="00675288" w:rsidP="00675288">
      <w:r w:rsidRPr="006C108F">
        <w:t>права граждан на жилище</w:t>
      </w:r>
    </w:p>
    <w:p w:rsidR="00675288" w:rsidRPr="006C108F" w:rsidRDefault="00675288" w:rsidP="00675288">
      <w:r w:rsidRPr="006C108F">
        <w:t>администрации г. Коврова____________________________________/_______________/</w:t>
      </w:r>
    </w:p>
    <w:p w:rsidR="00675288" w:rsidRPr="00242D78" w:rsidRDefault="00675288" w:rsidP="00675288">
      <w:pPr>
        <w:rPr>
          <w:sz w:val="22"/>
          <w:szCs w:val="22"/>
        </w:rPr>
      </w:pPr>
      <w:r w:rsidRPr="00242D78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</w:t>
      </w:r>
      <w:r w:rsidRPr="00242D78">
        <w:rPr>
          <w:sz w:val="22"/>
          <w:szCs w:val="22"/>
        </w:rPr>
        <w:t>(подпись)                                                    (ФИО)</w:t>
      </w:r>
    </w:p>
    <w:p w:rsidR="00675288" w:rsidRPr="006C108F" w:rsidRDefault="00675288" w:rsidP="00675288">
      <w:r w:rsidRPr="006C108F">
        <w:t>М.П.                                                                         «_____»___________________20___г.</w:t>
      </w:r>
    </w:p>
    <w:p w:rsidR="00675288" w:rsidRPr="00BB20B7" w:rsidRDefault="00675288" w:rsidP="00675288">
      <w:pPr>
        <w:pStyle w:val="ConsPlusNormal0"/>
        <w:widowControl/>
        <w:ind w:left="63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B20B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75288" w:rsidRPr="00BB20B7" w:rsidRDefault="00675288" w:rsidP="00675288">
      <w:pPr>
        <w:pStyle w:val="ConsPlusNormal0"/>
        <w:widowControl/>
        <w:ind w:left="6300" w:firstLine="0"/>
        <w:rPr>
          <w:rFonts w:ascii="Times New Roman" w:hAnsi="Times New Roman" w:cs="Times New Roman"/>
          <w:sz w:val="22"/>
          <w:szCs w:val="22"/>
        </w:rPr>
      </w:pPr>
      <w:r w:rsidRPr="00BB20B7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675288" w:rsidRDefault="00675288" w:rsidP="00675288">
      <w:pPr>
        <w:pStyle w:val="ConsPlusNormal0"/>
        <w:widowControl/>
        <w:ind w:left="6300" w:firstLine="0"/>
        <w:rPr>
          <w:rFonts w:ascii="Times New Roman" w:hAnsi="Times New Roman" w:cs="Times New Roman"/>
          <w:sz w:val="22"/>
          <w:szCs w:val="22"/>
        </w:rPr>
      </w:pPr>
      <w:r w:rsidRPr="00BB20B7">
        <w:rPr>
          <w:rFonts w:ascii="Times New Roman" w:hAnsi="Times New Roman" w:cs="Times New Roman"/>
          <w:sz w:val="22"/>
          <w:szCs w:val="22"/>
        </w:rPr>
        <w:t>предоставления администрацией</w:t>
      </w:r>
    </w:p>
    <w:p w:rsidR="00675288" w:rsidRDefault="00675288" w:rsidP="00675288">
      <w:pPr>
        <w:pStyle w:val="ConsPlusNormal0"/>
        <w:widowControl/>
        <w:ind w:left="6300" w:firstLine="0"/>
        <w:rPr>
          <w:rFonts w:ascii="Times New Roman" w:hAnsi="Times New Roman" w:cs="Times New Roman"/>
          <w:sz w:val="22"/>
          <w:szCs w:val="22"/>
        </w:rPr>
      </w:pPr>
      <w:r w:rsidRPr="00BB20B7">
        <w:rPr>
          <w:rFonts w:ascii="Times New Roman" w:hAnsi="Times New Roman" w:cs="Times New Roman"/>
          <w:sz w:val="22"/>
          <w:szCs w:val="22"/>
        </w:rPr>
        <w:t>города Коврова 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20B7">
        <w:rPr>
          <w:rFonts w:ascii="Times New Roman" w:hAnsi="Times New Roman" w:cs="Times New Roman"/>
          <w:sz w:val="22"/>
          <w:szCs w:val="22"/>
        </w:rPr>
        <w:t>услуги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20B7">
        <w:rPr>
          <w:rFonts w:ascii="Times New Roman" w:hAnsi="Times New Roman" w:cs="Times New Roman"/>
          <w:sz w:val="22"/>
          <w:szCs w:val="22"/>
        </w:rPr>
        <w:t>по приватизации 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20B7">
        <w:rPr>
          <w:rFonts w:ascii="Times New Roman" w:hAnsi="Times New Roman" w:cs="Times New Roman"/>
          <w:sz w:val="22"/>
          <w:szCs w:val="22"/>
        </w:rPr>
        <w:t>включенных в состав казны муниципального</w:t>
      </w:r>
    </w:p>
    <w:p w:rsidR="00675288" w:rsidRPr="00BB20B7" w:rsidRDefault="00675288" w:rsidP="00675288">
      <w:pPr>
        <w:pStyle w:val="ConsPlusNormal0"/>
        <w:widowControl/>
        <w:ind w:left="6300" w:firstLine="0"/>
        <w:rPr>
          <w:rFonts w:ascii="Times New Roman" w:hAnsi="Times New Roman" w:cs="Times New Roman"/>
          <w:sz w:val="22"/>
          <w:szCs w:val="22"/>
        </w:rPr>
      </w:pPr>
      <w:r w:rsidRPr="00BB20B7">
        <w:rPr>
          <w:rFonts w:ascii="Times New Roman" w:hAnsi="Times New Roman" w:cs="Times New Roman"/>
          <w:sz w:val="22"/>
          <w:szCs w:val="22"/>
        </w:rPr>
        <w:t>образования город Ковров</w:t>
      </w:r>
    </w:p>
    <w:p w:rsidR="00675288" w:rsidRDefault="00675288" w:rsidP="00675288">
      <w:pPr>
        <w:pStyle w:val="ConsPlusNonformat"/>
      </w:pPr>
      <w:r>
        <w:t xml:space="preserve">                                          </w:t>
      </w:r>
    </w:p>
    <w:p w:rsidR="00675288" w:rsidRDefault="00675288" w:rsidP="00675288">
      <w:pPr>
        <w:ind w:left="4320" w:firstLine="636"/>
      </w:pPr>
    </w:p>
    <w:p w:rsidR="00675288" w:rsidRPr="006C108F" w:rsidRDefault="00675288" w:rsidP="00675288">
      <w:pPr>
        <w:ind w:left="4320" w:firstLine="636"/>
      </w:pPr>
    </w:p>
    <w:p w:rsidR="00675288" w:rsidRPr="006C108F" w:rsidRDefault="00675288" w:rsidP="00675288">
      <w:pPr>
        <w:ind w:left="4320" w:firstLine="636"/>
      </w:pPr>
      <w:r w:rsidRPr="006C108F">
        <w:t xml:space="preserve"> В Администрацию г. Коврова</w:t>
      </w:r>
    </w:p>
    <w:p w:rsidR="00675288" w:rsidRPr="006C108F" w:rsidRDefault="00675288" w:rsidP="00675288">
      <w:r w:rsidRPr="006C108F">
        <w:tab/>
      </w:r>
      <w:r w:rsidRPr="006C108F">
        <w:tab/>
      </w:r>
      <w:r w:rsidRPr="006C108F">
        <w:tab/>
      </w:r>
      <w:r w:rsidRPr="006C108F">
        <w:tab/>
      </w:r>
      <w:r w:rsidRPr="006C108F">
        <w:tab/>
      </w:r>
      <w:r w:rsidRPr="006C108F">
        <w:tab/>
      </w:r>
      <w:r w:rsidRPr="006C108F">
        <w:tab/>
        <w:t xml:space="preserve"> Владимирской области</w:t>
      </w:r>
    </w:p>
    <w:p w:rsidR="00675288" w:rsidRPr="006C108F" w:rsidRDefault="00675288" w:rsidP="00675288">
      <w:pPr>
        <w:jc w:val="both"/>
      </w:pPr>
      <w:r w:rsidRPr="006C108F">
        <w:tab/>
      </w:r>
      <w:r w:rsidRPr="006C108F">
        <w:tab/>
      </w:r>
      <w:r w:rsidRPr="006C108F">
        <w:tab/>
      </w:r>
      <w:r w:rsidRPr="006C108F">
        <w:tab/>
      </w:r>
      <w:r w:rsidRPr="006C108F">
        <w:tab/>
      </w:r>
      <w:r w:rsidRPr="006C108F">
        <w:tab/>
      </w:r>
      <w:r w:rsidRPr="006C108F">
        <w:tab/>
      </w:r>
    </w:p>
    <w:p w:rsidR="00675288" w:rsidRPr="006C108F" w:rsidRDefault="00675288" w:rsidP="00675288">
      <w:pPr>
        <w:jc w:val="both"/>
      </w:pPr>
      <w:r w:rsidRPr="006C108F">
        <w:t xml:space="preserve">                                                                                   от _______________________________</w:t>
      </w:r>
    </w:p>
    <w:p w:rsidR="00675288" w:rsidRPr="006C108F" w:rsidRDefault="00675288" w:rsidP="006752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C108F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675288" w:rsidRPr="006C108F" w:rsidRDefault="00675288" w:rsidP="00675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паспорт: серия ______ № ____________</w:t>
      </w:r>
    </w:p>
    <w:p w:rsidR="00675288" w:rsidRPr="006C108F" w:rsidRDefault="00675288" w:rsidP="00675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дата выдачи _______________________</w:t>
      </w:r>
    </w:p>
    <w:p w:rsidR="00675288" w:rsidRPr="006C108F" w:rsidRDefault="00675288" w:rsidP="00675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кем выдан _________________________</w:t>
      </w:r>
    </w:p>
    <w:p w:rsidR="00675288" w:rsidRPr="006C108F" w:rsidRDefault="00675288" w:rsidP="00675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</w:t>
      </w:r>
    </w:p>
    <w:p w:rsidR="00675288" w:rsidRPr="006C108F" w:rsidRDefault="00675288" w:rsidP="00675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288" w:rsidRPr="006C108F" w:rsidRDefault="00675288" w:rsidP="00675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6"/>
      <w:bookmarkEnd w:id="1"/>
      <w:r w:rsidRPr="006C108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75288" w:rsidRPr="006C108F" w:rsidRDefault="00675288" w:rsidP="00675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288" w:rsidRPr="006C108F" w:rsidRDefault="00675288" w:rsidP="006752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08F">
        <w:rPr>
          <w:rFonts w:ascii="Times New Roman" w:hAnsi="Times New Roman" w:cs="Times New Roman"/>
          <w:sz w:val="24"/>
          <w:szCs w:val="24"/>
        </w:rPr>
        <w:t>ЗАЯВЛЕНИЕ</w:t>
      </w:r>
    </w:p>
    <w:p w:rsidR="00675288" w:rsidRPr="006C108F" w:rsidRDefault="00675288" w:rsidP="00675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0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5288" w:rsidRPr="006C108F" w:rsidRDefault="00675288" w:rsidP="00675288">
      <w:pPr>
        <w:pStyle w:val="ConsPlusNonformat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675288" w:rsidRPr="006C108F" w:rsidRDefault="00675288" w:rsidP="00675288">
      <w:pPr>
        <w:pStyle w:val="ConsPlusNonformat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08F">
        <w:rPr>
          <w:rFonts w:ascii="Times New Roman" w:hAnsi="Times New Roman" w:cs="Times New Roman"/>
          <w:sz w:val="24"/>
          <w:szCs w:val="24"/>
        </w:rPr>
        <w:t>Даю согласие на приватизацию и прошу   не   включать  меня  в  число  участников  собственности на приватизируемое жилое помещение по адресу: ________________________________________________________________________________</w:t>
      </w:r>
    </w:p>
    <w:p w:rsidR="00675288" w:rsidRPr="006C108F" w:rsidRDefault="00675288" w:rsidP="00675288">
      <w:pPr>
        <w:ind w:right="-26"/>
        <w:jc w:val="both"/>
      </w:pPr>
    </w:p>
    <w:p w:rsidR="00675288" w:rsidRPr="006C108F" w:rsidRDefault="00675288" w:rsidP="00675288">
      <w:pPr>
        <w:ind w:left="-180" w:right="-26" w:firstLine="720"/>
        <w:jc w:val="both"/>
      </w:pPr>
      <w:r w:rsidRPr="006C108F">
        <w:t>Последствия отказа от участия в приватизации мне известны.</w:t>
      </w:r>
    </w:p>
    <w:p w:rsidR="00675288" w:rsidRPr="006C108F" w:rsidRDefault="00675288" w:rsidP="00675288">
      <w:pPr>
        <w:ind w:left="-180" w:right="-206" w:firstLine="720"/>
        <w:jc w:val="both"/>
      </w:pPr>
      <w:r w:rsidRPr="006C108F">
        <w:t xml:space="preserve">                                   </w:t>
      </w:r>
    </w:p>
    <w:p w:rsidR="00675288" w:rsidRPr="006C108F" w:rsidRDefault="00675288" w:rsidP="00675288">
      <w:pPr>
        <w:ind w:left="-180" w:right="-206" w:firstLine="720"/>
        <w:jc w:val="both"/>
      </w:pPr>
    </w:p>
    <w:p w:rsidR="00675288" w:rsidRPr="006C108F" w:rsidRDefault="00675288" w:rsidP="00675288">
      <w:pPr>
        <w:ind w:left="-180" w:right="-206" w:firstLine="720"/>
        <w:jc w:val="both"/>
      </w:pPr>
      <w:r w:rsidRPr="006C108F">
        <w:t>Дата                                                                    _________________/______________/</w:t>
      </w:r>
    </w:p>
    <w:p w:rsidR="00675288" w:rsidRPr="006C108F" w:rsidRDefault="00675288" w:rsidP="00675288">
      <w:pPr>
        <w:ind w:left="-180" w:right="-206" w:firstLine="720"/>
        <w:jc w:val="both"/>
        <w:rPr>
          <w:sz w:val="22"/>
          <w:szCs w:val="22"/>
        </w:rPr>
      </w:pPr>
      <w:r w:rsidRPr="006C108F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6C108F">
        <w:rPr>
          <w:sz w:val="22"/>
          <w:szCs w:val="22"/>
        </w:rPr>
        <w:t xml:space="preserve"> (подпись)                          (ФИО)</w:t>
      </w:r>
    </w:p>
    <w:p w:rsidR="00675288" w:rsidRPr="006C108F" w:rsidRDefault="00675288" w:rsidP="00675288">
      <w:pPr>
        <w:ind w:left="-180" w:right="-206" w:firstLine="720"/>
        <w:jc w:val="both"/>
      </w:pPr>
    </w:p>
    <w:p w:rsidR="00675288" w:rsidRDefault="00675288" w:rsidP="00675288">
      <w:pPr>
        <w:ind w:left="-180" w:right="-206" w:firstLine="720"/>
        <w:jc w:val="both"/>
      </w:pPr>
      <w:r>
        <w:t xml:space="preserve">                                                                          </w:t>
      </w:r>
    </w:p>
    <w:p w:rsidR="00675288" w:rsidRDefault="00675288" w:rsidP="00675288">
      <w:pPr>
        <w:ind w:left="-180" w:right="-206" w:firstLine="720"/>
        <w:jc w:val="both"/>
      </w:pPr>
    </w:p>
    <w:p w:rsidR="00675288" w:rsidRDefault="00675288" w:rsidP="00675288">
      <w:pPr>
        <w:ind w:left="-180" w:right="-206" w:firstLine="720"/>
        <w:jc w:val="both"/>
      </w:pPr>
    </w:p>
    <w:p w:rsidR="00675288" w:rsidRDefault="00675288" w:rsidP="00675288">
      <w:pPr>
        <w:ind w:left="-180" w:right="-206" w:firstLine="720"/>
        <w:jc w:val="both"/>
      </w:pPr>
    </w:p>
    <w:p w:rsidR="00675288" w:rsidRDefault="00675288" w:rsidP="00675288">
      <w:pPr>
        <w:ind w:left="-180" w:right="-206" w:firstLine="720"/>
        <w:jc w:val="both"/>
      </w:pPr>
    </w:p>
    <w:p w:rsidR="00675288" w:rsidRPr="00C738D4" w:rsidRDefault="00675288" w:rsidP="00675288">
      <w:pPr>
        <w:ind w:left="-180" w:right="-206" w:firstLine="720"/>
        <w:jc w:val="both"/>
      </w:pPr>
    </w:p>
    <w:p w:rsidR="00675288" w:rsidRPr="009F20EE" w:rsidRDefault="00675288" w:rsidP="00675288">
      <w:r w:rsidRPr="009F20EE">
        <w:t>Подпись удостоверяю:</w:t>
      </w:r>
    </w:p>
    <w:p w:rsidR="00675288" w:rsidRPr="009F20EE" w:rsidRDefault="00675288" w:rsidP="00675288"/>
    <w:p w:rsidR="00675288" w:rsidRPr="009F20EE" w:rsidRDefault="00675288" w:rsidP="00675288">
      <w:r w:rsidRPr="009F20EE">
        <w:t>Специалист отдела по обеспечению</w:t>
      </w:r>
    </w:p>
    <w:p w:rsidR="00675288" w:rsidRPr="009F20EE" w:rsidRDefault="00675288" w:rsidP="00675288">
      <w:r w:rsidRPr="009F20EE">
        <w:t>права граждан на жилище</w:t>
      </w:r>
    </w:p>
    <w:p w:rsidR="00675288" w:rsidRPr="009F20EE" w:rsidRDefault="00675288" w:rsidP="00675288">
      <w:r w:rsidRPr="009F20EE">
        <w:t>администрации г. Коврова____________________________________/_______________/</w:t>
      </w:r>
    </w:p>
    <w:p w:rsidR="00675288" w:rsidRPr="009F20EE" w:rsidRDefault="00675288" w:rsidP="00675288"/>
    <w:p w:rsidR="00675288" w:rsidRPr="009F20EE" w:rsidRDefault="00675288" w:rsidP="00675288">
      <w:r w:rsidRPr="009F20EE">
        <w:t>М.П.                                                                         «_____»___________________20___г.</w:t>
      </w:r>
    </w:p>
    <w:p w:rsidR="00675288" w:rsidRDefault="00675288" w:rsidP="00675288">
      <w:pPr>
        <w:ind w:left="6372" w:firstLine="438"/>
        <w:rPr>
          <w:sz w:val="28"/>
          <w:szCs w:val="28"/>
        </w:rPr>
      </w:pPr>
    </w:p>
    <w:p w:rsidR="00675288" w:rsidRDefault="00675288" w:rsidP="00675288">
      <w:pPr>
        <w:ind w:left="6372" w:firstLine="438"/>
        <w:rPr>
          <w:sz w:val="28"/>
          <w:szCs w:val="28"/>
        </w:rPr>
      </w:pPr>
    </w:p>
    <w:p w:rsidR="00675288" w:rsidRDefault="00675288" w:rsidP="00675288">
      <w:pPr>
        <w:ind w:left="6372" w:firstLine="438"/>
        <w:rPr>
          <w:sz w:val="28"/>
          <w:szCs w:val="28"/>
        </w:rPr>
      </w:pPr>
    </w:p>
    <w:p w:rsidR="00675288" w:rsidRDefault="00675288" w:rsidP="00675288">
      <w:pPr>
        <w:ind w:left="6372" w:firstLine="438"/>
        <w:rPr>
          <w:sz w:val="28"/>
          <w:szCs w:val="28"/>
        </w:rPr>
      </w:pPr>
    </w:p>
    <w:p w:rsidR="00675288" w:rsidRDefault="00675288" w:rsidP="00675288">
      <w:pPr>
        <w:ind w:left="6372" w:firstLine="438"/>
        <w:rPr>
          <w:sz w:val="28"/>
          <w:szCs w:val="28"/>
        </w:rPr>
      </w:pPr>
    </w:p>
    <w:p w:rsidR="00675288" w:rsidRDefault="00675288" w:rsidP="00675288">
      <w:pPr>
        <w:ind w:left="6372" w:firstLine="438"/>
        <w:rPr>
          <w:sz w:val="28"/>
          <w:szCs w:val="28"/>
        </w:rPr>
      </w:pPr>
    </w:p>
    <w:p w:rsidR="00675288" w:rsidRPr="0003569F" w:rsidRDefault="00675288" w:rsidP="0067528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356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5288" w:rsidRPr="00BB20B7" w:rsidRDefault="00675288" w:rsidP="00675288">
      <w:pPr>
        <w:pStyle w:val="ConsPlusNormal0"/>
        <w:widowControl/>
        <w:ind w:left="6300" w:firstLine="0"/>
        <w:rPr>
          <w:rFonts w:ascii="Times New Roman" w:hAnsi="Times New Roman" w:cs="Times New Roman"/>
          <w:sz w:val="22"/>
          <w:szCs w:val="22"/>
        </w:rPr>
      </w:pPr>
      <w:r w:rsidRPr="00BB20B7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675288" w:rsidRDefault="00675288" w:rsidP="00675288">
      <w:pPr>
        <w:pStyle w:val="ConsPlusNormal0"/>
        <w:widowControl/>
        <w:ind w:left="6300" w:firstLine="0"/>
        <w:rPr>
          <w:rFonts w:ascii="Times New Roman" w:hAnsi="Times New Roman" w:cs="Times New Roman"/>
          <w:sz w:val="22"/>
          <w:szCs w:val="22"/>
        </w:rPr>
      </w:pPr>
      <w:r w:rsidRPr="00BB20B7">
        <w:rPr>
          <w:rFonts w:ascii="Times New Roman" w:hAnsi="Times New Roman" w:cs="Times New Roman"/>
          <w:sz w:val="22"/>
          <w:szCs w:val="22"/>
        </w:rPr>
        <w:t>предоставления администрацией</w:t>
      </w:r>
    </w:p>
    <w:p w:rsidR="00675288" w:rsidRDefault="00675288" w:rsidP="00675288">
      <w:pPr>
        <w:pStyle w:val="ConsPlusNormal0"/>
        <w:widowControl/>
        <w:ind w:left="6300" w:firstLine="0"/>
        <w:rPr>
          <w:rFonts w:ascii="Times New Roman" w:hAnsi="Times New Roman" w:cs="Times New Roman"/>
          <w:sz w:val="22"/>
          <w:szCs w:val="22"/>
        </w:rPr>
      </w:pPr>
      <w:r w:rsidRPr="00BB20B7">
        <w:rPr>
          <w:rFonts w:ascii="Times New Roman" w:hAnsi="Times New Roman" w:cs="Times New Roman"/>
          <w:sz w:val="22"/>
          <w:szCs w:val="22"/>
        </w:rPr>
        <w:t>города Коврова 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20B7">
        <w:rPr>
          <w:rFonts w:ascii="Times New Roman" w:hAnsi="Times New Roman" w:cs="Times New Roman"/>
          <w:sz w:val="22"/>
          <w:szCs w:val="22"/>
        </w:rPr>
        <w:t>услуги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20B7">
        <w:rPr>
          <w:rFonts w:ascii="Times New Roman" w:hAnsi="Times New Roman" w:cs="Times New Roman"/>
          <w:sz w:val="22"/>
          <w:szCs w:val="22"/>
        </w:rPr>
        <w:t>по приватизации жилых помещений,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20B7">
        <w:rPr>
          <w:rFonts w:ascii="Times New Roman" w:hAnsi="Times New Roman" w:cs="Times New Roman"/>
          <w:sz w:val="22"/>
          <w:szCs w:val="22"/>
        </w:rPr>
        <w:t>включенных в состав казны муниципального</w:t>
      </w:r>
    </w:p>
    <w:p w:rsidR="00675288" w:rsidRPr="00BB20B7" w:rsidRDefault="00675288" w:rsidP="00675288">
      <w:pPr>
        <w:pStyle w:val="ConsPlusNormal0"/>
        <w:widowControl/>
        <w:ind w:left="6300" w:firstLine="0"/>
        <w:rPr>
          <w:rFonts w:ascii="Times New Roman" w:hAnsi="Times New Roman" w:cs="Times New Roman"/>
          <w:sz w:val="22"/>
          <w:szCs w:val="22"/>
        </w:rPr>
      </w:pPr>
      <w:r w:rsidRPr="00BB20B7">
        <w:rPr>
          <w:rFonts w:ascii="Times New Roman" w:hAnsi="Times New Roman" w:cs="Times New Roman"/>
          <w:sz w:val="22"/>
          <w:szCs w:val="22"/>
        </w:rPr>
        <w:t>образования город Ковров</w:t>
      </w:r>
    </w:p>
    <w:p w:rsidR="00675288" w:rsidRDefault="00675288" w:rsidP="00675288"/>
    <w:p w:rsidR="00675288" w:rsidRPr="00242D78" w:rsidRDefault="00675288" w:rsidP="00675288">
      <w:r w:rsidRPr="00242D78">
        <w:t xml:space="preserve">«____»__________20___г.   </w:t>
      </w:r>
    </w:p>
    <w:p w:rsidR="00675288" w:rsidRPr="00242D78" w:rsidRDefault="00675288" w:rsidP="00675288"/>
    <w:p w:rsidR="00675288" w:rsidRPr="00242D78" w:rsidRDefault="00675288" w:rsidP="00675288">
      <w:pPr>
        <w:ind w:left="3540" w:firstLine="708"/>
        <w:rPr>
          <w:b/>
          <w:sz w:val="28"/>
          <w:szCs w:val="28"/>
          <w:u w:val="single"/>
        </w:rPr>
      </w:pPr>
      <w:r w:rsidRPr="00242D78">
        <w:rPr>
          <w:b/>
          <w:sz w:val="28"/>
          <w:szCs w:val="28"/>
          <w:u w:val="single"/>
        </w:rPr>
        <w:t>СПРАВКА</w:t>
      </w:r>
    </w:p>
    <w:p w:rsidR="00675288" w:rsidRPr="00242D78" w:rsidRDefault="00675288" w:rsidP="00675288"/>
    <w:p w:rsidR="00675288" w:rsidRPr="00242D78" w:rsidRDefault="00675288" w:rsidP="00675288">
      <w:pPr>
        <w:tabs>
          <w:tab w:val="left" w:pos="2820"/>
        </w:tabs>
        <w:rPr>
          <w:u w:val="single"/>
        </w:rPr>
      </w:pPr>
      <w:r w:rsidRPr="00242D78">
        <w:t>Выдана   ________________________________________________________________________</w:t>
      </w:r>
    </w:p>
    <w:p w:rsidR="00675288" w:rsidRPr="00162068" w:rsidRDefault="00675288" w:rsidP="00675288">
      <w:pPr>
        <w:tabs>
          <w:tab w:val="left" w:pos="2820"/>
        </w:tabs>
        <w:rPr>
          <w:sz w:val="22"/>
          <w:szCs w:val="22"/>
        </w:rPr>
      </w:pPr>
      <w:r w:rsidRPr="00162068">
        <w:rPr>
          <w:sz w:val="22"/>
          <w:szCs w:val="22"/>
        </w:rPr>
        <w:tab/>
        <w:t>(наименование организации выдавшей справку)</w:t>
      </w:r>
    </w:p>
    <w:p w:rsidR="00675288" w:rsidRPr="00242D78" w:rsidRDefault="00675288" w:rsidP="00675288">
      <w:pPr>
        <w:tabs>
          <w:tab w:val="left" w:pos="2820"/>
        </w:tabs>
      </w:pPr>
      <w:r w:rsidRPr="00242D78">
        <w:t xml:space="preserve">в том, что в жилом помещении, расположенном по адресу:  </w:t>
      </w:r>
    </w:p>
    <w:p w:rsidR="00675288" w:rsidRPr="00242D78" w:rsidRDefault="00675288" w:rsidP="00675288">
      <w:pPr>
        <w:tabs>
          <w:tab w:val="left" w:pos="2820"/>
        </w:tabs>
      </w:pPr>
      <w:r w:rsidRPr="00242D78">
        <w:rPr>
          <w:b/>
        </w:rPr>
        <w:t xml:space="preserve">г. Ковров, ул. _________________ ,  д. ______, кв. _____,  </w:t>
      </w:r>
      <w:r w:rsidRPr="00242D78">
        <w:t>проживают  на условиях  найма и состоят на регистрационном учете граждане Российской Федерации:</w:t>
      </w:r>
    </w:p>
    <w:p w:rsidR="00675288" w:rsidRPr="00242D78" w:rsidRDefault="00675288" w:rsidP="00675288">
      <w:pPr>
        <w:tabs>
          <w:tab w:val="left" w:pos="2820"/>
        </w:tabs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8"/>
        <w:gridCol w:w="1936"/>
        <w:gridCol w:w="2614"/>
      </w:tblGrid>
      <w:tr w:rsidR="00675288" w:rsidRPr="00242D78" w:rsidTr="0028773F">
        <w:trPr>
          <w:trHeight w:val="423"/>
        </w:trPr>
        <w:tc>
          <w:tcPr>
            <w:tcW w:w="5278" w:type="dxa"/>
          </w:tcPr>
          <w:p w:rsidR="00675288" w:rsidRPr="00242D78" w:rsidRDefault="00675288" w:rsidP="0028773F">
            <w:pPr>
              <w:tabs>
                <w:tab w:val="left" w:pos="2820"/>
              </w:tabs>
              <w:rPr>
                <w:b/>
              </w:rPr>
            </w:pPr>
            <w:r w:rsidRPr="00242D78">
              <w:rPr>
                <w:b/>
              </w:rPr>
              <w:t xml:space="preserve">        ФИО</w:t>
            </w:r>
          </w:p>
        </w:tc>
        <w:tc>
          <w:tcPr>
            <w:tcW w:w="1936" w:type="dxa"/>
          </w:tcPr>
          <w:p w:rsidR="00675288" w:rsidRPr="00242D78" w:rsidRDefault="00675288" w:rsidP="0028773F">
            <w:pPr>
              <w:tabs>
                <w:tab w:val="left" w:pos="2820"/>
              </w:tabs>
              <w:rPr>
                <w:b/>
              </w:rPr>
            </w:pPr>
            <w:r w:rsidRPr="00242D78">
              <w:rPr>
                <w:b/>
              </w:rPr>
              <w:t>Дата рождения</w:t>
            </w:r>
          </w:p>
        </w:tc>
        <w:tc>
          <w:tcPr>
            <w:tcW w:w="2614" w:type="dxa"/>
          </w:tcPr>
          <w:p w:rsidR="00675288" w:rsidRPr="00242D78" w:rsidRDefault="00675288" w:rsidP="0028773F">
            <w:pPr>
              <w:tabs>
                <w:tab w:val="left" w:pos="2820"/>
              </w:tabs>
              <w:rPr>
                <w:b/>
              </w:rPr>
            </w:pPr>
            <w:r w:rsidRPr="00242D78">
              <w:rPr>
                <w:b/>
              </w:rPr>
              <w:t>Дата постановки на  рег. учет</w:t>
            </w:r>
          </w:p>
        </w:tc>
      </w:tr>
      <w:tr w:rsidR="00675288" w:rsidRPr="00242D78" w:rsidTr="0028773F">
        <w:trPr>
          <w:trHeight w:val="371"/>
        </w:trPr>
        <w:tc>
          <w:tcPr>
            <w:tcW w:w="5278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193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2614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</w:tr>
      <w:tr w:rsidR="00675288" w:rsidRPr="00242D78" w:rsidTr="0028773F">
        <w:trPr>
          <w:trHeight w:val="354"/>
        </w:trPr>
        <w:tc>
          <w:tcPr>
            <w:tcW w:w="5278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193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2614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</w:tr>
      <w:tr w:rsidR="00675288" w:rsidRPr="00242D78" w:rsidTr="0028773F">
        <w:trPr>
          <w:trHeight w:val="335"/>
        </w:trPr>
        <w:tc>
          <w:tcPr>
            <w:tcW w:w="5278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193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2614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</w:tr>
      <w:tr w:rsidR="00675288" w:rsidRPr="00242D78" w:rsidTr="0028773F">
        <w:trPr>
          <w:trHeight w:val="360"/>
        </w:trPr>
        <w:tc>
          <w:tcPr>
            <w:tcW w:w="5278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193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2614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</w:tr>
      <w:tr w:rsidR="00675288" w:rsidRPr="00242D78" w:rsidTr="0028773F">
        <w:trPr>
          <w:trHeight w:val="356"/>
        </w:trPr>
        <w:tc>
          <w:tcPr>
            <w:tcW w:w="5278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193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2614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</w:tr>
    </w:tbl>
    <w:p w:rsidR="00675288" w:rsidRPr="00242D78" w:rsidRDefault="00675288" w:rsidP="00675288">
      <w:pPr>
        <w:tabs>
          <w:tab w:val="left" w:pos="2820"/>
        </w:tabs>
      </w:pPr>
    </w:p>
    <w:p w:rsidR="00675288" w:rsidRPr="00242D78" w:rsidRDefault="00675288" w:rsidP="00675288">
      <w:pPr>
        <w:tabs>
          <w:tab w:val="left" w:pos="2820"/>
        </w:tabs>
        <w:rPr>
          <w:b/>
        </w:rPr>
      </w:pPr>
      <w:r w:rsidRPr="00242D78">
        <w:rPr>
          <w:b/>
        </w:rPr>
        <w:t>На момент приватизации состоят на регистрационном учете:</w:t>
      </w:r>
    </w:p>
    <w:p w:rsidR="00675288" w:rsidRPr="00242D78" w:rsidRDefault="00675288" w:rsidP="00675288">
      <w:pPr>
        <w:tabs>
          <w:tab w:val="left" w:pos="2820"/>
        </w:tabs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6"/>
        <w:gridCol w:w="1936"/>
        <w:gridCol w:w="2616"/>
      </w:tblGrid>
      <w:tr w:rsidR="00675288" w:rsidRPr="00242D78" w:rsidTr="0028773F">
        <w:trPr>
          <w:trHeight w:val="423"/>
        </w:trPr>
        <w:tc>
          <w:tcPr>
            <w:tcW w:w="5276" w:type="dxa"/>
          </w:tcPr>
          <w:p w:rsidR="00675288" w:rsidRPr="00242D78" w:rsidRDefault="00675288" w:rsidP="0028773F">
            <w:pPr>
              <w:tabs>
                <w:tab w:val="left" w:pos="2820"/>
              </w:tabs>
              <w:rPr>
                <w:b/>
              </w:rPr>
            </w:pPr>
            <w:r w:rsidRPr="00242D78">
              <w:rPr>
                <w:b/>
              </w:rPr>
              <w:t xml:space="preserve">        ФИО</w:t>
            </w:r>
          </w:p>
        </w:tc>
        <w:tc>
          <w:tcPr>
            <w:tcW w:w="1936" w:type="dxa"/>
          </w:tcPr>
          <w:p w:rsidR="00675288" w:rsidRPr="00242D78" w:rsidRDefault="00675288" w:rsidP="0028773F">
            <w:pPr>
              <w:tabs>
                <w:tab w:val="left" w:pos="2820"/>
              </w:tabs>
              <w:rPr>
                <w:b/>
              </w:rPr>
            </w:pPr>
            <w:r w:rsidRPr="00242D78">
              <w:rPr>
                <w:b/>
              </w:rPr>
              <w:t>Дата рождения</w:t>
            </w:r>
          </w:p>
        </w:tc>
        <w:tc>
          <w:tcPr>
            <w:tcW w:w="2616" w:type="dxa"/>
          </w:tcPr>
          <w:p w:rsidR="00675288" w:rsidRPr="00242D78" w:rsidRDefault="00675288" w:rsidP="0028773F">
            <w:pPr>
              <w:tabs>
                <w:tab w:val="left" w:pos="2820"/>
              </w:tabs>
              <w:rPr>
                <w:b/>
              </w:rPr>
            </w:pPr>
            <w:r w:rsidRPr="00242D78">
              <w:rPr>
                <w:b/>
              </w:rPr>
              <w:t>Дата постановки на  рег.учет</w:t>
            </w:r>
          </w:p>
        </w:tc>
      </w:tr>
      <w:tr w:rsidR="00675288" w:rsidRPr="00242D78" w:rsidTr="0028773F">
        <w:trPr>
          <w:trHeight w:val="297"/>
        </w:trPr>
        <w:tc>
          <w:tcPr>
            <w:tcW w:w="527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193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261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</w:tr>
      <w:tr w:rsidR="00675288" w:rsidRPr="00242D78" w:rsidTr="0028773F">
        <w:trPr>
          <w:trHeight w:val="350"/>
        </w:trPr>
        <w:tc>
          <w:tcPr>
            <w:tcW w:w="527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193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261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</w:tr>
      <w:tr w:rsidR="00675288" w:rsidRPr="00242D78" w:rsidTr="0028773F">
        <w:trPr>
          <w:trHeight w:val="345"/>
        </w:trPr>
        <w:tc>
          <w:tcPr>
            <w:tcW w:w="527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193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261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</w:tr>
      <w:tr w:rsidR="00675288" w:rsidRPr="00242D78" w:rsidTr="0028773F">
        <w:trPr>
          <w:trHeight w:val="342"/>
        </w:trPr>
        <w:tc>
          <w:tcPr>
            <w:tcW w:w="527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193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261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</w:tr>
      <w:tr w:rsidR="00675288" w:rsidRPr="00242D78" w:rsidTr="0028773F">
        <w:trPr>
          <w:trHeight w:val="366"/>
        </w:trPr>
        <w:tc>
          <w:tcPr>
            <w:tcW w:w="527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193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2616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</w:tr>
    </w:tbl>
    <w:p w:rsidR="00675288" w:rsidRPr="00242D78" w:rsidRDefault="00675288" w:rsidP="00675288">
      <w:pPr>
        <w:tabs>
          <w:tab w:val="left" w:pos="2820"/>
        </w:tabs>
      </w:pPr>
      <w:r w:rsidRPr="00242D78">
        <w:t xml:space="preserve"> </w:t>
      </w:r>
    </w:p>
    <w:p w:rsidR="00675288" w:rsidRPr="00242D78" w:rsidRDefault="00675288" w:rsidP="00675288">
      <w:pPr>
        <w:tabs>
          <w:tab w:val="left" w:pos="2820"/>
        </w:tabs>
        <w:rPr>
          <w:b/>
        </w:rPr>
      </w:pPr>
      <w:r w:rsidRPr="00242D78">
        <w:rPr>
          <w:b/>
        </w:rPr>
        <w:t>В соответствии с Жилищным кодексом РФ, жилое помещение сохраняется за временно отсутствующими гражданами:</w:t>
      </w:r>
    </w:p>
    <w:p w:rsidR="00675288" w:rsidRPr="00242D78" w:rsidRDefault="00675288" w:rsidP="00675288">
      <w:pPr>
        <w:tabs>
          <w:tab w:val="left" w:pos="2820"/>
        </w:tabs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2003"/>
        <w:gridCol w:w="2333"/>
        <w:gridCol w:w="1620"/>
        <w:gridCol w:w="1620"/>
      </w:tblGrid>
      <w:tr w:rsidR="00675288" w:rsidRPr="00242D78" w:rsidTr="0028773F">
        <w:trPr>
          <w:trHeight w:val="446"/>
        </w:trPr>
        <w:tc>
          <w:tcPr>
            <w:tcW w:w="2252" w:type="dxa"/>
          </w:tcPr>
          <w:p w:rsidR="00675288" w:rsidRPr="00242D78" w:rsidRDefault="00675288" w:rsidP="0028773F">
            <w:pPr>
              <w:tabs>
                <w:tab w:val="left" w:pos="2820"/>
              </w:tabs>
              <w:rPr>
                <w:b/>
              </w:rPr>
            </w:pPr>
            <w:r w:rsidRPr="00242D78">
              <w:rPr>
                <w:b/>
              </w:rPr>
              <w:t xml:space="preserve">        ФИО</w:t>
            </w:r>
          </w:p>
        </w:tc>
        <w:tc>
          <w:tcPr>
            <w:tcW w:w="2003" w:type="dxa"/>
          </w:tcPr>
          <w:p w:rsidR="00675288" w:rsidRPr="00242D78" w:rsidRDefault="00675288" w:rsidP="0028773F">
            <w:pPr>
              <w:tabs>
                <w:tab w:val="left" w:pos="2820"/>
              </w:tabs>
              <w:rPr>
                <w:b/>
              </w:rPr>
            </w:pPr>
            <w:r w:rsidRPr="00242D78">
              <w:rPr>
                <w:b/>
              </w:rPr>
              <w:t>Дата рождения</w:t>
            </w:r>
          </w:p>
        </w:tc>
        <w:tc>
          <w:tcPr>
            <w:tcW w:w="2333" w:type="dxa"/>
          </w:tcPr>
          <w:p w:rsidR="00675288" w:rsidRPr="00242D78" w:rsidRDefault="00675288" w:rsidP="0028773F">
            <w:pPr>
              <w:tabs>
                <w:tab w:val="left" w:pos="2820"/>
              </w:tabs>
              <w:rPr>
                <w:b/>
              </w:rPr>
            </w:pPr>
            <w:r w:rsidRPr="00242D78">
              <w:rPr>
                <w:b/>
              </w:rPr>
              <w:t>Дата постановки на  рег. учет</w:t>
            </w:r>
          </w:p>
        </w:tc>
        <w:tc>
          <w:tcPr>
            <w:tcW w:w="1620" w:type="dxa"/>
          </w:tcPr>
          <w:p w:rsidR="00675288" w:rsidRPr="00242D78" w:rsidRDefault="00675288" w:rsidP="0028773F">
            <w:pPr>
              <w:tabs>
                <w:tab w:val="left" w:pos="2820"/>
              </w:tabs>
              <w:rPr>
                <w:b/>
              </w:rPr>
            </w:pPr>
            <w:r w:rsidRPr="00242D78">
              <w:rPr>
                <w:b/>
              </w:rPr>
              <w:t>Дата снятия с рег. учета</w:t>
            </w:r>
          </w:p>
        </w:tc>
        <w:tc>
          <w:tcPr>
            <w:tcW w:w="1620" w:type="dxa"/>
          </w:tcPr>
          <w:p w:rsidR="00675288" w:rsidRPr="00242D78" w:rsidRDefault="00675288" w:rsidP="0028773F">
            <w:pPr>
              <w:tabs>
                <w:tab w:val="left" w:pos="2820"/>
              </w:tabs>
              <w:rPr>
                <w:b/>
              </w:rPr>
            </w:pPr>
            <w:r w:rsidRPr="00242D78">
              <w:rPr>
                <w:b/>
              </w:rPr>
              <w:t>Причина отсутствия</w:t>
            </w:r>
          </w:p>
        </w:tc>
      </w:tr>
      <w:tr w:rsidR="00675288" w:rsidRPr="00242D78" w:rsidTr="0028773F">
        <w:trPr>
          <w:trHeight w:val="446"/>
        </w:trPr>
        <w:tc>
          <w:tcPr>
            <w:tcW w:w="2252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2003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2333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1620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1620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</w:tr>
      <w:tr w:rsidR="00675288" w:rsidRPr="00242D78" w:rsidTr="0028773F">
        <w:trPr>
          <w:trHeight w:val="446"/>
        </w:trPr>
        <w:tc>
          <w:tcPr>
            <w:tcW w:w="2252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2003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2333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1620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  <w:tc>
          <w:tcPr>
            <w:tcW w:w="1620" w:type="dxa"/>
          </w:tcPr>
          <w:p w:rsidR="00675288" w:rsidRPr="00242D78" w:rsidRDefault="00675288" w:rsidP="0028773F">
            <w:pPr>
              <w:tabs>
                <w:tab w:val="left" w:pos="2820"/>
              </w:tabs>
            </w:pPr>
          </w:p>
        </w:tc>
      </w:tr>
    </w:tbl>
    <w:p w:rsidR="00675288" w:rsidRPr="00242D78" w:rsidRDefault="00675288" w:rsidP="00675288">
      <w:pPr>
        <w:tabs>
          <w:tab w:val="left" w:pos="2820"/>
        </w:tabs>
      </w:pPr>
    </w:p>
    <w:p w:rsidR="00675288" w:rsidRPr="00242D78" w:rsidRDefault="00675288" w:rsidP="00675288">
      <w:pPr>
        <w:tabs>
          <w:tab w:val="left" w:pos="2820"/>
        </w:tabs>
      </w:pPr>
    </w:p>
    <w:p w:rsidR="00675288" w:rsidRPr="00242D78" w:rsidRDefault="00675288" w:rsidP="00675288">
      <w:pPr>
        <w:tabs>
          <w:tab w:val="left" w:pos="2820"/>
        </w:tabs>
      </w:pPr>
      <w:r w:rsidRPr="00242D78">
        <w:t>________________________       __________________________           ____________________</w:t>
      </w:r>
    </w:p>
    <w:p w:rsidR="00675288" w:rsidRPr="00162068" w:rsidRDefault="00675288" w:rsidP="00675288">
      <w:pPr>
        <w:ind w:left="-180" w:right="-206" w:firstLine="720"/>
        <w:jc w:val="both"/>
        <w:rPr>
          <w:sz w:val="22"/>
          <w:szCs w:val="22"/>
        </w:rPr>
      </w:pPr>
      <w:r w:rsidRPr="00162068">
        <w:rPr>
          <w:sz w:val="22"/>
          <w:szCs w:val="22"/>
        </w:rPr>
        <w:t xml:space="preserve">(должность)                                 </w:t>
      </w:r>
      <w:r>
        <w:rPr>
          <w:sz w:val="22"/>
          <w:szCs w:val="22"/>
        </w:rPr>
        <w:t xml:space="preserve">                   </w:t>
      </w:r>
      <w:r w:rsidRPr="00162068">
        <w:rPr>
          <w:sz w:val="22"/>
          <w:szCs w:val="22"/>
        </w:rPr>
        <w:t xml:space="preserve">(подпись)                                       </w:t>
      </w:r>
      <w:r>
        <w:rPr>
          <w:sz w:val="22"/>
          <w:szCs w:val="22"/>
        </w:rPr>
        <w:t xml:space="preserve">       </w:t>
      </w:r>
      <w:r w:rsidRPr="00162068">
        <w:rPr>
          <w:sz w:val="22"/>
          <w:szCs w:val="22"/>
        </w:rPr>
        <w:t xml:space="preserve"> (ФИО)</w:t>
      </w:r>
    </w:p>
    <w:p w:rsidR="00675288" w:rsidRDefault="00675288" w:rsidP="00675288">
      <w:pPr>
        <w:ind w:left="-180" w:right="-206" w:firstLine="720"/>
        <w:jc w:val="both"/>
      </w:pPr>
    </w:p>
    <w:p w:rsidR="00675288" w:rsidRDefault="00675288" w:rsidP="00675288">
      <w:pPr>
        <w:ind w:right="-206"/>
        <w:jc w:val="both"/>
        <w:rPr>
          <w:sz w:val="28"/>
          <w:szCs w:val="28"/>
        </w:rPr>
      </w:pPr>
      <w:r w:rsidRPr="00242D78">
        <w:t>М.П.</w:t>
      </w:r>
    </w:p>
    <w:p w:rsidR="00B95492" w:rsidRPr="00110FA1" w:rsidRDefault="00B95492" w:rsidP="00B95492">
      <w:pPr>
        <w:spacing w:line="360" w:lineRule="auto"/>
        <w:jc w:val="both"/>
      </w:pPr>
    </w:p>
    <w:sectPr w:rsidR="00B95492" w:rsidRPr="00110FA1" w:rsidSect="003173D8">
      <w:headerReference w:type="even" r:id="rId16"/>
      <w:headerReference w:type="default" r:id="rId17"/>
      <w:pgSz w:w="11906" w:h="16838"/>
      <w:pgMar w:top="540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BD7" w:rsidRDefault="00543BD7">
      <w:r>
        <w:separator/>
      </w:r>
    </w:p>
  </w:endnote>
  <w:endnote w:type="continuationSeparator" w:id="1">
    <w:p w:rsidR="00543BD7" w:rsidRDefault="00543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BD7" w:rsidRDefault="00543BD7">
      <w:r>
        <w:separator/>
      </w:r>
    </w:p>
  </w:footnote>
  <w:footnote w:type="continuationSeparator" w:id="1">
    <w:p w:rsidR="00543BD7" w:rsidRDefault="00543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BD" w:rsidRDefault="001D6A33" w:rsidP="00DC6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58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58BD" w:rsidRDefault="008558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BD" w:rsidRDefault="001D6A33" w:rsidP="00DC6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58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4D8A">
      <w:rPr>
        <w:rStyle w:val="a6"/>
        <w:noProof/>
      </w:rPr>
      <w:t>2</w:t>
    </w:r>
    <w:r>
      <w:rPr>
        <w:rStyle w:val="a6"/>
      </w:rPr>
      <w:fldChar w:fldCharType="end"/>
    </w:r>
  </w:p>
  <w:p w:rsidR="008558BD" w:rsidRDefault="008558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FE1"/>
    <w:rsid w:val="000152A8"/>
    <w:rsid w:val="000178E2"/>
    <w:rsid w:val="000B1203"/>
    <w:rsid w:val="000B7017"/>
    <w:rsid w:val="000F6E9B"/>
    <w:rsid w:val="00110C33"/>
    <w:rsid w:val="00110FA1"/>
    <w:rsid w:val="001D195A"/>
    <w:rsid w:val="001D512E"/>
    <w:rsid w:val="001D518B"/>
    <w:rsid w:val="001D69E9"/>
    <w:rsid w:val="001D6A33"/>
    <w:rsid w:val="001F47A2"/>
    <w:rsid w:val="00220FE1"/>
    <w:rsid w:val="00222D72"/>
    <w:rsid w:val="00225BC1"/>
    <w:rsid w:val="002C630B"/>
    <w:rsid w:val="002C6AFD"/>
    <w:rsid w:val="003173D8"/>
    <w:rsid w:val="003713AA"/>
    <w:rsid w:val="003A5ECA"/>
    <w:rsid w:val="003C10F6"/>
    <w:rsid w:val="003E58E8"/>
    <w:rsid w:val="0043451C"/>
    <w:rsid w:val="0044238E"/>
    <w:rsid w:val="00476B53"/>
    <w:rsid w:val="00483ABE"/>
    <w:rsid w:val="004B45A5"/>
    <w:rsid w:val="005037A1"/>
    <w:rsid w:val="00543BD7"/>
    <w:rsid w:val="00574ECE"/>
    <w:rsid w:val="005832F1"/>
    <w:rsid w:val="00594FDC"/>
    <w:rsid w:val="005A67AB"/>
    <w:rsid w:val="005B2300"/>
    <w:rsid w:val="005C2AC4"/>
    <w:rsid w:val="005C6CC0"/>
    <w:rsid w:val="005D449D"/>
    <w:rsid w:val="00642463"/>
    <w:rsid w:val="00675288"/>
    <w:rsid w:val="006977C7"/>
    <w:rsid w:val="006A24E9"/>
    <w:rsid w:val="006A6CC9"/>
    <w:rsid w:val="0074316B"/>
    <w:rsid w:val="007A0EAE"/>
    <w:rsid w:val="007C4ADE"/>
    <w:rsid w:val="008063E1"/>
    <w:rsid w:val="008558BD"/>
    <w:rsid w:val="0087509F"/>
    <w:rsid w:val="008754FC"/>
    <w:rsid w:val="00880152"/>
    <w:rsid w:val="008F1F3B"/>
    <w:rsid w:val="00926438"/>
    <w:rsid w:val="009442B1"/>
    <w:rsid w:val="00946DA1"/>
    <w:rsid w:val="00957E1F"/>
    <w:rsid w:val="00992189"/>
    <w:rsid w:val="009E4D8A"/>
    <w:rsid w:val="00A05BD5"/>
    <w:rsid w:val="00A06F91"/>
    <w:rsid w:val="00A10F03"/>
    <w:rsid w:val="00A74121"/>
    <w:rsid w:val="00A9782B"/>
    <w:rsid w:val="00AF1143"/>
    <w:rsid w:val="00B35591"/>
    <w:rsid w:val="00B53890"/>
    <w:rsid w:val="00B95492"/>
    <w:rsid w:val="00B97E90"/>
    <w:rsid w:val="00BF50E4"/>
    <w:rsid w:val="00C023D4"/>
    <w:rsid w:val="00C23A49"/>
    <w:rsid w:val="00C30382"/>
    <w:rsid w:val="00C3119A"/>
    <w:rsid w:val="00C647D8"/>
    <w:rsid w:val="00C679EA"/>
    <w:rsid w:val="00CA1FB1"/>
    <w:rsid w:val="00CA67BF"/>
    <w:rsid w:val="00CB53BA"/>
    <w:rsid w:val="00CC0DF6"/>
    <w:rsid w:val="00D1271B"/>
    <w:rsid w:val="00D82DE0"/>
    <w:rsid w:val="00DB6E98"/>
    <w:rsid w:val="00DC6F03"/>
    <w:rsid w:val="00DD0006"/>
    <w:rsid w:val="00E85A2E"/>
    <w:rsid w:val="00EC3D99"/>
    <w:rsid w:val="00ED7300"/>
    <w:rsid w:val="00F156C6"/>
    <w:rsid w:val="00F9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5288"/>
    <w:pPr>
      <w:keepNext/>
      <w:jc w:val="center"/>
      <w:outlineLvl w:val="0"/>
    </w:pPr>
    <w:rPr>
      <w:rFonts w:ascii="Courier New" w:hAnsi="Courier New" w:cs="Courier New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7412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74121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A74121"/>
    <w:pPr>
      <w:spacing w:before="100" w:beforeAutospacing="1" w:after="100" w:afterAutospacing="1"/>
    </w:pPr>
  </w:style>
  <w:style w:type="paragraph" w:customStyle="1" w:styleId="2">
    <w:name w:val="Знак2"/>
    <w:basedOn w:val="a"/>
    <w:rsid w:val="00A741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7431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6B"/>
  </w:style>
  <w:style w:type="character" w:customStyle="1" w:styleId="apple-style-span">
    <w:name w:val="apple-style-span"/>
    <w:basedOn w:val="a0"/>
    <w:rsid w:val="001D512E"/>
  </w:style>
  <w:style w:type="paragraph" w:styleId="HTML">
    <w:name w:val="HTML Preformatted"/>
    <w:basedOn w:val="a"/>
    <w:rsid w:val="001D5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нум список 1"/>
    <w:basedOn w:val="a"/>
    <w:rsid w:val="001D512E"/>
    <w:pPr>
      <w:tabs>
        <w:tab w:val="num" w:pos="360"/>
      </w:tabs>
      <w:spacing w:before="120" w:after="120"/>
      <w:ind w:left="-720"/>
      <w:jc w:val="both"/>
    </w:pPr>
    <w:rPr>
      <w:lang w:eastAsia="ar-SA"/>
    </w:rPr>
  </w:style>
  <w:style w:type="paragraph" w:customStyle="1" w:styleId="ConsPlusNormal0">
    <w:name w:val="ConsPlusNormal"/>
    <w:rsid w:val="007C4A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CA1F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5288"/>
    <w:rPr>
      <w:rFonts w:ascii="Courier New" w:hAnsi="Courier New" w:cs="Courier New"/>
      <w:b/>
      <w:bCs/>
      <w:sz w:val="56"/>
      <w:szCs w:val="24"/>
    </w:rPr>
  </w:style>
  <w:style w:type="paragraph" w:styleId="a8">
    <w:name w:val="Body Text"/>
    <w:basedOn w:val="a"/>
    <w:link w:val="a9"/>
    <w:rsid w:val="00675288"/>
    <w:pPr>
      <w:jc w:val="both"/>
    </w:pPr>
    <w:rPr>
      <w:rFonts w:cs="Arial"/>
      <w:sz w:val="20"/>
    </w:rPr>
  </w:style>
  <w:style w:type="character" w:customStyle="1" w:styleId="a9">
    <w:name w:val="Основной текст Знак"/>
    <w:basedOn w:val="a0"/>
    <w:link w:val="a8"/>
    <w:rsid w:val="00675288"/>
    <w:rPr>
      <w:rFonts w:cs="Arial"/>
      <w:szCs w:val="24"/>
    </w:rPr>
  </w:style>
  <w:style w:type="paragraph" w:customStyle="1" w:styleId="ConsPlusNonformat">
    <w:name w:val="ConsPlusNonformat"/>
    <w:rsid w:val="006752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D1758204AAEC8CD565993B1EF81E58DC856B1BC8756F29D5C5E34COFFEK" TargetMode="External"/><Relationship Id="rId13" Type="http://schemas.openxmlformats.org/officeDocument/2006/relationships/hyperlink" Target="consultantplus://offline/main?base=LAW;n=95033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64D1758204AAEC8CD565993B1EF81E58DC806B1DC1756F29D5C5E34CFEE8725978A902O3FBK" TargetMode="External"/><Relationship Id="rId12" Type="http://schemas.openxmlformats.org/officeDocument/2006/relationships/hyperlink" Target="consultantplus://offline/ref=3864D1758204AAEC8CD565993B1EF81E58DC80651DCE756F29D5C5E34CFEE8725978A90139E26FFDO9FBK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4D1758204AAEC8CD565993B1EF81E58DB82681CCD756F29D5C5E34CFEE8725978A90139E36EF2O9FFK" TargetMode="External"/><Relationship Id="rId11" Type="http://schemas.openxmlformats.org/officeDocument/2006/relationships/hyperlink" Target="consultantplus://offline/ref=3864D1758204AAEC8CD565993B1EF81E58DF816D1ECD756F29D5C5E34COFFE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64D1758204AAEC8CD565993B1EF81E58DC846A1BCB756F29D5C5E34COFFEK" TargetMode="External"/><Relationship Id="rId10" Type="http://schemas.openxmlformats.org/officeDocument/2006/relationships/hyperlink" Target="consultantplus://offline/ref=3864D1758204AAEC8CD565993B1EF81E58DC806513CB756F29D5C5E34COFFE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64D1758204AAEC8CD565993B1EF81E58DC846A1BCB756F29D5C5E34COFFEK" TargetMode="External"/><Relationship Id="rId14" Type="http://schemas.openxmlformats.org/officeDocument/2006/relationships/hyperlink" Target="consultantplus://offline/ref=2AB152057D719D6332510A8D6BA06ADEB8BF9D76427F7F50A301072D32CC6EA18996B84CF45CZBF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Adm</Company>
  <LinksUpToDate>false</LinksUpToDate>
  <CharactersWithSpaces>21244</CharactersWithSpaces>
  <SharedDoc>false</SharedDoc>
  <HLinks>
    <vt:vector size="114" baseType="variant">
      <vt:variant>
        <vt:i4>5439491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consultantplus://offline/ref=20F9E8991D73891C4E67258882FC95B27CBAD34CBEC204887262FA5C97C27BA4B26D594A85B8A593BF2E7AYCm2K</vt:lpwstr>
      </vt:variant>
      <vt:variant>
        <vt:lpwstr/>
      </vt:variant>
      <vt:variant>
        <vt:i4>3407923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consultantplus://offline/ref=20F9E8991D73891C4E673B859490CBB87FB38840BBC609DB273DA101C0CB71F3F5220008C1B4A694YBm7K</vt:lpwstr>
      </vt:variant>
      <vt:variant>
        <vt:lpwstr/>
      </vt:variant>
      <vt:variant>
        <vt:i4>3407975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consultantplus://offline/ref=20F9E8991D73891C4E673B859490CBB87FB38840BBC609DB273DA101C0CB71F3F5220008C1B4A794YBmBK</vt:lpwstr>
      </vt:variant>
      <vt:variant>
        <vt:lpwstr/>
      </vt:variant>
      <vt:variant>
        <vt:i4>7143529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consultantplus://offline/ref=20F9E8991D73891C4E673B859490CBB87FB38840BBC609DB273DA101C0CB71F3F522000AYCm2K</vt:lpwstr>
      </vt:variant>
      <vt:variant>
        <vt:lpwstr/>
      </vt:variant>
      <vt:variant>
        <vt:i4>3407969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consultantplus://offline/ref=20F9E8991D73891C4E673B859490CBB87FB38840BBC609DB273DA101C0CB71F3F5220008C1B4A794YBmBK</vt:lpwstr>
      </vt:variant>
      <vt:variant>
        <vt:lpwstr/>
      </vt:variant>
      <vt:variant>
        <vt:i4>3407923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consultantplus://offline/ref=20F9E8991D73891C4E673B859490CBB87FB38840BBC609DB273DA101C0CB71F3F5220008C1B4A695YBm6K</vt:lpwstr>
      </vt:variant>
      <vt:variant>
        <vt:lpwstr/>
      </vt:variant>
      <vt:variant>
        <vt:i4>3407972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consultantplus://offline/ref=20F9E8991D73891C4E673B859490CBB87FB38840BBC609DB273DA101C0CB71F3F5220008C1B4A695YBmAK</vt:lpwstr>
      </vt:variant>
      <vt:variant>
        <vt:lpwstr/>
      </vt:variant>
      <vt:variant>
        <vt:i4>3407969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5439494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consultantplus://offline/ref=20F9E8991D73891C4E67258882FC95B27CBAD34CBEC204887262FA5C97C27BA4B26D594A85B8A593BF2E7AYCm7K</vt:lpwstr>
      </vt:variant>
      <vt:variant>
        <vt:lpwstr/>
      </vt:variant>
      <vt:variant>
        <vt:i4>5439577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consultantplus://offline/ref=20F9E8991D73891C4E67258882FC95B27CBAD34CBEC204887262FA5C97C27BA4B26D594A85B8A593BF2E78YCm1K</vt:lpwstr>
      </vt:variant>
      <vt:variant>
        <vt:lpwstr/>
      </vt:variant>
      <vt:variant>
        <vt:i4>5439495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consultantplus://offline/ref=20F9E8991D73891C4E67258882FC95B27CBAD34CBEC204887262FA5C97C27BA4B26D594A85B8A593BF2E7DYCm3K</vt:lpwstr>
      </vt:variant>
      <vt:variant>
        <vt:lpwstr/>
      </vt:variant>
      <vt:variant>
        <vt:i4>3407969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consultantplus://offline/ref=5AF9FB1578D8007BF766D857B528F75CDA4A1C749DC5D8118DC012FCD09962E8A492C0733ABF544C3DC6C9v2l5K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consultantplus://offline/ref=5AF9FB1578D8007BF766C65AA344A956D943477898C4D745D59F49A1879068BFE3DD99317EB3574Bv3lCK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consultantplus://offline/main?base=LAW;n=111900;fld=134;dst=100173</vt:lpwstr>
      </vt:variant>
      <vt:variant>
        <vt:lpwstr/>
      </vt:variant>
      <vt:variant>
        <vt:i4>3407969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Людмила Николаевна Каретникова</cp:lastModifiedBy>
  <cp:revision>4</cp:revision>
  <cp:lastPrinted>2012-06-18T11:37:00Z</cp:lastPrinted>
  <dcterms:created xsi:type="dcterms:W3CDTF">2017-06-07T13:34:00Z</dcterms:created>
  <dcterms:modified xsi:type="dcterms:W3CDTF">2018-02-08T05:12:00Z</dcterms:modified>
</cp:coreProperties>
</file>