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города </w:t>
            </w:r>
            <w:proofErr w:type="spellStart"/>
            <w:r>
              <w:rPr>
                <w:rFonts w:ascii="Times New Roman" w:hAnsi="Times New Roman" w:cs="Times New Roman"/>
                <w:b/>
                <w:bCs/>
                <w:sz w:val="28"/>
                <w:szCs w:val="28"/>
              </w:rPr>
              <w:t>Коврова</w:t>
            </w:r>
            <w:proofErr w:type="spellEnd"/>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DF442C" w:rsidRDefault="00DF442C" w:rsidP="00DF442C">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 xml:space="preserve">Фурманова ул., д. 33, </w:t>
            </w:r>
            <w:proofErr w:type="spellStart"/>
            <w:r>
              <w:rPr>
                <w:rFonts w:ascii="Times New Roman" w:hAnsi="Times New Roman" w:cs="Times New Roman"/>
              </w:rPr>
              <w:t>пом</w:t>
            </w:r>
            <w:proofErr w:type="spellEnd"/>
            <w:r>
              <w:rPr>
                <w:rFonts w:ascii="Times New Roman" w:hAnsi="Times New Roman" w:cs="Times New Roman"/>
              </w:rPr>
              <w:t>. 1а</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DF442C" w:rsidRDefault="00DF442C" w:rsidP="00DF442C">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Pr>
                <w:rFonts w:ascii="Times New Roman" w:hAnsi="Times New Roman" w:cs="Times New Roman"/>
              </w:rPr>
              <w:t>-</w:t>
            </w:r>
            <w:proofErr w:type="spellStart"/>
            <w:r>
              <w:rPr>
                <w:rFonts w:ascii="Times New Roman" w:hAnsi="Times New Roman" w:cs="Times New Roman"/>
                <w:lang w:val="en-US"/>
              </w:rPr>
              <w:t>gorod</w:t>
            </w:r>
            <w:proofErr w:type="spellEnd"/>
            <w:r>
              <w:rPr>
                <w:rFonts w:ascii="Times New Roman" w:hAnsi="Times New Roman" w:cs="Times New Roman"/>
              </w:rPr>
              <w:t>-</w:t>
            </w:r>
            <w:proofErr w:type="spellStart"/>
            <w:r>
              <w:rPr>
                <w:rFonts w:ascii="Times New Roman" w:hAnsi="Times New Roman" w:cs="Times New Roman"/>
                <w:lang w:val="en-US"/>
              </w:rPr>
              <w:t>kovrov</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DF442C" w:rsidRDefault="00DF442C" w:rsidP="00DF442C">
            <w:pPr>
              <w:spacing w:after="0" w:line="240" w:lineRule="auto"/>
              <w:jc w:val="center"/>
              <w:rPr>
                <w:rFonts w:ascii="Times New Roman" w:hAnsi="Times New Roman" w:cs="Times New Roman"/>
              </w:rPr>
            </w:pP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u w:val="single"/>
              </w:rPr>
              <w:t>_____</w:t>
            </w:r>
            <w:r w:rsidR="00352027">
              <w:rPr>
                <w:rFonts w:ascii="Times New Roman" w:hAnsi="Times New Roman" w:cs="Times New Roman"/>
                <w:u w:val="single"/>
              </w:rPr>
              <w:t>14.01.2019</w:t>
            </w:r>
            <w:r w:rsidR="001A711D">
              <w:rPr>
                <w:rFonts w:ascii="Times New Roman" w:hAnsi="Times New Roman" w:cs="Times New Roman"/>
                <w:u w:val="single"/>
              </w:rPr>
              <w:t>____</w:t>
            </w:r>
            <w:r>
              <w:rPr>
                <w:rFonts w:ascii="Times New Roman" w:hAnsi="Times New Roman" w:cs="Times New Roman"/>
              </w:rPr>
              <w:t>№____</w:t>
            </w:r>
            <w:r w:rsidR="00352027">
              <w:rPr>
                <w:rFonts w:ascii="Times New Roman" w:hAnsi="Times New Roman" w:cs="Times New Roman"/>
              </w:rPr>
              <w:t>36</w:t>
            </w:r>
            <w:r w:rsidR="001A711D">
              <w:rPr>
                <w:rFonts w:ascii="Times New Roman" w:hAnsi="Times New Roman" w:cs="Times New Roman"/>
                <w:u w:val="single"/>
              </w:rPr>
              <w:t>___</w:t>
            </w:r>
            <w:r>
              <w:rPr>
                <w:rFonts w:ascii="Times New Roman" w:hAnsi="Times New Roman" w:cs="Times New Roman"/>
                <w:u w:val="single"/>
              </w:rPr>
              <w:t>____</w:t>
            </w:r>
          </w:p>
          <w:p w:rsidR="00CB474E" w:rsidRPr="00A25D5A" w:rsidRDefault="00DF442C" w:rsidP="00DF442C">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 xml:space="preserve">Муниципальное казенное учреждение города </w:t>
      </w:r>
      <w:proofErr w:type="spellStart"/>
      <w:r w:rsidR="00931572" w:rsidRPr="00B66F88">
        <w:rPr>
          <w:rFonts w:ascii="Times New Roman" w:hAnsi="Times New Roman" w:cs="Times New Roman"/>
          <w:sz w:val="28"/>
          <w:szCs w:val="28"/>
        </w:rPr>
        <w:t>Коврова</w:t>
      </w:r>
      <w:proofErr w:type="spellEnd"/>
      <w:r w:rsidR="00931572" w:rsidRPr="00B66F88">
        <w:rPr>
          <w:rFonts w:ascii="Times New Roman" w:hAnsi="Times New Roman" w:cs="Times New Roman"/>
          <w:sz w:val="28"/>
          <w:szCs w:val="28"/>
        </w:rPr>
        <w:t xml:space="preserve">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r w:rsidR="007C16BC" w:rsidRPr="007C16BC">
        <w:rPr>
          <w:rFonts w:ascii="Times New Roman" w:hAnsi="Times New Roman" w:cs="Times New Roman"/>
          <w:sz w:val="28"/>
          <w:szCs w:val="28"/>
        </w:rPr>
        <w:t xml:space="preserve">услуг </w:t>
      </w:r>
      <w:r w:rsidR="00B17D51" w:rsidRPr="00B17D51">
        <w:rPr>
          <w:rFonts w:ascii="Times New Roman" w:hAnsi="Times New Roman" w:cs="Times New Roman"/>
          <w:sz w:val="28"/>
          <w:szCs w:val="28"/>
        </w:rPr>
        <w:t>по комплексному сопровождению используемых Заказчиком программных продуктов</w:t>
      </w:r>
      <w:r w:rsidR="00B17D51">
        <w:rPr>
          <w:rFonts w:ascii="Times New Roman" w:hAnsi="Times New Roman" w:cs="Times New Roman"/>
          <w:sz w:val="28"/>
          <w:szCs w:val="28"/>
        </w:rPr>
        <w:t>.</w:t>
      </w:r>
    </w:p>
    <w:p w:rsidR="004E62EF" w:rsidRDefault="004E5C5C"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Объем услуг: </w:t>
      </w:r>
      <w:r w:rsidR="00D25B5A">
        <w:rPr>
          <w:rFonts w:ascii="Times New Roman" w:hAnsi="Times New Roman" w:cs="Times New Roman"/>
          <w:sz w:val="28"/>
          <w:szCs w:val="28"/>
        </w:rPr>
        <w:t>25</w:t>
      </w:r>
      <w:r w:rsidR="00B17D51">
        <w:rPr>
          <w:rFonts w:ascii="Times New Roman" w:hAnsi="Times New Roman" w:cs="Times New Roman"/>
          <w:sz w:val="28"/>
          <w:szCs w:val="28"/>
        </w:rPr>
        <w:t xml:space="preserve"> часов.</w:t>
      </w:r>
    </w:p>
    <w:p w:rsidR="00B17D51" w:rsidRDefault="00B17D51" w:rsidP="004E62EF">
      <w:pPr>
        <w:autoSpaceDE w:val="0"/>
        <w:autoSpaceDN w:val="0"/>
        <w:adjustRightInd w:val="0"/>
        <w:spacing w:after="0" w:line="240" w:lineRule="auto"/>
        <w:jc w:val="both"/>
        <w:rPr>
          <w:rFonts w:ascii="Times New Roman" w:hAnsi="Times New Roman" w:cs="Times New Roman"/>
          <w:sz w:val="28"/>
          <w:szCs w:val="28"/>
        </w:rPr>
      </w:pPr>
    </w:p>
    <w:p w:rsidR="00B17D51" w:rsidRPr="00C6500B" w:rsidRDefault="00B17D51" w:rsidP="00B17D51">
      <w:pPr>
        <w:spacing w:after="0" w:line="240" w:lineRule="auto"/>
        <w:ind w:firstLine="870"/>
        <w:jc w:val="both"/>
        <w:rPr>
          <w:rFonts w:ascii="Times New Roman" w:hAnsi="Times New Roman"/>
          <w:sz w:val="28"/>
          <w:szCs w:val="28"/>
        </w:rPr>
      </w:pPr>
      <w:r>
        <w:rPr>
          <w:rFonts w:ascii="Times New Roman" w:hAnsi="Times New Roman" w:cs="Times New Roman"/>
          <w:sz w:val="28"/>
          <w:szCs w:val="28"/>
        </w:rPr>
        <w:t>О</w:t>
      </w:r>
      <w:r w:rsidRPr="00C6500B">
        <w:rPr>
          <w:rFonts w:ascii="Times New Roman" w:hAnsi="Times New Roman" w:cs="Times New Roman"/>
          <w:sz w:val="28"/>
          <w:szCs w:val="28"/>
        </w:rPr>
        <w:t xml:space="preserve">казание услуг по </w:t>
      </w:r>
      <w:r w:rsidRPr="00C6500B">
        <w:rPr>
          <w:rFonts w:ascii="Times New Roman" w:hAnsi="Times New Roman"/>
          <w:sz w:val="28"/>
          <w:szCs w:val="28"/>
        </w:rPr>
        <w:t xml:space="preserve">комплексному сопровождению программных продуктов </w:t>
      </w:r>
      <w:r w:rsidR="00B52696">
        <w:rPr>
          <w:rFonts w:ascii="Times New Roman" w:hAnsi="Times New Roman"/>
          <w:sz w:val="28"/>
          <w:szCs w:val="28"/>
        </w:rPr>
        <w:t xml:space="preserve">производится </w:t>
      </w:r>
      <w:r w:rsidRPr="00C6500B">
        <w:rPr>
          <w:rFonts w:ascii="Times New Roman" w:hAnsi="Times New Roman"/>
          <w:sz w:val="28"/>
          <w:szCs w:val="28"/>
        </w:rPr>
        <w:t xml:space="preserve">относительно экземпляров программных продуктов «1С: бухгалтерия бюджетного учреждения 8», «1С: зарплата и кадры бюджетного учреждения 8», «Кварта-С. Расчет квартплаты и паспортный учет» 8 версия. </w:t>
      </w:r>
      <w:r>
        <w:rPr>
          <w:rFonts w:ascii="Times New Roman" w:hAnsi="Times New Roman"/>
          <w:sz w:val="28"/>
          <w:szCs w:val="28"/>
        </w:rPr>
        <w:t>В рамках оказания услуг производятся:</w:t>
      </w:r>
    </w:p>
    <w:p w:rsidR="00B17D51" w:rsidRPr="00C6500B" w:rsidRDefault="00B17D51" w:rsidP="00B17D51">
      <w:pPr>
        <w:spacing w:after="0" w:line="240" w:lineRule="auto"/>
        <w:jc w:val="both"/>
        <w:rPr>
          <w:rFonts w:ascii="Times New Roman" w:hAnsi="Times New Roman"/>
          <w:sz w:val="28"/>
          <w:szCs w:val="28"/>
        </w:rPr>
      </w:pPr>
      <w:r w:rsidRPr="00C6500B">
        <w:rPr>
          <w:rFonts w:ascii="Times New Roman" w:hAnsi="Times New Roman"/>
          <w:sz w:val="28"/>
          <w:szCs w:val="28"/>
        </w:rPr>
        <w:t>-удаление, установка и переустановка программного обеспечения на компьютеры Заказчика;</w:t>
      </w:r>
    </w:p>
    <w:p w:rsidR="00B17D51" w:rsidRPr="00C6500B" w:rsidRDefault="00B17D51" w:rsidP="00B17D51">
      <w:pPr>
        <w:spacing w:after="0" w:line="240" w:lineRule="auto"/>
        <w:jc w:val="both"/>
        <w:rPr>
          <w:rFonts w:ascii="Times New Roman" w:hAnsi="Times New Roman"/>
          <w:sz w:val="28"/>
          <w:szCs w:val="28"/>
        </w:rPr>
      </w:pPr>
      <w:r w:rsidRPr="00C6500B">
        <w:rPr>
          <w:rFonts w:ascii="Times New Roman" w:hAnsi="Times New Roman"/>
          <w:sz w:val="28"/>
          <w:szCs w:val="28"/>
        </w:rPr>
        <w:t>-оказание услуг по настройке, обновлению конфигураций;</w:t>
      </w:r>
    </w:p>
    <w:p w:rsidR="00B17D51" w:rsidRPr="00C6500B" w:rsidRDefault="00B17D51" w:rsidP="00B17D51">
      <w:pPr>
        <w:spacing w:after="0" w:line="240" w:lineRule="auto"/>
        <w:jc w:val="both"/>
        <w:rPr>
          <w:rFonts w:ascii="Times New Roman" w:hAnsi="Times New Roman"/>
          <w:sz w:val="28"/>
          <w:szCs w:val="28"/>
        </w:rPr>
      </w:pPr>
      <w:r w:rsidRPr="00C6500B">
        <w:rPr>
          <w:rFonts w:ascii="Times New Roman" w:hAnsi="Times New Roman"/>
          <w:sz w:val="28"/>
          <w:szCs w:val="28"/>
        </w:rPr>
        <w:t>-консультации работников Заказчика по вопросам использования продуктов, принадлежащих Заказчику, помощь в ведении учета;</w:t>
      </w:r>
    </w:p>
    <w:p w:rsidR="00B17D51" w:rsidRPr="00C6500B" w:rsidRDefault="00B17D51" w:rsidP="00B17D51">
      <w:pPr>
        <w:spacing w:after="0" w:line="240" w:lineRule="auto"/>
        <w:jc w:val="both"/>
        <w:rPr>
          <w:rFonts w:ascii="Times New Roman" w:hAnsi="Times New Roman"/>
          <w:sz w:val="28"/>
          <w:szCs w:val="28"/>
        </w:rPr>
      </w:pPr>
      <w:r w:rsidRPr="00C6500B">
        <w:rPr>
          <w:rFonts w:ascii="Times New Roman" w:hAnsi="Times New Roman"/>
          <w:sz w:val="28"/>
          <w:szCs w:val="28"/>
        </w:rPr>
        <w:t>- формирование работником Исполнителя необходимых Заказчику отчетов, справок;</w:t>
      </w:r>
    </w:p>
    <w:p w:rsidR="00B17D51" w:rsidRPr="00C6500B" w:rsidRDefault="00B17D51" w:rsidP="00B17D51">
      <w:pPr>
        <w:spacing w:after="0" w:line="240" w:lineRule="auto"/>
        <w:jc w:val="both"/>
        <w:rPr>
          <w:rFonts w:ascii="Times New Roman" w:hAnsi="Times New Roman"/>
          <w:sz w:val="28"/>
          <w:szCs w:val="28"/>
        </w:rPr>
      </w:pPr>
      <w:r w:rsidRPr="00C6500B">
        <w:rPr>
          <w:rFonts w:ascii="Times New Roman" w:hAnsi="Times New Roman"/>
          <w:sz w:val="28"/>
          <w:szCs w:val="28"/>
        </w:rPr>
        <w:t xml:space="preserve">- поиск, анализ и исправление ошибок пользователей; </w:t>
      </w:r>
    </w:p>
    <w:p w:rsidR="00B17D51" w:rsidRPr="00C6500B" w:rsidRDefault="00B17D51" w:rsidP="00B17D51">
      <w:pPr>
        <w:spacing w:after="0" w:line="240" w:lineRule="auto"/>
        <w:jc w:val="both"/>
        <w:rPr>
          <w:rFonts w:ascii="Times New Roman" w:hAnsi="Times New Roman"/>
          <w:sz w:val="28"/>
          <w:szCs w:val="28"/>
        </w:rPr>
      </w:pPr>
      <w:r w:rsidRPr="00C6500B">
        <w:rPr>
          <w:rFonts w:ascii="Times New Roman" w:hAnsi="Times New Roman"/>
          <w:sz w:val="28"/>
          <w:szCs w:val="28"/>
        </w:rPr>
        <w:t>- тестирование баз данных Заказчика;</w:t>
      </w:r>
    </w:p>
    <w:p w:rsidR="00B17D51" w:rsidRPr="00C6500B" w:rsidRDefault="00B17D51" w:rsidP="00B17D51">
      <w:pPr>
        <w:spacing w:after="0" w:line="240" w:lineRule="auto"/>
        <w:jc w:val="both"/>
        <w:rPr>
          <w:rFonts w:ascii="Times New Roman" w:hAnsi="Times New Roman"/>
          <w:sz w:val="28"/>
          <w:szCs w:val="28"/>
        </w:rPr>
      </w:pPr>
      <w:r w:rsidRPr="00C6500B">
        <w:rPr>
          <w:rFonts w:ascii="Times New Roman" w:hAnsi="Times New Roman"/>
          <w:sz w:val="28"/>
          <w:szCs w:val="28"/>
        </w:rPr>
        <w:t>- создание архивных копий баз данных;</w:t>
      </w:r>
    </w:p>
    <w:p w:rsidR="00B17D51" w:rsidRPr="00C6500B" w:rsidRDefault="00B17D51" w:rsidP="00B17D51">
      <w:pPr>
        <w:spacing w:after="0" w:line="240" w:lineRule="auto"/>
        <w:jc w:val="both"/>
        <w:rPr>
          <w:rFonts w:ascii="Times New Roman" w:hAnsi="Times New Roman"/>
          <w:sz w:val="28"/>
          <w:szCs w:val="28"/>
        </w:rPr>
      </w:pPr>
      <w:r w:rsidRPr="00C6500B">
        <w:rPr>
          <w:rFonts w:ascii="Times New Roman" w:hAnsi="Times New Roman"/>
          <w:sz w:val="28"/>
          <w:szCs w:val="28"/>
        </w:rPr>
        <w:t>- восстановление баз данных, бухгалтерского и налогового учета в случае их повреждения;</w:t>
      </w:r>
    </w:p>
    <w:p w:rsidR="00B17D51" w:rsidRPr="00C6500B" w:rsidRDefault="00B17D51" w:rsidP="00B17D51">
      <w:pPr>
        <w:spacing w:after="0" w:line="240" w:lineRule="auto"/>
        <w:jc w:val="both"/>
        <w:rPr>
          <w:rFonts w:ascii="Times New Roman" w:hAnsi="Times New Roman"/>
          <w:sz w:val="28"/>
          <w:szCs w:val="28"/>
        </w:rPr>
      </w:pPr>
      <w:r w:rsidRPr="00C6500B">
        <w:rPr>
          <w:rFonts w:ascii="Times New Roman" w:hAnsi="Times New Roman"/>
          <w:sz w:val="28"/>
          <w:szCs w:val="28"/>
        </w:rPr>
        <w:t>- ведение журнала оказания услуг с регистрацией всех изменений, вносимых в процессе оказания услуги.</w:t>
      </w:r>
    </w:p>
    <w:p w:rsidR="00931572" w:rsidRDefault="00931572" w:rsidP="00034198">
      <w:pPr>
        <w:autoSpaceDE w:val="0"/>
        <w:autoSpaceDN w:val="0"/>
        <w:adjustRightInd w:val="0"/>
        <w:spacing w:after="0" w:line="240" w:lineRule="auto"/>
        <w:jc w:val="both"/>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w:t>
      </w:r>
      <w:r w:rsidR="00B52696" w:rsidRPr="008E2588">
        <w:rPr>
          <w:rFonts w:ascii="Times New Roman" w:hAnsi="Times New Roman" w:cs="Times New Roman"/>
          <w:sz w:val="28"/>
          <w:szCs w:val="28"/>
        </w:rPr>
        <w:t xml:space="preserve">Владимирская обл., г. Ковров, ул. Фурманова, д. 33 </w:t>
      </w:r>
      <w:proofErr w:type="spellStart"/>
      <w:r w:rsidR="00B52696" w:rsidRPr="008E2588">
        <w:rPr>
          <w:rFonts w:ascii="Times New Roman" w:hAnsi="Times New Roman" w:cs="Times New Roman"/>
          <w:sz w:val="28"/>
          <w:szCs w:val="28"/>
        </w:rPr>
        <w:t>пом</w:t>
      </w:r>
      <w:proofErr w:type="spellEnd"/>
      <w:r w:rsidR="00B52696" w:rsidRPr="008E2588">
        <w:rPr>
          <w:rFonts w:ascii="Times New Roman" w:hAnsi="Times New Roman" w:cs="Times New Roman"/>
          <w:sz w:val="28"/>
          <w:szCs w:val="28"/>
        </w:rPr>
        <w:t>. 1а</w:t>
      </w:r>
      <w:r w:rsidR="001B6D73">
        <w:rPr>
          <w:rFonts w:ascii="Times New Roman" w:hAnsi="Times New Roman" w:cs="Times New Roman"/>
          <w:sz w:val="28"/>
          <w:szCs w:val="28"/>
        </w:rPr>
        <w:t xml:space="preserve"> </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lastRenderedPageBreak/>
        <w:t xml:space="preserve">Сроки оказания услуг: </w:t>
      </w:r>
      <w:r w:rsidR="00B52696">
        <w:rPr>
          <w:rFonts w:ascii="Times New Roman" w:hAnsi="Times New Roman" w:cs="Times New Roman"/>
          <w:sz w:val="28"/>
          <w:szCs w:val="28"/>
        </w:rPr>
        <w:t xml:space="preserve">с момента заключения контракта по </w:t>
      </w:r>
      <w:r w:rsidR="00D25B5A">
        <w:rPr>
          <w:rFonts w:ascii="Times New Roman" w:hAnsi="Times New Roman" w:cs="Times New Roman"/>
          <w:sz w:val="28"/>
          <w:szCs w:val="28"/>
        </w:rPr>
        <w:t>30.06</w:t>
      </w:r>
      <w:r w:rsidR="00B52696">
        <w:rPr>
          <w:rFonts w:ascii="Times New Roman" w:hAnsi="Times New Roman" w:cs="Times New Roman"/>
          <w:sz w:val="28"/>
          <w:szCs w:val="28"/>
        </w:rPr>
        <w:t>.2018г</w:t>
      </w:r>
      <w:r w:rsidRPr="008E2588">
        <w:rPr>
          <w:rFonts w:ascii="Times New Roman" w:hAnsi="Times New Roman" w:cs="Times New Roman"/>
          <w:sz w:val="28"/>
          <w:szCs w:val="28"/>
        </w:rPr>
        <w:t>.</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безналичный расчет. Без предоплаты.</w:t>
      </w:r>
      <w:r w:rsidR="002E5687">
        <w:rPr>
          <w:rFonts w:ascii="Times New Roman" w:hAnsi="Times New Roman" w:cs="Times New Roman"/>
          <w:sz w:val="28"/>
          <w:szCs w:val="28"/>
        </w:rPr>
        <w:t xml:space="preserve"> Оплата производится за фактически оказанные услуги.</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Порядок оплаты: Оплата за выполненные работы (услуги) </w:t>
      </w:r>
      <w:r>
        <w:rPr>
          <w:rFonts w:ascii="Times New Roman" w:hAnsi="Times New Roman" w:cs="Times New Roman"/>
          <w:sz w:val="28"/>
          <w:szCs w:val="28"/>
        </w:rPr>
        <w:t xml:space="preserve">производится </w:t>
      </w:r>
      <w:r w:rsidRPr="008E2588">
        <w:rPr>
          <w:rFonts w:ascii="Times New Roman" w:hAnsi="Times New Roman" w:cs="Times New Roman"/>
          <w:sz w:val="28"/>
          <w:szCs w:val="28"/>
        </w:rPr>
        <w:t xml:space="preserve">в течение </w:t>
      </w:r>
      <w:r>
        <w:rPr>
          <w:rFonts w:ascii="Times New Roman" w:hAnsi="Times New Roman" w:cs="Times New Roman"/>
          <w:sz w:val="28"/>
          <w:szCs w:val="28"/>
        </w:rPr>
        <w:t>15</w:t>
      </w:r>
      <w:r w:rsidRPr="008E2588">
        <w:rPr>
          <w:rFonts w:ascii="Times New Roman" w:hAnsi="Times New Roman" w:cs="Times New Roman"/>
          <w:sz w:val="28"/>
          <w:szCs w:val="28"/>
        </w:rPr>
        <w:t xml:space="preserve"> дней с момента приемки выполненных работ (оказанных услуг), проведения экспертизы, подписания акта приема-передачи выполненных работ (оказанных услуг), получения счета (счета-фактуры)</w:t>
      </w:r>
      <w:r>
        <w:rPr>
          <w:rFonts w:ascii="Times New Roman" w:hAnsi="Times New Roman" w:cs="Times New Roman"/>
          <w:sz w:val="28"/>
          <w:szCs w:val="28"/>
        </w:rPr>
        <w:t>.</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proofErr w:type="spellStart"/>
      <w:r w:rsidRPr="00F11190">
        <w:rPr>
          <w:rFonts w:ascii="Times New Roman" w:hAnsi="Times New Roman" w:cs="Times New Roman"/>
          <w:sz w:val="28"/>
          <w:szCs w:val="28"/>
        </w:rPr>
        <w:t>эл</w:t>
      </w:r>
      <w:proofErr w:type="spellEnd"/>
      <w:r w:rsidRPr="00F11190">
        <w:rPr>
          <w:rFonts w:ascii="Times New Roman" w:hAnsi="Times New Roman" w:cs="Times New Roman"/>
          <w:sz w:val="28"/>
          <w:szCs w:val="28"/>
        </w:rPr>
        <w:t>.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 xml:space="preserve">Фурманова, д. 33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 xml:space="preserve">. 1а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9</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r w:rsidR="004F3030">
        <w:rPr>
          <w:rFonts w:ascii="Times New Roman" w:hAnsi="Times New Roman" w:cs="Times New Roman"/>
          <w:sz w:val="28"/>
          <w:szCs w:val="28"/>
        </w:rPr>
        <w:t xml:space="preserve">Дорофеева Марина Викторовна </w:t>
      </w:r>
      <w:r>
        <w:rPr>
          <w:rFonts w:ascii="Times New Roman" w:hAnsi="Times New Roman" w:cs="Times New Roman"/>
          <w:sz w:val="28"/>
          <w:szCs w:val="28"/>
        </w:rPr>
        <w:t>8(49232)35584</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001A711D">
        <w:rPr>
          <w:rFonts w:ascii="Times New Roman" w:hAnsi="Times New Roman" w:cs="Times New Roman"/>
          <w:sz w:val="28"/>
          <w:szCs w:val="28"/>
        </w:rPr>
        <w:t>до 19.01.2019</w:t>
      </w:r>
      <w:r w:rsidRPr="00F11190">
        <w:rPr>
          <w:rFonts w:ascii="Times New Roman" w:hAnsi="Times New Roman" w:cs="Times New Roman"/>
          <w:sz w:val="28"/>
          <w:szCs w:val="28"/>
        </w:rPr>
        <w:t>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1B6D73" w:rsidRDefault="001B6D73"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1A711D"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И.о</w:t>
      </w:r>
      <w:proofErr w:type="gramStart"/>
      <w:r>
        <w:rPr>
          <w:rFonts w:ascii="Times New Roman" w:hAnsi="Times New Roman" w:cs="Times New Roman"/>
          <w:bCs/>
          <w:sz w:val="28"/>
          <w:szCs w:val="28"/>
        </w:rPr>
        <w:t>.д</w:t>
      </w:r>
      <w:proofErr w:type="gramEnd"/>
      <w:r w:rsidR="004E62EF">
        <w:rPr>
          <w:rFonts w:ascii="Times New Roman" w:hAnsi="Times New Roman" w:cs="Times New Roman"/>
          <w:bCs/>
          <w:sz w:val="28"/>
          <w:szCs w:val="28"/>
        </w:rPr>
        <w:t>иректор</w:t>
      </w:r>
      <w:r>
        <w:rPr>
          <w:rFonts w:ascii="Times New Roman" w:hAnsi="Times New Roman" w:cs="Times New Roman"/>
          <w:bCs/>
          <w:sz w:val="28"/>
          <w:szCs w:val="28"/>
        </w:rPr>
        <w:t>а</w:t>
      </w:r>
      <w:r w:rsidR="004E62EF">
        <w:rPr>
          <w:rFonts w:ascii="Times New Roman" w:hAnsi="Times New Roman" w:cs="Times New Roman"/>
          <w:bCs/>
          <w:sz w:val="28"/>
          <w:szCs w:val="28"/>
        </w:rPr>
        <w:t xml:space="preserve"> у</w:t>
      </w:r>
      <w:r w:rsidR="004E62EF" w:rsidRPr="007A06FE">
        <w:rPr>
          <w:rFonts w:ascii="Times New Roman" w:hAnsi="Times New Roman" w:cs="Times New Roman"/>
          <w:bCs/>
          <w:sz w:val="28"/>
          <w:szCs w:val="28"/>
        </w:rPr>
        <w:t>чреждения</w:t>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t xml:space="preserve">В.Н. </w:t>
      </w:r>
      <w:proofErr w:type="spellStart"/>
      <w:r w:rsidR="004E62EF">
        <w:rPr>
          <w:rFonts w:ascii="Times New Roman" w:hAnsi="Times New Roman" w:cs="Times New Roman"/>
          <w:bCs/>
          <w:sz w:val="28"/>
          <w:szCs w:val="28"/>
        </w:rPr>
        <w:t>Ягнюк</w:t>
      </w:r>
      <w:proofErr w:type="spellEnd"/>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4E62EF" w:rsidRPr="00A652B5" w:rsidRDefault="004E62EF" w:rsidP="004E62EF">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Исп.: Экономист – главный специалист</w:t>
      </w:r>
    </w:p>
    <w:p w:rsidR="004E62EF" w:rsidRPr="00A652B5" w:rsidRDefault="001A711D" w:rsidP="004E62EF">
      <w:pPr>
        <w:spacing w:after="0" w:line="240" w:lineRule="auto"/>
        <w:rPr>
          <w:rFonts w:ascii="Times New Roman" w:hAnsi="Times New Roman" w:cs="Times New Roman"/>
          <w:sz w:val="20"/>
          <w:szCs w:val="20"/>
        </w:rPr>
      </w:pPr>
      <w:r>
        <w:rPr>
          <w:rFonts w:ascii="Times New Roman" w:hAnsi="Times New Roman" w:cs="Times New Roman"/>
          <w:sz w:val="20"/>
          <w:szCs w:val="20"/>
        </w:rPr>
        <w:t>М.В.Дорофеева</w:t>
      </w:r>
    </w:p>
    <w:p w:rsidR="004E62EF" w:rsidRPr="00537D5B" w:rsidRDefault="004E62EF" w:rsidP="004E62EF">
      <w:pPr>
        <w:autoSpaceDE w:val="0"/>
        <w:autoSpaceDN w:val="0"/>
        <w:adjustRightInd w:val="0"/>
        <w:spacing w:after="0" w:line="240" w:lineRule="auto"/>
        <w:jc w:val="both"/>
        <w:rPr>
          <w:rFonts w:ascii="Times New Roman" w:hAnsi="Times New Roman" w:cs="Times New Roman"/>
          <w:sz w:val="28"/>
          <w:szCs w:val="28"/>
        </w:rPr>
      </w:pPr>
      <w:r w:rsidRPr="00A652B5">
        <w:rPr>
          <w:rFonts w:ascii="Times New Roman" w:hAnsi="Times New Roman" w:cs="Times New Roman"/>
          <w:sz w:val="20"/>
          <w:szCs w:val="20"/>
        </w:rPr>
        <w:t>тел. 3-55-84</w:t>
      </w:r>
    </w:p>
    <w:sectPr w:rsidR="004E62EF" w:rsidRPr="00537D5B" w:rsidSect="00C4699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ACD"/>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6938"/>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5DC7"/>
    <w:rsid w:val="000F0E96"/>
    <w:rsid w:val="000F4C60"/>
    <w:rsid w:val="001056D9"/>
    <w:rsid w:val="00110AF7"/>
    <w:rsid w:val="00116AFE"/>
    <w:rsid w:val="00116C62"/>
    <w:rsid w:val="00120144"/>
    <w:rsid w:val="00122858"/>
    <w:rsid w:val="00126A80"/>
    <w:rsid w:val="00137F79"/>
    <w:rsid w:val="00141DB1"/>
    <w:rsid w:val="001629D6"/>
    <w:rsid w:val="001649F7"/>
    <w:rsid w:val="00166837"/>
    <w:rsid w:val="00172873"/>
    <w:rsid w:val="001779F6"/>
    <w:rsid w:val="001802E0"/>
    <w:rsid w:val="00180574"/>
    <w:rsid w:val="0018415E"/>
    <w:rsid w:val="0018655D"/>
    <w:rsid w:val="00196407"/>
    <w:rsid w:val="00197626"/>
    <w:rsid w:val="001A2C70"/>
    <w:rsid w:val="001A711D"/>
    <w:rsid w:val="001B00A6"/>
    <w:rsid w:val="001B31BC"/>
    <w:rsid w:val="001B6CEC"/>
    <w:rsid w:val="001B6D73"/>
    <w:rsid w:val="001B7F47"/>
    <w:rsid w:val="001C31CF"/>
    <w:rsid w:val="001C32D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1BE2"/>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5687"/>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3DE"/>
    <w:rsid w:val="00330DE4"/>
    <w:rsid w:val="0033484E"/>
    <w:rsid w:val="00336F67"/>
    <w:rsid w:val="00347E61"/>
    <w:rsid w:val="00350304"/>
    <w:rsid w:val="00352027"/>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44CF"/>
    <w:rsid w:val="004C5D71"/>
    <w:rsid w:val="004D2F47"/>
    <w:rsid w:val="004D4B5A"/>
    <w:rsid w:val="004E0409"/>
    <w:rsid w:val="004E0B28"/>
    <w:rsid w:val="004E1862"/>
    <w:rsid w:val="004E19CF"/>
    <w:rsid w:val="004E3722"/>
    <w:rsid w:val="004E5C5C"/>
    <w:rsid w:val="004E62EF"/>
    <w:rsid w:val="004E6549"/>
    <w:rsid w:val="004E7645"/>
    <w:rsid w:val="004F3030"/>
    <w:rsid w:val="004F315F"/>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1A51"/>
    <w:rsid w:val="005B1E93"/>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16BC"/>
    <w:rsid w:val="007C3271"/>
    <w:rsid w:val="007C366D"/>
    <w:rsid w:val="007C4821"/>
    <w:rsid w:val="007C6D1B"/>
    <w:rsid w:val="007C71A6"/>
    <w:rsid w:val="007D0059"/>
    <w:rsid w:val="007D1F1A"/>
    <w:rsid w:val="007D2E96"/>
    <w:rsid w:val="007D55B5"/>
    <w:rsid w:val="007D7831"/>
    <w:rsid w:val="007E232D"/>
    <w:rsid w:val="007E529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46D77"/>
    <w:rsid w:val="00A506B3"/>
    <w:rsid w:val="00A5222A"/>
    <w:rsid w:val="00A536E4"/>
    <w:rsid w:val="00A577AE"/>
    <w:rsid w:val="00A62A11"/>
    <w:rsid w:val="00A652B5"/>
    <w:rsid w:val="00A655F4"/>
    <w:rsid w:val="00A65603"/>
    <w:rsid w:val="00A66080"/>
    <w:rsid w:val="00A66BD6"/>
    <w:rsid w:val="00A716B4"/>
    <w:rsid w:val="00A7788F"/>
    <w:rsid w:val="00A871DA"/>
    <w:rsid w:val="00A91FDA"/>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17D51"/>
    <w:rsid w:val="00B24C3F"/>
    <w:rsid w:val="00B26596"/>
    <w:rsid w:val="00B27162"/>
    <w:rsid w:val="00B27C2F"/>
    <w:rsid w:val="00B32475"/>
    <w:rsid w:val="00B324E6"/>
    <w:rsid w:val="00B375EE"/>
    <w:rsid w:val="00B4120F"/>
    <w:rsid w:val="00B417F2"/>
    <w:rsid w:val="00B52696"/>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CDD"/>
    <w:rsid w:val="00C163A9"/>
    <w:rsid w:val="00C2073F"/>
    <w:rsid w:val="00C27271"/>
    <w:rsid w:val="00C326CE"/>
    <w:rsid w:val="00C34433"/>
    <w:rsid w:val="00C36372"/>
    <w:rsid w:val="00C37BBB"/>
    <w:rsid w:val="00C4699A"/>
    <w:rsid w:val="00C51AB1"/>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B5A"/>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442C"/>
    <w:rsid w:val="00DF54FF"/>
    <w:rsid w:val="00DF56A8"/>
    <w:rsid w:val="00DF5FF4"/>
    <w:rsid w:val="00DF62CA"/>
    <w:rsid w:val="00DF65A4"/>
    <w:rsid w:val="00E006B3"/>
    <w:rsid w:val="00E02783"/>
    <w:rsid w:val="00E02D77"/>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4073"/>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3FD7"/>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9785C"/>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427</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11</cp:revision>
  <cp:lastPrinted>2019-01-11T07:09:00Z</cp:lastPrinted>
  <dcterms:created xsi:type="dcterms:W3CDTF">2018-01-23T07:18:00Z</dcterms:created>
  <dcterms:modified xsi:type="dcterms:W3CDTF">2019-01-14T08:34:00Z</dcterms:modified>
</cp:coreProperties>
</file>