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05233C">
              <w:rPr>
                <w:rFonts w:ascii="Times New Roman" w:hAnsi="Times New Roman" w:cs="Times New Roman"/>
                <w:u w:val="single"/>
              </w:rPr>
              <w:t>25</w:t>
            </w:r>
            <w:r w:rsidR="00644AB7">
              <w:rPr>
                <w:rFonts w:ascii="Times New Roman" w:hAnsi="Times New Roman" w:cs="Times New Roman"/>
                <w:u w:val="single"/>
              </w:rPr>
              <w:t>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1E4A04">
              <w:rPr>
                <w:rFonts w:ascii="Times New Roman" w:hAnsi="Times New Roman" w:cs="Times New Roman"/>
                <w:u w:val="single"/>
              </w:rPr>
              <w:t>909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45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5233C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установке дверных  замков в муниципальном жилом фонде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</w:t>
            </w:r>
            <w:r w:rsidR="0005233C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33C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="00052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33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C70FC5" w:rsidRDefault="004C4F6B" w:rsidP="00A9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E6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висячего замка</w:t>
            </w:r>
            <w:r w:rsidR="00AD32E1">
              <w:rPr>
                <w:rFonts w:ascii="Times New Roman" w:hAnsi="Times New Roman" w:cs="Times New Roman"/>
                <w:sz w:val="28"/>
                <w:szCs w:val="28"/>
              </w:rPr>
              <w:t xml:space="preserve"> на входную дверь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05233C" w:rsidRDefault="00EC32F5" w:rsidP="000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05233C">
        <w:rPr>
          <w:rFonts w:ascii="Times New Roman" w:hAnsi="Times New Roman" w:cs="Times New Roman"/>
          <w:sz w:val="28"/>
          <w:szCs w:val="28"/>
        </w:rPr>
        <w:t>ул. Фрунзе, д.8,кв.61</w:t>
      </w:r>
    </w:p>
    <w:p w:rsidR="00EC32F5" w:rsidRDefault="00EC32F5" w:rsidP="000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CB5597"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923BC0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923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BC0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DA3992">
        <w:rPr>
          <w:rFonts w:ascii="Times New Roman" w:hAnsi="Times New Roman" w:cs="Times New Roman"/>
          <w:sz w:val="28"/>
          <w:szCs w:val="28"/>
        </w:rPr>
        <w:t>30</w:t>
      </w:r>
      <w:r w:rsidR="00CB7BA1">
        <w:rPr>
          <w:rFonts w:ascii="Times New Roman" w:hAnsi="Times New Roman" w:cs="Times New Roman"/>
          <w:sz w:val="28"/>
          <w:szCs w:val="28"/>
        </w:rPr>
        <w:t>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5233C"/>
    <w:rsid w:val="00060BB0"/>
    <w:rsid w:val="0017257F"/>
    <w:rsid w:val="001B07C8"/>
    <w:rsid w:val="001E4A04"/>
    <w:rsid w:val="002225A9"/>
    <w:rsid w:val="002344C9"/>
    <w:rsid w:val="00254511"/>
    <w:rsid w:val="002E6357"/>
    <w:rsid w:val="0036528A"/>
    <w:rsid w:val="003B072E"/>
    <w:rsid w:val="003E5A50"/>
    <w:rsid w:val="00400373"/>
    <w:rsid w:val="00436B28"/>
    <w:rsid w:val="004430C4"/>
    <w:rsid w:val="004C4F6B"/>
    <w:rsid w:val="006122DA"/>
    <w:rsid w:val="00644AB7"/>
    <w:rsid w:val="00662C6D"/>
    <w:rsid w:val="007C2176"/>
    <w:rsid w:val="007C5B70"/>
    <w:rsid w:val="008524CD"/>
    <w:rsid w:val="008849EF"/>
    <w:rsid w:val="008A34F5"/>
    <w:rsid w:val="008D2E53"/>
    <w:rsid w:val="00923BC0"/>
    <w:rsid w:val="009C4A82"/>
    <w:rsid w:val="00A048DE"/>
    <w:rsid w:val="00A331C0"/>
    <w:rsid w:val="00A472CC"/>
    <w:rsid w:val="00A94E05"/>
    <w:rsid w:val="00AC3458"/>
    <w:rsid w:val="00AD32E1"/>
    <w:rsid w:val="00B64E5A"/>
    <w:rsid w:val="00BC09F8"/>
    <w:rsid w:val="00BE146F"/>
    <w:rsid w:val="00C354D4"/>
    <w:rsid w:val="00C417AD"/>
    <w:rsid w:val="00C70FC5"/>
    <w:rsid w:val="00CB5597"/>
    <w:rsid w:val="00CB7BA1"/>
    <w:rsid w:val="00DA3992"/>
    <w:rsid w:val="00DD46F3"/>
    <w:rsid w:val="00E53BBE"/>
    <w:rsid w:val="00E6333C"/>
    <w:rsid w:val="00EC32F5"/>
    <w:rsid w:val="00F12D08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2018-06-22T10:24:00Z</cp:lastPrinted>
  <dcterms:created xsi:type="dcterms:W3CDTF">2018-06-22T10:20:00Z</dcterms:created>
  <dcterms:modified xsi:type="dcterms:W3CDTF">2018-06-25T05:56:00Z</dcterms:modified>
</cp:coreProperties>
</file>