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5"/>
        <w:gridCol w:w="5223"/>
      </w:tblGrid>
      <w:tr w:rsidR="00DE5D84" w:rsidRPr="00D71254">
        <w:tc>
          <w:tcPr>
            <w:tcW w:w="4785" w:type="dxa"/>
            <w:shd w:val="clear" w:color="auto" w:fill="auto"/>
          </w:tcPr>
          <w:p w:rsidR="00DE5D84" w:rsidRPr="00F430D2" w:rsidRDefault="00DE5D84">
            <w:pPr>
              <w:pStyle w:val="2-11"/>
              <w:snapToGrid w:val="0"/>
              <w:spacing w:after="0"/>
              <w:jc w:val="left"/>
              <w:rPr>
                <w:sz w:val="22"/>
                <w:szCs w:val="22"/>
              </w:rPr>
            </w:pPr>
          </w:p>
        </w:tc>
        <w:tc>
          <w:tcPr>
            <w:tcW w:w="5223" w:type="dxa"/>
            <w:shd w:val="clear" w:color="auto" w:fill="auto"/>
          </w:tcPr>
          <w:p w:rsidR="00DE5D84" w:rsidRPr="00D71254" w:rsidRDefault="00DE5D84">
            <w:pPr>
              <w:snapToGrid w:val="0"/>
              <w:rPr>
                <w:b/>
                <w:sz w:val="22"/>
                <w:szCs w:val="22"/>
              </w:rPr>
            </w:pPr>
            <w:r w:rsidRPr="00D71254">
              <w:rPr>
                <w:b/>
                <w:sz w:val="22"/>
                <w:szCs w:val="22"/>
              </w:rPr>
              <w:t>УТВЕРЖДАЮ</w:t>
            </w:r>
          </w:p>
          <w:p w:rsidR="00DE5D84" w:rsidRPr="00D71254" w:rsidRDefault="00DE5D84">
            <w:pPr>
              <w:rPr>
                <w:b/>
                <w:sz w:val="22"/>
                <w:szCs w:val="22"/>
              </w:rPr>
            </w:pPr>
          </w:p>
          <w:p w:rsidR="00DE5D84" w:rsidRPr="00D71254" w:rsidRDefault="00DE5D84" w:rsidP="00B533C2">
            <w:pPr>
              <w:jc w:val="both"/>
              <w:rPr>
                <w:sz w:val="22"/>
                <w:szCs w:val="22"/>
                <w:shd w:val="clear" w:color="auto" w:fill="FFFFFF"/>
              </w:rPr>
            </w:pPr>
            <w:r w:rsidRPr="00D71254">
              <w:rPr>
                <w:sz w:val="22"/>
                <w:szCs w:val="22"/>
                <w:shd w:val="clear" w:color="auto" w:fill="FFFFFF"/>
              </w:rPr>
              <w:t xml:space="preserve">Председатель </w:t>
            </w:r>
            <w:r w:rsidRPr="00D71254">
              <w:rPr>
                <w:color w:val="000000"/>
                <w:sz w:val="22"/>
                <w:szCs w:val="22"/>
              </w:rPr>
              <w:t xml:space="preserve">конкурсной комиссии по проведению открытого конкурса </w:t>
            </w:r>
            <w:r w:rsidR="00A57DD9" w:rsidRPr="00A57DD9">
              <w:rPr>
                <w:color w:val="000000"/>
                <w:sz w:val="22"/>
                <w:szCs w:val="22"/>
              </w:rPr>
              <w:t>на право получения свидетельства об осуществлении перевозок по муниципальн</w:t>
            </w:r>
            <w:r w:rsidR="00A57DD9">
              <w:rPr>
                <w:color w:val="000000"/>
                <w:sz w:val="22"/>
                <w:szCs w:val="22"/>
              </w:rPr>
              <w:t>ому</w:t>
            </w:r>
            <w:r w:rsidR="00A57DD9" w:rsidRPr="00A57DD9">
              <w:rPr>
                <w:color w:val="000000"/>
                <w:sz w:val="22"/>
                <w:szCs w:val="22"/>
              </w:rPr>
              <w:t xml:space="preserve"> маршрут</w:t>
            </w:r>
            <w:r w:rsidR="00A57DD9">
              <w:rPr>
                <w:color w:val="000000"/>
                <w:sz w:val="22"/>
                <w:szCs w:val="22"/>
              </w:rPr>
              <w:t>у</w:t>
            </w:r>
            <w:r w:rsidR="00A57DD9" w:rsidRPr="00A57DD9">
              <w:rPr>
                <w:color w:val="000000"/>
                <w:sz w:val="22"/>
                <w:szCs w:val="22"/>
              </w:rPr>
              <w:t xml:space="preserve"> регулярных перевозок</w:t>
            </w:r>
            <w:r w:rsidR="00A57DD9">
              <w:rPr>
                <w:color w:val="000000"/>
                <w:sz w:val="22"/>
                <w:szCs w:val="22"/>
              </w:rPr>
              <w:t xml:space="preserve"> № 13а на территории города Коврова Владимирской области</w:t>
            </w:r>
            <w:r w:rsidRPr="00D71254">
              <w:rPr>
                <w:sz w:val="22"/>
                <w:szCs w:val="22"/>
                <w:shd w:val="clear" w:color="auto" w:fill="FFFFFF"/>
              </w:rPr>
              <w:t xml:space="preserve">, </w:t>
            </w:r>
            <w:r w:rsidR="007A7E49">
              <w:rPr>
                <w:sz w:val="22"/>
                <w:szCs w:val="22"/>
                <w:shd w:val="clear" w:color="auto" w:fill="FFFFFF"/>
              </w:rPr>
              <w:t>заместител</w:t>
            </w:r>
            <w:r w:rsidR="006B779E">
              <w:rPr>
                <w:sz w:val="22"/>
                <w:szCs w:val="22"/>
                <w:shd w:val="clear" w:color="auto" w:fill="FFFFFF"/>
              </w:rPr>
              <w:t>ь</w:t>
            </w:r>
            <w:r w:rsidR="002C083A" w:rsidRPr="00D71254">
              <w:rPr>
                <w:sz w:val="22"/>
                <w:szCs w:val="22"/>
                <w:shd w:val="clear" w:color="auto" w:fill="FFFFFF"/>
              </w:rPr>
              <w:t xml:space="preserve"> главы администрации по </w:t>
            </w:r>
            <w:r w:rsidR="00AB33F6">
              <w:rPr>
                <w:sz w:val="22"/>
                <w:szCs w:val="22"/>
                <w:shd w:val="clear" w:color="auto" w:fill="FFFFFF"/>
              </w:rPr>
              <w:t>жилищно-коммунальному хозяйству, начальник управления городского хозяйства</w:t>
            </w:r>
          </w:p>
          <w:p w:rsidR="00DE5D84" w:rsidRPr="00D71254" w:rsidRDefault="00DE5D84">
            <w:pPr>
              <w:rPr>
                <w:sz w:val="22"/>
                <w:szCs w:val="22"/>
                <w:shd w:val="clear" w:color="auto" w:fill="FFFFFF"/>
              </w:rPr>
            </w:pPr>
          </w:p>
          <w:p w:rsidR="00DE5D84" w:rsidRPr="00D71254" w:rsidRDefault="00DE5D84">
            <w:pPr>
              <w:rPr>
                <w:sz w:val="22"/>
                <w:szCs w:val="22"/>
              </w:rPr>
            </w:pPr>
            <w:r w:rsidRPr="00D71254">
              <w:rPr>
                <w:sz w:val="22"/>
                <w:szCs w:val="22"/>
                <w:shd w:val="clear" w:color="auto" w:fill="FFFFFF"/>
              </w:rPr>
              <w:t xml:space="preserve">_______________________ </w:t>
            </w:r>
            <w:r w:rsidR="00A57DD9">
              <w:rPr>
                <w:sz w:val="22"/>
                <w:szCs w:val="22"/>
                <w:shd w:val="clear" w:color="auto" w:fill="FFFFFF"/>
              </w:rPr>
              <w:t>А.Х. Куандыков</w:t>
            </w:r>
          </w:p>
          <w:p w:rsidR="00DE5D84" w:rsidRPr="00D71254" w:rsidRDefault="002C083A">
            <w:pPr>
              <w:rPr>
                <w:sz w:val="22"/>
                <w:szCs w:val="22"/>
              </w:rPr>
            </w:pPr>
            <w:r w:rsidRPr="00D71254">
              <w:rPr>
                <w:sz w:val="22"/>
                <w:szCs w:val="22"/>
              </w:rPr>
              <w:t>«_____» ____________ 202</w:t>
            </w:r>
            <w:r w:rsidR="00AB33F6">
              <w:rPr>
                <w:sz w:val="22"/>
                <w:szCs w:val="22"/>
              </w:rPr>
              <w:t>1</w:t>
            </w:r>
            <w:r w:rsidRPr="00D71254">
              <w:rPr>
                <w:sz w:val="22"/>
                <w:szCs w:val="22"/>
              </w:rPr>
              <w:t xml:space="preserve"> г.</w:t>
            </w:r>
          </w:p>
          <w:p w:rsidR="00DE5D84" w:rsidRPr="00D71254" w:rsidRDefault="00DE5D84">
            <w:pPr>
              <w:rPr>
                <w:sz w:val="22"/>
                <w:szCs w:val="22"/>
              </w:rPr>
            </w:pPr>
          </w:p>
        </w:tc>
      </w:tr>
    </w:tbl>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74D7D">
      <w:pPr>
        <w:jc w:val="center"/>
        <w:rPr>
          <w:b/>
          <w:sz w:val="22"/>
          <w:szCs w:val="22"/>
        </w:rPr>
      </w:pPr>
    </w:p>
    <w:p w:rsidR="00DE5D84" w:rsidRPr="00D71254" w:rsidRDefault="00DE5D84" w:rsidP="00274D7D">
      <w:pPr>
        <w:rPr>
          <w:sz w:val="22"/>
          <w:szCs w:val="22"/>
        </w:rPr>
      </w:pPr>
    </w:p>
    <w:p w:rsidR="00DE5D84" w:rsidRPr="00D71254" w:rsidRDefault="00DE5D84" w:rsidP="00274D7D">
      <w:pPr>
        <w:rPr>
          <w:sz w:val="22"/>
          <w:szCs w:val="22"/>
        </w:rPr>
      </w:pPr>
    </w:p>
    <w:p w:rsidR="00DE5D84" w:rsidRPr="00D71254" w:rsidRDefault="00DE5D84" w:rsidP="002418B3">
      <w:pPr>
        <w:pStyle w:val="6"/>
        <w:spacing w:line="240" w:lineRule="auto"/>
        <w:ind w:left="0" w:firstLine="0"/>
        <w:jc w:val="center"/>
        <w:rPr>
          <w:sz w:val="22"/>
          <w:szCs w:val="22"/>
        </w:rPr>
      </w:pPr>
      <w:bookmarkStart w:id="0" w:name="КОНКУРСНАЯ_ДОКУМЕНТАЦИЯ"/>
      <w:bookmarkEnd w:id="0"/>
      <w:r w:rsidRPr="00D71254">
        <w:rPr>
          <w:sz w:val="22"/>
          <w:szCs w:val="22"/>
        </w:rPr>
        <w:t>КОНКУРСНАЯ ДОКУМЕНТАЦИЯ</w:t>
      </w:r>
    </w:p>
    <w:p w:rsidR="00DE5D84" w:rsidRPr="00D71254" w:rsidRDefault="00DE5D84" w:rsidP="002418B3">
      <w:pPr>
        <w:jc w:val="center"/>
        <w:rPr>
          <w:b/>
          <w:color w:val="1F497D"/>
          <w:sz w:val="22"/>
          <w:szCs w:val="22"/>
        </w:rPr>
      </w:pPr>
      <w:r w:rsidRPr="00D71254">
        <w:rPr>
          <w:b/>
          <w:sz w:val="22"/>
          <w:szCs w:val="22"/>
        </w:rPr>
        <w:t xml:space="preserve">по проведению открытого конкурса </w:t>
      </w:r>
      <w:r w:rsidR="00A57DD9" w:rsidRPr="00A57DD9">
        <w:rPr>
          <w:b/>
          <w:sz w:val="22"/>
          <w:szCs w:val="22"/>
        </w:rPr>
        <w:t>на право получения свидетельства об осуществлении перевозок по муниципальн</w:t>
      </w:r>
      <w:r w:rsidR="00A57DD9">
        <w:rPr>
          <w:b/>
          <w:sz w:val="22"/>
          <w:szCs w:val="22"/>
        </w:rPr>
        <w:t>ому</w:t>
      </w:r>
      <w:r w:rsidR="00A57DD9" w:rsidRPr="00A57DD9">
        <w:rPr>
          <w:b/>
          <w:sz w:val="22"/>
          <w:szCs w:val="22"/>
        </w:rPr>
        <w:t xml:space="preserve"> маршрут</w:t>
      </w:r>
      <w:r w:rsidR="00A57DD9">
        <w:rPr>
          <w:b/>
          <w:sz w:val="22"/>
          <w:szCs w:val="22"/>
        </w:rPr>
        <w:t>у</w:t>
      </w:r>
      <w:r w:rsidR="00A57DD9" w:rsidRPr="00A57DD9">
        <w:rPr>
          <w:b/>
          <w:sz w:val="22"/>
          <w:szCs w:val="22"/>
        </w:rPr>
        <w:t xml:space="preserve"> регулярных перевозок</w:t>
      </w:r>
      <w:r w:rsidR="00A57DD9">
        <w:rPr>
          <w:b/>
          <w:sz w:val="22"/>
          <w:szCs w:val="22"/>
        </w:rPr>
        <w:t xml:space="preserve"> № 13а</w:t>
      </w:r>
      <w:r w:rsidR="00A57DD9" w:rsidRPr="00A57DD9">
        <w:rPr>
          <w:b/>
          <w:sz w:val="22"/>
          <w:szCs w:val="22"/>
        </w:rPr>
        <w:t xml:space="preserve"> </w:t>
      </w:r>
      <w:r w:rsidRPr="00D71254">
        <w:rPr>
          <w:b/>
          <w:color w:val="000000"/>
          <w:sz w:val="22"/>
          <w:szCs w:val="22"/>
        </w:rPr>
        <w:t xml:space="preserve">на территории города </w:t>
      </w:r>
      <w:r w:rsidR="00FC16AD">
        <w:rPr>
          <w:b/>
          <w:color w:val="000000"/>
          <w:sz w:val="22"/>
          <w:szCs w:val="22"/>
        </w:rPr>
        <w:t>Коврова</w:t>
      </w:r>
      <w:r w:rsidR="00B42E9D" w:rsidRPr="00D71254">
        <w:rPr>
          <w:b/>
          <w:color w:val="000000"/>
          <w:sz w:val="22"/>
          <w:szCs w:val="22"/>
        </w:rPr>
        <w:t xml:space="preserve"> Владимирской области</w:t>
      </w:r>
    </w:p>
    <w:p w:rsidR="00DE5D84" w:rsidRPr="00D71254" w:rsidRDefault="00DE5D84" w:rsidP="002418B3">
      <w:pPr>
        <w:jc w:val="center"/>
        <w:rPr>
          <w:b/>
          <w:color w:val="1F497D"/>
          <w:sz w:val="22"/>
          <w:szCs w:val="22"/>
        </w:rPr>
      </w:pPr>
    </w:p>
    <w:p w:rsidR="00DE5D84" w:rsidRPr="00D71254" w:rsidRDefault="00DE5D84" w:rsidP="002418B3">
      <w:pPr>
        <w:jc w:val="center"/>
        <w:rPr>
          <w:b/>
          <w:color w:val="1F497D"/>
          <w:sz w:val="22"/>
          <w:szCs w:val="22"/>
        </w:rPr>
      </w:pPr>
    </w:p>
    <w:p w:rsidR="00DE5D84" w:rsidRPr="00D71254" w:rsidRDefault="00DE5D84" w:rsidP="002418B3">
      <w:pPr>
        <w:jc w:val="center"/>
        <w:rPr>
          <w:color w:val="FF0000"/>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sz w:val="22"/>
          <w:szCs w:val="22"/>
        </w:rPr>
      </w:pPr>
    </w:p>
    <w:p w:rsidR="00F430D2" w:rsidRPr="00D71254" w:rsidRDefault="00F430D2" w:rsidP="002418B3">
      <w:pPr>
        <w:jc w:val="center"/>
        <w:rPr>
          <w:sz w:val="22"/>
          <w:szCs w:val="22"/>
        </w:rPr>
      </w:pPr>
    </w:p>
    <w:p w:rsidR="00F430D2" w:rsidRPr="00D71254" w:rsidRDefault="00F430D2" w:rsidP="002418B3">
      <w:pPr>
        <w:jc w:val="center"/>
        <w:rPr>
          <w:sz w:val="22"/>
          <w:szCs w:val="22"/>
        </w:rPr>
      </w:pPr>
    </w:p>
    <w:p w:rsidR="00F430D2" w:rsidRPr="00D71254" w:rsidRDefault="00F430D2" w:rsidP="002418B3">
      <w:pPr>
        <w:jc w:val="center"/>
        <w:rPr>
          <w:sz w:val="22"/>
          <w:szCs w:val="22"/>
        </w:rPr>
      </w:pPr>
    </w:p>
    <w:p w:rsidR="00F430D2" w:rsidRPr="00D71254" w:rsidRDefault="00F430D2" w:rsidP="002418B3">
      <w:pPr>
        <w:jc w:val="center"/>
        <w:rPr>
          <w:sz w:val="22"/>
          <w:szCs w:val="22"/>
        </w:rPr>
      </w:pPr>
    </w:p>
    <w:p w:rsidR="00F430D2" w:rsidRDefault="00F430D2" w:rsidP="002418B3">
      <w:pPr>
        <w:jc w:val="center"/>
        <w:rPr>
          <w:sz w:val="22"/>
          <w:szCs w:val="22"/>
        </w:rPr>
      </w:pPr>
    </w:p>
    <w:p w:rsidR="00A57DD9" w:rsidRPr="00D71254" w:rsidRDefault="00A57DD9" w:rsidP="002418B3">
      <w:pPr>
        <w:jc w:val="center"/>
        <w:rPr>
          <w:sz w:val="22"/>
          <w:szCs w:val="22"/>
        </w:rPr>
      </w:pPr>
    </w:p>
    <w:p w:rsidR="00F430D2" w:rsidRPr="00D71254" w:rsidRDefault="00F430D2" w:rsidP="002418B3">
      <w:pPr>
        <w:jc w:val="center"/>
        <w:rPr>
          <w:sz w:val="22"/>
          <w:szCs w:val="22"/>
        </w:rPr>
      </w:pPr>
    </w:p>
    <w:p w:rsidR="00DE5D84" w:rsidRPr="00D71254" w:rsidRDefault="00DE5D84" w:rsidP="002418B3">
      <w:pPr>
        <w:jc w:val="center"/>
        <w:rPr>
          <w:sz w:val="22"/>
          <w:szCs w:val="22"/>
        </w:rPr>
      </w:pPr>
    </w:p>
    <w:p w:rsidR="00DE5D84" w:rsidRPr="00D71254" w:rsidRDefault="00DE5D84" w:rsidP="002418B3">
      <w:pPr>
        <w:jc w:val="center"/>
        <w:rPr>
          <w:b/>
          <w:sz w:val="22"/>
          <w:szCs w:val="22"/>
        </w:rPr>
      </w:pPr>
      <w:r w:rsidRPr="00D71254">
        <w:rPr>
          <w:b/>
          <w:sz w:val="22"/>
          <w:szCs w:val="22"/>
        </w:rPr>
        <w:t xml:space="preserve">г. </w:t>
      </w:r>
      <w:r w:rsidR="00FC16AD">
        <w:rPr>
          <w:b/>
          <w:sz w:val="22"/>
          <w:szCs w:val="22"/>
        </w:rPr>
        <w:t>Ковров</w:t>
      </w:r>
      <w:r w:rsidRPr="00D71254">
        <w:rPr>
          <w:b/>
          <w:sz w:val="22"/>
          <w:szCs w:val="22"/>
        </w:rPr>
        <w:t>, 20</w:t>
      </w:r>
      <w:r w:rsidR="00B42E9D" w:rsidRPr="00D71254">
        <w:rPr>
          <w:b/>
          <w:sz w:val="22"/>
          <w:szCs w:val="22"/>
        </w:rPr>
        <w:t>2</w:t>
      </w:r>
      <w:r w:rsidR="00FC16AD">
        <w:rPr>
          <w:b/>
          <w:sz w:val="22"/>
          <w:szCs w:val="22"/>
        </w:rPr>
        <w:t>1</w:t>
      </w:r>
      <w:r w:rsidRPr="00D71254">
        <w:rPr>
          <w:b/>
          <w:sz w:val="22"/>
          <w:szCs w:val="22"/>
        </w:rPr>
        <w:t xml:space="preserve"> г.</w:t>
      </w:r>
    </w:p>
    <w:p w:rsidR="00DE5D84" w:rsidRPr="00D71254" w:rsidRDefault="00DE5D84">
      <w:pPr>
        <w:jc w:val="center"/>
        <w:rPr>
          <w:b/>
          <w:sz w:val="22"/>
          <w:szCs w:val="22"/>
        </w:rPr>
      </w:pPr>
    </w:p>
    <w:p w:rsidR="001E2A6D" w:rsidRPr="00D71254" w:rsidRDefault="001E2A6D">
      <w:pPr>
        <w:jc w:val="center"/>
        <w:rPr>
          <w:b/>
          <w:sz w:val="22"/>
          <w:szCs w:val="22"/>
        </w:rPr>
      </w:pPr>
    </w:p>
    <w:p w:rsidR="00DE5D84" w:rsidRPr="009B6A49" w:rsidRDefault="00DE5D84" w:rsidP="002418B3">
      <w:pPr>
        <w:jc w:val="center"/>
        <w:rPr>
          <w:b/>
          <w:color w:val="000000"/>
        </w:rPr>
      </w:pPr>
      <w:r w:rsidRPr="009B6A49">
        <w:rPr>
          <w:b/>
        </w:rPr>
        <w:lastRenderedPageBreak/>
        <w:t>ИЗВЕЩЕНИЕ</w:t>
      </w:r>
    </w:p>
    <w:p w:rsidR="00A57DD9" w:rsidRPr="009B6A49" w:rsidRDefault="00DE5D84" w:rsidP="00A57DD9">
      <w:pPr>
        <w:jc w:val="center"/>
        <w:rPr>
          <w:b/>
          <w:color w:val="1F497D"/>
        </w:rPr>
      </w:pPr>
      <w:r w:rsidRPr="009B6A49">
        <w:rPr>
          <w:b/>
          <w:color w:val="000000"/>
        </w:rPr>
        <w:t xml:space="preserve">о проведении открытого конкурса </w:t>
      </w:r>
      <w:r w:rsidR="00A57DD9" w:rsidRPr="009B6A49">
        <w:rPr>
          <w:b/>
        </w:rPr>
        <w:t xml:space="preserve">открытого конкурса на право получения свидетельства об осуществлении перевозок по муниципальному маршруту регулярных перевозок № 13а </w:t>
      </w:r>
      <w:r w:rsidR="00A57DD9" w:rsidRPr="009B6A49">
        <w:rPr>
          <w:b/>
          <w:color w:val="000000"/>
        </w:rPr>
        <w:t>на территории города Коврова Владимирской области</w:t>
      </w:r>
    </w:p>
    <w:p w:rsidR="00DE5D84" w:rsidRPr="009B6A49" w:rsidRDefault="00DE5D84" w:rsidP="002418B3">
      <w:pPr>
        <w:jc w:val="center"/>
      </w:pPr>
    </w:p>
    <w:p w:rsidR="00DE5D84" w:rsidRPr="009B6A49" w:rsidRDefault="00DE5D84" w:rsidP="002418B3">
      <w:pPr>
        <w:jc w:val="center"/>
      </w:pPr>
    </w:p>
    <w:p w:rsidR="00DE5D84" w:rsidRPr="009B6A49" w:rsidRDefault="00DE5D84" w:rsidP="002418B3">
      <w:pPr>
        <w:jc w:val="center"/>
      </w:pPr>
    </w:p>
    <w:p w:rsidR="00213497" w:rsidRPr="009B6A49" w:rsidRDefault="00DE5D84" w:rsidP="002418B3">
      <w:pPr>
        <w:pStyle w:val="221"/>
        <w:tabs>
          <w:tab w:val="left" w:pos="426"/>
        </w:tabs>
        <w:ind w:left="0"/>
        <w:rPr>
          <w:sz w:val="24"/>
          <w:szCs w:val="24"/>
        </w:rPr>
      </w:pPr>
      <w:r w:rsidRPr="009B6A49">
        <w:rPr>
          <w:b/>
          <w:sz w:val="24"/>
          <w:szCs w:val="24"/>
        </w:rPr>
        <w:t xml:space="preserve">1. </w:t>
      </w:r>
      <w:r w:rsidRPr="009B6A49">
        <w:rPr>
          <w:b/>
          <w:bCs/>
          <w:sz w:val="24"/>
          <w:szCs w:val="24"/>
        </w:rPr>
        <w:t>Организатор конкурса:</w:t>
      </w:r>
      <w:r w:rsidR="00FC16AD" w:rsidRPr="009B6A49">
        <w:rPr>
          <w:b/>
          <w:bCs/>
          <w:sz w:val="24"/>
          <w:szCs w:val="24"/>
        </w:rPr>
        <w:t xml:space="preserve"> </w:t>
      </w:r>
      <w:r w:rsidR="00FC16AD" w:rsidRPr="009B6A49">
        <w:rPr>
          <w:sz w:val="24"/>
          <w:szCs w:val="24"/>
        </w:rPr>
        <w:t>управление городского хозяйства администрации г. Коврова</w:t>
      </w:r>
      <w:r w:rsidR="00F87207" w:rsidRPr="009B6A49">
        <w:rPr>
          <w:sz w:val="24"/>
          <w:szCs w:val="24"/>
        </w:rPr>
        <w:t xml:space="preserve">. </w:t>
      </w:r>
    </w:p>
    <w:p w:rsidR="00213497" w:rsidRPr="009B6A49" w:rsidRDefault="00646DE6">
      <w:pPr>
        <w:pStyle w:val="221"/>
        <w:tabs>
          <w:tab w:val="left" w:pos="426"/>
        </w:tabs>
        <w:ind w:left="0"/>
        <w:rPr>
          <w:sz w:val="24"/>
          <w:szCs w:val="24"/>
        </w:rPr>
      </w:pPr>
      <w:r w:rsidRPr="009B6A49">
        <w:rPr>
          <w:sz w:val="24"/>
          <w:szCs w:val="24"/>
        </w:rPr>
        <w:t>П</w:t>
      </w:r>
      <w:r w:rsidR="00583E5E" w:rsidRPr="009B6A49">
        <w:rPr>
          <w:sz w:val="24"/>
          <w:szCs w:val="24"/>
        </w:rPr>
        <w:t xml:space="preserve">очтовый адрес: </w:t>
      </w:r>
      <w:r w:rsidR="008F433F" w:rsidRPr="009B6A49">
        <w:rPr>
          <w:sz w:val="24"/>
          <w:szCs w:val="24"/>
        </w:rPr>
        <w:t>601900</w:t>
      </w:r>
      <w:r w:rsidR="00F87207" w:rsidRPr="009B6A49">
        <w:rPr>
          <w:sz w:val="24"/>
          <w:szCs w:val="24"/>
        </w:rPr>
        <w:t xml:space="preserve">, Владимирская область, г. </w:t>
      </w:r>
      <w:r w:rsidR="008F433F" w:rsidRPr="009B6A49">
        <w:rPr>
          <w:sz w:val="24"/>
          <w:szCs w:val="24"/>
        </w:rPr>
        <w:t>Ковров</w:t>
      </w:r>
      <w:r w:rsidR="00F87207" w:rsidRPr="009B6A49">
        <w:rPr>
          <w:sz w:val="24"/>
          <w:szCs w:val="24"/>
        </w:rPr>
        <w:t xml:space="preserve">, ул. </w:t>
      </w:r>
      <w:r w:rsidR="008F433F" w:rsidRPr="009B6A49">
        <w:rPr>
          <w:sz w:val="24"/>
          <w:szCs w:val="24"/>
        </w:rPr>
        <w:t>Краснознаменная</w:t>
      </w:r>
      <w:r w:rsidR="00F87207" w:rsidRPr="009B6A49">
        <w:rPr>
          <w:sz w:val="24"/>
          <w:szCs w:val="24"/>
        </w:rPr>
        <w:t xml:space="preserve">, </w:t>
      </w:r>
      <w:r w:rsidR="008F433F" w:rsidRPr="009B6A49">
        <w:rPr>
          <w:sz w:val="24"/>
          <w:szCs w:val="24"/>
        </w:rPr>
        <w:t>6</w:t>
      </w:r>
      <w:r w:rsidR="00F87207" w:rsidRPr="009B6A49">
        <w:rPr>
          <w:sz w:val="24"/>
          <w:szCs w:val="24"/>
        </w:rPr>
        <w:t xml:space="preserve">. </w:t>
      </w:r>
    </w:p>
    <w:p w:rsidR="00842A21" w:rsidRPr="009B6A49" w:rsidRDefault="006758CD">
      <w:pPr>
        <w:pStyle w:val="221"/>
        <w:tabs>
          <w:tab w:val="left" w:pos="426"/>
        </w:tabs>
        <w:ind w:left="0"/>
        <w:rPr>
          <w:sz w:val="24"/>
          <w:szCs w:val="24"/>
        </w:rPr>
      </w:pPr>
      <w:r w:rsidRPr="009B6A49">
        <w:rPr>
          <w:sz w:val="24"/>
          <w:szCs w:val="24"/>
        </w:rPr>
        <w:t>А</w:t>
      </w:r>
      <w:r w:rsidR="00583E5E" w:rsidRPr="009B6A49">
        <w:rPr>
          <w:sz w:val="24"/>
          <w:szCs w:val="24"/>
        </w:rPr>
        <w:t xml:space="preserve">дрес </w:t>
      </w:r>
      <w:r w:rsidR="00F87207" w:rsidRPr="009B6A49">
        <w:rPr>
          <w:sz w:val="24"/>
          <w:szCs w:val="24"/>
        </w:rPr>
        <w:t>электронной почты:</w:t>
      </w:r>
      <w:r w:rsidR="00AB33F6" w:rsidRPr="009B6A49">
        <w:rPr>
          <w:sz w:val="24"/>
          <w:szCs w:val="24"/>
          <w:lang w:val="en-US"/>
        </w:rPr>
        <w:t>kovrov</w:t>
      </w:r>
      <w:r w:rsidR="00AB33F6" w:rsidRPr="009B6A49">
        <w:rPr>
          <w:sz w:val="24"/>
          <w:szCs w:val="24"/>
        </w:rPr>
        <w:t>@</w:t>
      </w:r>
      <w:r w:rsidR="00AB33F6" w:rsidRPr="009B6A49">
        <w:rPr>
          <w:sz w:val="24"/>
          <w:szCs w:val="24"/>
          <w:lang w:val="en-US"/>
        </w:rPr>
        <w:t>kovrov</w:t>
      </w:r>
      <w:r w:rsidR="00AB33F6" w:rsidRPr="009B6A49">
        <w:rPr>
          <w:sz w:val="24"/>
          <w:szCs w:val="24"/>
        </w:rPr>
        <w:t>.</w:t>
      </w:r>
      <w:r w:rsidR="00AB33F6" w:rsidRPr="009B6A49">
        <w:rPr>
          <w:sz w:val="24"/>
          <w:szCs w:val="24"/>
          <w:lang w:val="en-US"/>
        </w:rPr>
        <w:t>ru</w:t>
      </w:r>
    </w:p>
    <w:p w:rsidR="00DE5D84" w:rsidRPr="009B6A49" w:rsidRDefault="00583E5E">
      <w:pPr>
        <w:pStyle w:val="221"/>
        <w:tabs>
          <w:tab w:val="left" w:pos="426"/>
        </w:tabs>
        <w:ind w:left="0"/>
        <w:rPr>
          <w:b/>
          <w:sz w:val="24"/>
          <w:szCs w:val="24"/>
        </w:rPr>
      </w:pPr>
      <w:r w:rsidRPr="009B6A49">
        <w:rPr>
          <w:sz w:val="24"/>
          <w:szCs w:val="24"/>
        </w:rPr>
        <w:t>Контактный телефон: (</w:t>
      </w:r>
      <w:r w:rsidR="00AB33F6" w:rsidRPr="009B6A49">
        <w:rPr>
          <w:sz w:val="24"/>
          <w:szCs w:val="24"/>
        </w:rPr>
        <w:t>49232</w:t>
      </w:r>
      <w:r w:rsidRPr="009B6A49">
        <w:rPr>
          <w:sz w:val="24"/>
          <w:szCs w:val="24"/>
        </w:rPr>
        <w:t>)</w:t>
      </w:r>
      <w:r w:rsidR="00B13BD5" w:rsidRPr="009B6A49">
        <w:rPr>
          <w:sz w:val="24"/>
          <w:szCs w:val="24"/>
        </w:rPr>
        <w:t>3</w:t>
      </w:r>
      <w:r w:rsidR="00AB33F6" w:rsidRPr="009B6A49">
        <w:rPr>
          <w:sz w:val="24"/>
          <w:szCs w:val="24"/>
        </w:rPr>
        <w:t>-</w:t>
      </w:r>
      <w:r w:rsidR="00B13BD5" w:rsidRPr="009B6A49">
        <w:rPr>
          <w:sz w:val="24"/>
          <w:szCs w:val="24"/>
        </w:rPr>
        <w:t>51</w:t>
      </w:r>
      <w:r w:rsidR="00AB33F6" w:rsidRPr="009B6A49">
        <w:rPr>
          <w:sz w:val="24"/>
          <w:szCs w:val="24"/>
        </w:rPr>
        <w:t>-</w:t>
      </w:r>
      <w:r w:rsidR="00B13BD5" w:rsidRPr="009B6A49">
        <w:rPr>
          <w:sz w:val="24"/>
          <w:szCs w:val="24"/>
        </w:rPr>
        <w:t>41</w:t>
      </w:r>
      <w:r w:rsidRPr="009B6A49">
        <w:rPr>
          <w:sz w:val="24"/>
          <w:szCs w:val="24"/>
        </w:rPr>
        <w:t>,</w:t>
      </w:r>
    </w:p>
    <w:p w:rsidR="00DE5D84" w:rsidRPr="009B6A49" w:rsidRDefault="00DE5D84" w:rsidP="002418B3">
      <w:pPr>
        <w:tabs>
          <w:tab w:val="left" w:pos="1080"/>
        </w:tabs>
        <w:jc w:val="both"/>
        <w:rPr>
          <w:b/>
        </w:rPr>
      </w:pPr>
      <w:r w:rsidRPr="009B6A49">
        <w:rPr>
          <w:b/>
        </w:rPr>
        <w:t>2. Форма проведения конкурса</w:t>
      </w:r>
      <w:r w:rsidRPr="009B6A49">
        <w:t>: открытый конкурс.</w:t>
      </w:r>
    </w:p>
    <w:p w:rsidR="00583E5E" w:rsidRPr="009B6A49" w:rsidRDefault="00DE5D84" w:rsidP="002418B3">
      <w:pPr>
        <w:jc w:val="both"/>
      </w:pPr>
      <w:r w:rsidRPr="009B6A49">
        <w:rPr>
          <w:b/>
        </w:rPr>
        <w:t>3. Предмет конкурса:</w:t>
      </w:r>
      <w:r w:rsidRPr="009B6A49">
        <w:t xml:space="preserve"> право </w:t>
      </w:r>
      <w:r w:rsidR="00A57DD9" w:rsidRPr="009B6A49">
        <w:t>получения свидетельства об осуществлении перевозок по муниципальному маршруту регулярных перевозок № 13а на территории города Коврова Владимирской области</w:t>
      </w:r>
    </w:p>
    <w:p w:rsidR="00DE5D84" w:rsidRPr="009B6A49" w:rsidRDefault="00DE5D84" w:rsidP="002418B3">
      <w:pPr>
        <w:jc w:val="both"/>
        <w:rPr>
          <w:b/>
        </w:rPr>
      </w:pPr>
      <w:r w:rsidRPr="009B6A49">
        <w:rPr>
          <w:b/>
        </w:rPr>
        <w:t xml:space="preserve">4. Источник финансирования: </w:t>
      </w:r>
      <w:r w:rsidRPr="009B6A49">
        <w:t xml:space="preserve">финансирование осуществляется за счет </w:t>
      </w:r>
      <w:r w:rsidR="00A57DD9" w:rsidRPr="009B6A49">
        <w:t xml:space="preserve">средств, полученных за оплату проезда, </w:t>
      </w:r>
      <w:r w:rsidRPr="009B6A49">
        <w:t>без привлечения бюджетных средств.</w:t>
      </w:r>
    </w:p>
    <w:p w:rsidR="00DE5D84" w:rsidRPr="009B6A49" w:rsidRDefault="00DE5D84" w:rsidP="002418B3">
      <w:pPr>
        <w:jc w:val="both"/>
        <w:rPr>
          <w:lang w:eastAsia="ru-RU"/>
        </w:rPr>
      </w:pPr>
      <w:r w:rsidRPr="009B6A49">
        <w:rPr>
          <w:b/>
          <w:bCs/>
        </w:rPr>
        <w:t xml:space="preserve">5. Порядок и сроки ознакомления с конкурсной документацией: </w:t>
      </w:r>
      <w:r w:rsidRPr="009B6A49">
        <w:t xml:space="preserve">Конкурсная документация размещена </w:t>
      </w:r>
      <w:r w:rsidR="006413D8" w:rsidRPr="009B6A49">
        <w:rPr>
          <w:lang w:eastAsia="ru-RU"/>
        </w:rPr>
        <w:t xml:space="preserve">на официальном сайте администрации муниципального образования город </w:t>
      </w:r>
      <w:r w:rsidR="00AB33F6" w:rsidRPr="009B6A49">
        <w:rPr>
          <w:lang w:eastAsia="ru-RU"/>
        </w:rPr>
        <w:t>Ковров</w:t>
      </w:r>
      <w:r w:rsidR="006413D8" w:rsidRPr="009B6A49">
        <w:rPr>
          <w:lang w:eastAsia="ru-RU"/>
        </w:rPr>
        <w:t xml:space="preserve"> Владимирской области в сети интернет на официальном сайте – www.</w:t>
      </w:r>
      <w:r w:rsidR="00AB33F6" w:rsidRPr="009B6A49">
        <w:rPr>
          <w:lang w:val="en-US" w:eastAsia="ru-RU"/>
        </w:rPr>
        <w:t>kovrov</w:t>
      </w:r>
      <w:r w:rsidR="00AB33F6" w:rsidRPr="009B6A49">
        <w:rPr>
          <w:lang w:eastAsia="ru-RU"/>
        </w:rPr>
        <w:t>-</w:t>
      </w:r>
      <w:r w:rsidR="00AB33F6" w:rsidRPr="009B6A49">
        <w:rPr>
          <w:lang w:val="en-US" w:eastAsia="ru-RU"/>
        </w:rPr>
        <w:t>gorod</w:t>
      </w:r>
      <w:r w:rsidR="006413D8" w:rsidRPr="009B6A49">
        <w:rPr>
          <w:lang w:eastAsia="ru-RU"/>
        </w:rPr>
        <w:t>.ru.</w:t>
      </w:r>
      <w:r w:rsidRPr="009B6A49">
        <w:t xml:space="preserve"> и доступна для любого заинтересованного лица без взимания платы на весь срок проведения конкурса.</w:t>
      </w:r>
    </w:p>
    <w:p w:rsidR="00EB137D" w:rsidRPr="009B6A49" w:rsidRDefault="00DE5D84" w:rsidP="002418B3">
      <w:pPr>
        <w:shd w:val="clear" w:color="auto" w:fill="FFFFFF"/>
        <w:tabs>
          <w:tab w:val="left" w:pos="1080"/>
        </w:tabs>
        <w:jc w:val="both"/>
        <w:rPr>
          <w:b/>
        </w:rPr>
      </w:pPr>
      <w:r w:rsidRPr="009B6A49">
        <w:rPr>
          <w:b/>
        </w:rPr>
        <w:t xml:space="preserve">6. Срок, место и порядок подачи заявок на участие в </w:t>
      </w:r>
      <w:r w:rsidR="00462CB3" w:rsidRPr="009B6A49">
        <w:rPr>
          <w:b/>
        </w:rPr>
        <w:t xml:space="preserve">конкурсе: </w:t>
      </w:r>
    </w:p>
    <w:p w:rsidR="00DE5D84" w:rsidRPr="009B6A49" w:rsidRDefault="00DE5D84" w:rsidP="002418B3">
      <w:pPr>
        <w:shd w:val="clear" w:color="auto" w:fill="FFFFFF"/>
        <w:tabs>
          <w:tab w:val="left" w:pos="1080"/>
        </w:tabs>
        <w:jc w:val="both"/>
        <w:rPr>
          <w:b/>
        </w:rPr>
      </w:pPr>
      <w:r w:rsidRPr="009B6A49">
        <w:rPr>
          <w:b/>
        </w:rPr>
        <w:t xml:space="preserve">6.1. Дата начала подачи заявок: </w:t>
      </w:r>
      <w:r w:rsidRPr="009B6A49">
        <w:t>Со дня, следующего после дня опубликования извещения.</w:t>
      </w:r>
    </w:p>
    <w:p w:rsidR="00DE5D84" w:rsidRPr="009B6A49" w:rsidRDefault="00DE5D84" w:rsidP="002418B3">
      <w:pPr>
        <w:shd w:val="clear" w:color="auto" w:fill="FFFFFF"/>
        <w:tabs>
          <w:tab w:val="left" w:pos="1080"/>
        </w:tabs>
        <w:jc w:val="both"/>
        <w:rPr>
          <w:b/>
        </w:rPr>
      </w:pPr>
      <w:r w:rsidRPr="009B6A49">
        <w:rPr>
          <w:b/>
          <w:bCs/>
        </w:rPr>
        <w:t>6.2. Дата и время окончания подачи заявок:</w:t>
      </w:r>
      <w:r w:rsidR="00B13BD5" w:rsidRPr="009B6A49">
        <w:rPr>
          <w:b/>
          <w:bCs/>
        </w:rPr>
        <w:t xml:space="preserve"> 10:00 </w:t>
      </w:r>
      <w:r w:rsidR="00107C7A">
        <w:rPr>
          <w:b/>
          <w:bCs/>
        </w:rPr>
        <w:t>12</w:t>
      </w:r>
      <w:r w:rsidR="005D25ED" w:rsidRPr="009B6A49">
        <w:rPr>
          <w:b/>
          <w:bCs/>
        </w:rPr>
        <w:t>.</w:t>
      </w:r>
      <w:r w:rsidR="00107C7A">
        <w:rPr>
          <w:b/>
          <w:bCs/>
        </w:rPr>
        <w:t>01</w:t>
      </w:r>
      <w:r w:rsidR="005D25ED" w:rsidRPr="009B6A49">
        <w:rPr>
          <w:b/>
          <w:bCs/>
        </w:rPr>
        <w:t>.202</w:t>
      </w:r>
      <w:r w:rsidR="00107C7A">
        <w:rPr>
          <w:b/>
          <w:bCs/>
        </w:rPr>
        <w:t>2</w:t>
      </w:r>
      <w:r w:rsidR="00B13BD5" w:rsidRPr="009B6A49">
        <w:rPr>
          <w:b/>
          <w:bCs/>
        </w:rPr>
        <w:t>.</w:t>
      </w:r>
    </w:p>
    <w:p w:rsidR="00DE5D84" w:rsidRPr="009B6A49" w:rsidRDefault="00003247" w:rsidP="002418B3">
      <w:pPr>
        <w:shd w:val="clear" w:color="auto" w:fill="FFFFFF"/>
        <w:tabs>
          <w:tab w:val="left" w:pos="1080"/>
        </w:tabs>
        <w:jc w:val="both"/>
        <w:rPr>
          <w:b/>
        </w:rPr>
      </w:pPr>
      <w:r w:rsidRPr="009B6A49">
        <w:rPr>
          <w:b/>
          <w:bCs/>
        </w:rPr>
        <w:t>6.3</w:t>
      </w:r>
      <w:r w:rsidR="00DE5D84" w:rsidRPr="009B6A49">
        <w:rPr>
          <w:b/>
          <w:bCs/>
        </w:rPr>
        <w:t xml:space="preserve">. </w:t>
      </w:r>
      <w:r w:rsidR="00DE5D84" w:rsidRPr="009B6A49">
        <w:rPr>
          <w:b/>
        </w:rPr>
        <w:t xml:space="preserve">Порядок подачи заявок: </w:t>
      </w:r>
      <w:r w:rsidR="00DE5D84" w:rsidRPr="009B6A49">
        <w:t>Заявки на участие в открытом конкурсе в письменной форме подаются в запечатанном конверте ежедневно, кроме выходных и праздничных дней, с 09-00 до 12-00 и с 13-00 до 1</w:t>
      </w:r>
      <w:r w:rsidR="00B13BD5" w:rsidRPr="009B6A49">
        <w:t>6</w:t>
      </w:r>
      <w:r w:rsidR="00DE5D84" w:rsidRPr="009B6A49">
        <w:t>-00 (по московскому времени)</w:t>
      </w:r>
      <w:r w:rsidR="007A7E49" w:rsidRPr="009B6A49">
        <w:t xml:space="preserve"> в каб. 3</w:t>
      </w:r>
      <w:r w:rsidR="00B13BD5" w:rsidRPr="009B6A49">
        <w:t>06</w:t>
      </w:r>
      <w:r w:rsidR="007A7E49" w:rsidRPr="009B6A49">
        <w:t xml:space="preserve"> администрации города Коврова</w:t>
      </w:r>
      <w:r w:rsidR="00DE5D84" w:rsidRPr="009B6A49">
        <w:t>.</w:t>
      </w:r>
    </w:p>
    <w:p w:rsidR="00DE5D84" w:rsidRPr="009B6A49" w:rsidRDefault="00DE5D84" w:rsidP="002418B3">
      <w:pPr>
        <w:shd w:val="clear" w:color="auto" w:fill="FFFFFF"/>
        <w:tabs>
          <w:tab w:val="left" w:pos="1080"/>
        </w:tabs>
        <w:jc w:val="both"/>
        <w:rPr>
          <w:b/>
        </w:rPr>
      </w:pPr>
      <w:r w:rsidRPr="009B6A49">
        <w:rPr>
          <w:b/>
        </w:rPr>
        <w:t>7. Дата, время, место вскрытия конвертов с заявками на участие в открытом конкурсе:</w:t>
      </w:r>
      <w:r w:rsidR="00B13BD5" w:rsidRPr="009B6A49">
        <w:rPr>
          <w:b/>
        </w:rPr>
        <w:t xml:space="preserve"> 10:00 </w:t>
      </w:r>
      <w:r w:rsidR="00A57DD9" w:rsidRPr="009B6A49">
        <w:rPr>
          <w:b/>
        </w:rPr>
        <w:t>25</w:t>
      </w:r>
      <w:r w:rsidR="005D25ED" w:rsidRPr="009B6A49">
        <w:rPr>
          <w:b/>
        </w:rPr>
        <w:t>.</w:t>
      </w:r>
      <w:r w:rsidR="00A57DD9" w:rsidRPr="009B6A49">
        <w:rPr>
          <w:b/>
        </w:rPr>
        <w:t>01</w:t>
      </w:r>
      <w:r w:rsidR="005D25ED" w:rsidRPr="009B6A49">
        <w:rPr>
          <w:b/>
        </w:rPr>
        <w:t>.202</w:t>
      </w:r>
      <w:r w:rsidR="00A57DD9" w:rsidRPr="009B6A49">
        <w:rPr>
          <w:b/>
        </w:rPr>
        <w:t>2</w:t>
      </w:r>
      <w:r w:rsidR="00EB137D" w:rsidRPr="009B6A49">
        <w:rPr>
          <w:b/>
        </w:rPr>
        <w:t>, каб. 206 администрации города Коврова.</w:t>
      </w:r>
    </w:p>
    <w:p w:rsidR="00DE5D84" w:rsidRPr="009B6A49" w:rsidRDefault="00DE5D84" w:rsidP="002418B3">
      <w:pPr>
        <w:shd w:val="clear" w:color="auto" w:fill="FFFFFF"/>
        <w:tabs>
          <w:tab w:val="left" w:pos="1080"/>
        </w:tabs>
        <w:jc w:val="both"/>
        <w:rPr>
          <w:b/>
        </w:rPr>
      </w:pPr>
      <w:r w:rsidRPr="009B6A49">
        <w:rPr>
          <w:b/>
          <w:bCs/>
        </w:rPr>
        <w:t xml:space="preserve">8. Дата, время, место рассмотрения заявок на участие в открытом конкурсе: </w:t>
      </w:r>
      <w:r w:rsidR="00EB137D" w:rsidRPr="009B6A49">
        <w:rPr>
          <w:b/>
        </w:rPr>
        <w:t xml:space="preserve">10:00 </w:t>
      </w:r>
      <w:r w:rsidR="00A57DD9" w:rsidRPr="009B6A49">
        <w:rPr>
          <w:b/>
        </w:rPr>
        <w:t>26</w:t>
      </w:r>
      <w:r w:rsidR="005D25ED" w:rsidRPr="009B6A49">
        <w:rPr>
          <w:b/>
        </w:rPr>
        <w:t>.</w:t>
      </w:r>
      <w:r w:rsidR="00A57DD9" w:rsidRPr="009B6A49">
        <w:rPr>
          <w:b/>
        </w:rPr>
        <w:t>01</w:t>
      </w:r>
      <w:r w:rsidR="005D25ED" w:rsidRPr="009B6A49">
        <w:rPr>
          <w:b/>
        </w:rPr>
        <w:t>.202</w:t>
      </w:r>
      <w:r w:rsidR="00A57DD9" w:rsidRPr="009B6A49">
        <w:rPr>
          <w:b/>
        </w:rPr>
        <w:t>2,</w:t>
      </w:r>
      <w:r w:rsidR="00EB137D" w:rsidRPr="009B6A49">
        <w:rPr>
          <w:b/>
        </w:rPr>
        <w:t xml:space="preserve"> каб. 206 администрации города Коврова.</w:t>
      </w:r>
    </w:p>
    <w:p w:rsidR="00DE5D84" w:rsidRPr="009B6A49" w:rsidRDefault="00190245" w:rsidP="002418B3">
      <w:pPr>
        <w:tabs>
          <w:tab w:val="left" w:pos="1080"/>
        </w:tabs>
        <w:jc w:val="both"/>
        <w:rPr>
          <w:b/>
        </w:rPr>
      </w:pPr>
      <w:r w:rsidRPr="009B6A49">
        <w:rPr>
          <w:b/>
        </w:rPr>
        <w:t xml:space="preserve">9. </w:t>
      </w:r>
      <w:r w:rsidR="00DE5D84" w:rsidRPr="009B6A49">
        <w:rPr>
          <w:b/>
        </w:rPr>
        <w:t xml:space="preserve">Критерии для оценки поданных заявок и определения победителя: </w:t>
      </w:r>
      <w:r w:rsidR="00DE5D84" w:rsidRPr="009B6A49">
        <w:t>Конкурсной комиссией проводится анализ сравнительных характеристик соискателей, признанных участниками конкурса, по группе показателей, указанных в конкурсной документации. Победителем признается участник, набравший наибольшее количество баллов</w:t>
      </w:r>
      <w:r w:rsidR="00EF6CFB" w:rsidRPr="009B6A49">
        <w:t>, а при раве</w:t>
      </w:r>
      <w:r w:rsidR="00086241" w:rsidRPr="009B6A49">
        <w:t>н</w:t>
      </w:r>
      <w:r w:rsidR="00EF6CFB" w:rsidRPr="009B6A49">
        <w:t>стве набранных участниками баллов победителем признается участник, заявка которого поступила ранее других заявок, поданных участниками конкурса, набравшими такое же количество баллов.</w:t>
      </w:r>
    </w:p>
    <w:p w:rsidR="00327B6F" w:rsidRPr="009B6A49" w:rsidRDefault="00DE5D84" w:rsidP="002418B3">
      <w:pPr>
        <w:tabs>
          <w:tab w:val="left" w:pos="1080"/>
        </w:tabs>
        <w:jc w:val="both"/>
        <w:rPr>
          <w:b/>
        </w:rPr>
      </w:pPr>
      <w:r w:rsidRPr="009B6A49">
        <w:rPr>
          <w:b/>
        </w:rPr>
        <w:t>10. Порядок ознакомления с результатами конкурса:</w:t>
      </w:r>
      <w:r w:rsidRPr="009B6A49">
        <w:t xml:space="preserve"> Итоги конкурса оформляются протоколом, который </w:t>
      </w:r>
      <w:r w:rsidR="006407B1" w:rsidRPr="009B6A49">
        <w:t xml:space="preserve">подписывается в день проведения конкурса и </w:t>
      </w:r>
      <w:r w:rsidRPr="009B6A49">
        <w:t xml:space="preserve">размещается </w:t>
      </w:r>
      <w:r w:rsidR="00327B6F" w:rsidRPr="009B6A49">
        <w:rPr>
          <w:lang w:eastAsia="ru-RU"/>
        </w:rPr>
        <w:t xml:space="preserve">на официальном сайте администрации муниципального образования город </w:t>
      </w:r>
      <w:r w:rsidR="00AB33F6" w:rsidRPr="009B6A49">
        <w:rPr>
          <w:lang w:eastAsia="ru-RU"/>
        </w:rPr>
        <w:t>Ковров</w:t>
      </w:r>
      <w:r w:rsidR="00327B6F" w:rsidRPr="009B6A49">
        <w:rPr>
          <w:lang w:eastAsia="ru-RU"/>
        </w:rPr>
        <w:t xml:space="preserve"> Владимирской области в сети интернет на официальном сайте –</w:t>
      </w:r>
      <w:r w:rsidR="00AB33F6" w:rsidRPr="009B6A49">
        <w:rPr>
          <w:lang w:val="en-US"/>
        </w:rPr>
        <w:t>www</w:t>
      </w:r>
      <w:r w:rsidR="00AB33F6" w:rsidRPr="009B6A49">
        <w:t>.</w:t>
      </w:r>
      <w:r w:rsidR="00AB33F6" w:rsidRPr="009B6A49">
        <w:rPr>
          <w:lang w:val="en-US"/>
        </w:rPr>
        <w:t>kovrov</w:t>
      </w:r>
      <w:r w:rsidR="00AB33F6" w:rsidRPr="009B6A49">
        <w:t>-</w:t>
      </w:r>
      <w:r w:rsidR="00AB33F6" w:rsidRPr="009B6A49">
        <w:rPr>
          <w:lang w:val="en-US"/>
        </w:rPr>
        <w:t>gorod</w:t>
      </w:r>
      <w:r w:rsidR="00AB33F6" w:rsidRPr="009B6A49">
        <w:t>.</w:t>
      </w:r>
      <w:r w:rsidR="00AB33F6" w:rsidRPr="009B6A49">
        <w:rPr>
          <w:lang w:val="en-US"/>
        </w:rPr>
        <w:t>ru</w:t>
      </w:r>
      <w:r w:rsidR="00AB33F6" w:rsidRPr="009B6A49">
        <w:t>.</w:t>
      </w:r>
    </w:p>
    <w:p w:rsidR="00DE5D84" w:rsidRPr="009B6A49" w:rsidRDefault="00DE5D84" w:rsidP="002418B3">
      <w:pPr>
        <w:tabs>
          <w:tab w:val="left" w:pos="1080"/>
        </w:tabs>
        <w:jc w:val="both"/>
      </w:pPr>
      <w:r w:rsidRPr="009B6A49">
        <w:rPr>
          <w:b/>
          <w:bCs/>
        </w:rPr>
        <w:t>11. Сроки</w:t>
      </w:r>
      <w:r w:rsidR="002E4BE4" w:rsidRPr="009B6A49">
        <w:rPr>
          <w:b/>
          <w:bCs/>
        </w:rPr>
        <w:t xml:space="preserve"> </w:t>
      </w:r>
      <w:r w:rsidR="002E4BE4" w:rsidRPr="009B6A49">
        <w:rPr>
          <w:b/>
        </w:rPr>
        <w:t>получения свидетельства об осуществлении перевозок по муниципальному маршруту регулярных перевозок</w:t>
      </w:r>
      <w:r w:rsidR="00462CB3" w:rsidRPr="009B6A49">
        <w:rPr>
          <w:b/>
          <w:bCs/>
        </w:rPr>
        <w:t>:</w:t>
      </w:r>
      <w:r w:rsidR="00462CB3" w:rsidRPr="009B6A49">
        <w:t xml:space="preserve"> в течение</w:t>
      </w:r>
      <w:r w:rsidRPr="009B6A49">
        <w:t xml:space="preserve"> десяти дней с момента подписания протокола об итогах конкурса.</w:t>
      </w:r>
    </w:p>
    <w:p w:rsidR="00DE5D84" w:rsidRPr="009B6A49" w:rsidRDefault="00DE5D84">
      <w:pPr>
        <w:tabs>
          <w:tab w:val="left" w:pos="1080"/>
        </w:tabs>
        <w:ind w:firstLine="720"/>
        <w:jc w:val="both"/>
      </w:pPr>
    </w:p>
    <w:p w:rsidR="001E2A6D" w:rsidRPr="009B6A49" w:rsidRDefault="001E2A6D">
      <w:pPr>
        <w:tabs>
          <w:tab w:val="left" w:pos="1080"/>
        </w:tabs>
        <w:ind w:firstLine="720"/>
        <w:jc w:val="both"/>
      </w:pPr>
    </w:p>
    <w:p w:rsidR="001E2A6D" w:rsidRPr="00D71254" w:rsidRDefault="001E2A6D">
      <w:pPr>
        <w:tabs>
          <w:tab w:val="left" w:pos="1080"/>
        </w:tabs>
        <w:ind w:firstLine="720"/>
        <w:jc w:val="both"/>
        <w:rPr>
          <w:sz w:val="22"/>
          <w:szCs w:val="22"/>
        </w:rPr>
      </w:pPr>
    </w:p>
    <w:p w:rsidR="001E2A6D" w:rsidRPr="00D71254" w:rsidRDefault="001E2A6D">
      <w:pPr>
        <w:tabs>
          <w:tab w:val="left" w:pos="1080"/>
        </w:tabs>
        <w:ind w:firstLine="720"/>
        <w:jc w:val="both"/>
        <w:rPr>
          <w:sz w:val="22"/>
          <w:szCs w:val="22"/>
        </w:rPr>
      </w:pPr>
    </w:p>
    <w:p w:rsidR="001E2A6D" w:rsidRPr="00D71254" w:rsidRDefault="001E2A6D">
      <w:pPr>
        <w:tabs>
          <w:tab w:val="left" w:pos="1080"/>
        </w:tabs>
        <w:ind w:firstLine="720"/>
        <w:jc w:val="both"/>
        <w:rPr>
          <w:sz w:val="22"/>
          <w:szCs w:val="22"/>
        </w:rPr>
      </w:pPr>
    </w:p>
    <w:p w:rsidR="009B6A49" w:rsidRPr="00F76CBF" w:rsidRDefault="009B6A49" w:rsidP="009B6A49">
      <w:pPr>
        <w:pStyle w:val="af5"/>
        <w:spacing w:before="220"/>
        <w:ind w:firstLine="540"/>
        <w:jc w:val="center"/>
        <w:rPr>
          <w:b/>
          <w:sz w:val="28"/>
          <w:szCs w:val="28"/>
        </w:rPr>
      </w:pPr>
      <w:r w:rsidRPr="00F76CBF">
        <w:rPr>
          <w:b/>
          <w:sz w:val="28"/>
          <w:szCs w:val="28"/>
        </w:rPr>
        <w:lastRenderedPageBreak/>
        <w:t>Конкурсная документация.</w:t>
      </w:r>
    </w:p>
    <w:p w:rsidR="009B6A49" w:rsidRPr="0061383C" w:rsidRDefault="009B6A49" w:rsidP="009B6A49">
      <w:pPr>
        <w:pStyle w:val="af5"/>
        <w:spacing w:before="220"/>
        <w:ind w:firstLine="540"/>
        <w:rPr>
          <w:sz w:val="28"/>
          <w:szCs w:val="28"/>
        </w:rPr>
      </w:pPr>
      <w:r w:rsidRPr="0061383C">
        <w:rPr>
          <w:sz w:val="28"/>
          <w:szCs w:val="28"/>
        </w:rPr>
        <w:t>1.2.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об осуществлении перевозок).</w:t>
      </w:r>
    </w:p>
    <w:p w:rsidR="009B6A49" w:rsidRPr="0061383C" w:rsidRDefault="009B6A49" w:rsidP="009B6A49">
      <w:pPr>
        <w:pStyle w:val="af5"/>
        <w:spacing w:before="220"/>
        <w:ind w:firstLine="540"/>
        <w:rPr>
          <w:sz w:val="28"/>
          <w:szCs w:val="28"/>
        </w:rPr>
      </w:pPr>
      <w:r w:rsidRPr="0061383C">
        <w:rPr>
          <w:sz w:val="28"/>
          <w:szCs w:val="28"/>
        </w:rPr>
        <w:t>1.3. Открытый конкурс проводится посредством квалификационного отбора перевозчиков независимо от их организационно-правовых форм и форм собственности для создания им равных конкурентных возможностей.</w:t>
      </w:r>
    </w:p>
    <w:p w:rsidR="009B6A49" w:rsidRPr="0061383C" w:rsidRDefault="009B6A49" w:rsidP="009B6A49">
      <w:pPr>
        <w:pStyle w:val="af5"/>
        <w:spacing w:before="220"/>
        <w:ind w:firstLine="540"/>
        <w:rPr>
          <w:sz w:val="28"/>
          <w:szCs w:val="28"/>
        </w:rPr>
      </w:pPr>
      <w:r w:rsidRPr="0061383C">
        <w:rPr>
          <w:sz w:val="28"/>
          <w:szCs w:val="28"/>
        </w:rPr>
        <w:t>1.4. Потребность в перевозках определяется управлением городского хозяйства администрации города Коврова исходя из данных об объемах пассажирских перевозок по муниципальным маршрутам регулярных перевозок, состояния автомобильных дорог и улиц, их пропускной способности, а также поступивших предложений по развитию маршрутной сети.</w:t>
      </w:r>
    </w:p>
    <w:p w:rsidR="009B6A49" w:rsidRPr="0061383C" w:rsidRDefault="009B6A49" w:rsidP="009B6A49">
      <w:pPr>
        <w:pStyle w:val="af5"/>
        <w:spacing w:before="220"/>
        <w:ind w:firstLine="540"/>
        <w:rPr>
          <w:sz w:val="28"/>
          <w:szCs w:val="28"/>
        </w:rPr>
      </w:pPr>
      <w:r w:rsidRPr="0061383C">
        <w:rPr>
          <w:sz w:val="28"/>
          <w:szCs w:val="28"/>
        </w:rPr>
        <w:t>1.</w:t>
      </w:r>
      <w:r>
        <w:rPr>
          <w:sz w:val="28"/>
          <w:szCs w:val="28"/>
        </w:rPr>
        <w:t>5</w:t>
      </w:r>
      <w:r w:rsidRPr="0061383C">
        <w:rPr>
          <w:sz w:val="28"/>
          <w:szCs w:val="28"/>
        </w:rPr>
        <w:t>. Открытый конкурс проводится управлением городского хозяйства как уполномоченным органом (далее - организатор открытого конкурса).</w:t>
      </w:r>
    </w:p>
    <w:p w:rsidR="009B6A49" w:rsidRPr="0061383C" w:rsidRDefault="009B6A49" w:rsidP="009B6A49">
      <w:pPr>
        <w:pStyle w:val="af5"/>
        <w:spacing w:before="220"/>
        <w:ind w:firstLine="540"/>
        <w:rPr>
          <w:sz w:val="28"/>
          <w:szCs w:val="28"/>
        </w:rPr>
      </w:pPr>
      <w:r w:rsidRPr="0061383C">
        <w:rPr>
          <w:sz w:val="28"/>
          <w:szCs w:val="28"/>
        </w:rPr>
        <w:t>1.</w:t>
      </w:r>
      <w:r>
        <w:rPr>
          <w:sz w:val="28"/>
          <w:szCs w:val="28"/>
        </w:rPr>
        <w:t>6</w:t>
      </w:r>
      <w:r w:rsidRPr="0061383C">
        <w:rPr>
          <w:sz w:val="28"/>
          <w:szCs w:val="28"/>
        </w:rPr>
        <w:t>. Организатор открытого конкурса:</w:t>
      </w:r>
    </w:p>
    <w:p w:rsidR="009B6A49" w:rsidRPr="0061383C" w:rsidRDefault="009B6A49" w:rsidP="009B6A49">
      <w:pPr>
        <w:pStyle w:val="af5"/>
        <w:spacing w:before="220"/>
        <w:ind w:firstLine="540"/>
        <w:rPr>
          <w:sz w:val="28"/>
          <w:szCs w:val="28"/>
        </w:rPr>
      </w:pPr>
      <w:r w:rsidRPr="0061383C">
        <w:rPr>
          <w:sz w:val="28"/>
          <w:szCs w:val="28"/>
        </w:rPr>
        <w:t>- утверждает порядок размещения извещения о проведении открытого конкурса и изменений в указанное извещение на своем официальном сайте в информационно-телекоммуникационной сети "Интернет";</w:t>
      </w:r>
    </w:p>
    <w:p w:rsidR="009B6A49" w:rsidRPr="0061383C" w:rsidRDefault="009B6A49" w:rsidP="009B6A49">
      <w:pPr>
        <w:pStyle w:val="af5"/>
        <w:spacing w:before="220"/>
        <w:ind w:firstLine="540"/>
        <w:rPr>
          <w:sz w:val="28"/>
          <w:szCs w:val="28"/>
        </w:rPr>
      </w:pPr>
      <w:r w:rsidRPr="0061383C">
        <w:rPr>
          <w:sz w:val="28"/>
          <w:szCs w:val="28"/>
        </w:rPr>
        <w:t>- в установленном порядке размещает извещение о проведении открытого конкурса и изменения в указанное извещение на своем официальном сайте в информационно-телекоммуникационной сети "Интернет";</w:t>
      </w:r>
    </w:p>
    <w:p w:rsidR="009B6A49" w:rsidRPr="0061383C" w:rsidRDefault="009B6A49" w:rsidP="009B6A49">
      <w:pPr>
        <w:pStyle w:val="af5"/>
        <w:spacing w:before="220"/>
        <w:ind w:firstLine="540"/>
        <w:rPr>
          <w:sz w:val="28"/>
          <w:szCs w:val="28"/>
        </w:rPr>
      </w:pPr>
      <w:r w:rsidRPr="0061383C">
        <w:rPr>
          <w:sz w:val="28"/>
          <w:szCs w:val="28"/>
        </w:rPr>
        <w:t>-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утверждает конкурсную документацию;</w:t>
      </w:r>
    </w:p>
    <w:p w:rsidR="009B6A49" w:rsidRPr="0061383C" w:rsidRDefault="009B6A49" w:rsidP="009B6A49">
      <w:pPr>
        <w:pStyle w:val="af5"/>
        <w:spacing w:before="220"/>
        <w:ind w:firstLine="540"/>
        <w:rPr>
          <w:sz w:val="28"/>
          <w:szCs w:val="28"/>
        </w:rPr>
      </w:pPr>
      <w:r w:rsidRPr="0061383C">
        <w:rPr>
          <w:sz w:val="28"/>
          <w:szCs w:val="28"/>
        </w:rPr>
        <w:t xml:space="preserve">- определяет место, дату и время вскрытия конвертов с заявками на участие в открытом конкурсе, а также место и дату рассмотрения таких </w:t>
      </w:r>
      <w:r w:rsidRPr="0061383C">
        <w:rPr>
          <w:sz w:val="28"/>
          <w:szCs w:val="28"/>
        </w:rPr>
        <w:lastRenderedPageBreak/>
        <w:t>заявок и подведения итогов открытого конкурса;</w:t>
      </w:r>
    </w:p>
    <w:p w:rsidR="009B6A49" w:rsidRPr="0061383C" w:rsidRDefault="009B6A49" w:rsidP="009B6A49">
      <w:pPr>
        <w:pStyle w:val="af5"/>
        <w:spacing w:before="220"/>
        <w:ind w:firstLine="540"/>
        <w:rPr>
          <w:sz w:val="28"/>
          <w:szCs w:val="28"/>
        </w:rPr>
      </w:pPr>
      <w:r w:rsidRPr="0061383C">
        <w:rPr>
          <w:sz w:val="28"/>
          <w:szCs w:val="28"/>
        </w:rPr>
        <w:t>- направляет запросы и получает информацию от УГИБДД УМВД России по Владимирской области, УФНС России по Владимирской области,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соответственно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подавших заявки на участие в открытом конкурсе (далее - соискатели),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о подтверждении опыта осуществления регулярных перевозок (при необходимости).</w:t>
      </w:r>
    </w:p>
    <w:p w:rsidR="009B6A49" w:rsidRPr="0061383C" w:rsidRDefault="009B6A49" w:rsidP="009B6A49">
      <w:pPr>
        <w:pStyle w:val="af5"/>
        <w:spacing w:before="220"/>
        <w:ind w:firstLine="540"/>
        <w:rPr>
          <w:sz w:val="28"/>
          <w:szCs w:val="28"/>
        </w:rPr>
      </w:pPr>
      <w:r w:rsidRPr="0061383C">
        <w:rPr>
          <w:sz w:val="28"/>
          <w:szCs w:val="28"/>
        </w:rPr>
        <w:t>1.</w:t>
      </w:r>
      <w:r>
        <w:rPr>
          <w:sz w:val="28"/>
          <w:szCs w:val="28"/>
        </w:rPr>
        <w:t>7</w:t>
      </w:r>
      <w:r w:rsidRPr="0061383C">
        <w:rPr>
          <w:sz w:val="28"/>
          <w:szCs w:val="28"/>
        </w:rPr>
        <w:t xml:space="preserve">. Открытый конкурс объявляется его организатором в сроки, установленные </w:t>
      </w:r>
      <w:hyperlink r:id="rId8" w:history="1">
        <w:r w:rsidRPr="0061383C">
          <w:rPr>
            <w:color w:val="0000FF"/>
            <w:sz w:val="28"/>
            <w:szCs w:val="28"/>
          </w:rPr>
          <w:t>частью 3 статьи 21</w:t>
        </w:r>
      </w:hyperlink>
      <w:r w:rsidRPr="0061383C">
        <w:rPr>
          <w:sz w:val="28"/>
          <w:szCs w:val="28"/>
        </w:rPr>
        <w:t xml:space="preserve"> Федерального закона от 13.07.2015 N 220-ФЗ при наличии обстоятельств, предусмотренных </w:t>
      </w:r>
      <w:hyperlink r:id="rId9" w:history="1">
        <w:r w:rsidRPr="0061383C">
          <w:rPr>
            <w:color w:val="0000FF"/>
            <w:sz w:val="28"/>
            <w:szCs w:val="28"/>
          </w:rPr>
          <w:t>частью 2 статьи 19</w:t>
        </w:r>
      </w:hyperlink>
      <w:r w:rsidRPr="0061383C">
        <w:rPr>
          <w:sz w:val="28"/>
          <w:szCs w:val="28"/>
        </w:rPr>
        <w:t xml:space="preserve"> Федерального закона от 13.07.2015 N 220-ФЗ.</w:t>
      </w:r>
    </w:p>
    <w:p w:rsidR="009B6A49" w:rsidRPr="0061383C" w:rsidRDefault="009B6A49" w:rsidP="009B6A49">
      <w:pPr>
        <w:pStyle w:val="af5"/>
        <w:spacing w:before="220"/>
        <w:ind w:firstLine="540"/>
        <w:rPr>
          <w:sz w:val="28"/>
          <w:szCs w:val="28"/>
        </w:rPr>
      </w:pPr>
      <w:r w:rsidRPr="0061383C">
        <w:rPr>
          <w:sz w:val="28"/>
          <w:szCs w:val="28"/>
        </w:rPr>
        <w:t xml:space="preserve">При наличии обстоятельств, предусмотренных </w:t>
      </w:r>
      <w:hyperlink r:id="rId10" w:history="1">
        <w:r w:rsidRPr="0061383C">
          <w:rPr>
            <w:color w:val="0000FF"/>
            <w:sz w:val="28"/>
            <w:szCs w:val="28"/>
          </w:rPr>
          <w:t>частью 4.1 статьи 39</w:t>
        </w:r>
      </w:hyperlink>
      <w:r w:rsidRPr="0061383C">
        <w:rPr>
          <w:sz w:val="28"/>
          <w:szCs w:val="28"/>
        </w:rPr>
        <w:t xml:space="preserve"> Федерального закона от 13.07.2015 N 220-ФЗ, открытый конкурс объявляется его организатором в течение срока действия свидетельства об осуществлении перевозок по муниципальному маршруту регулярных перевозок и карт соответствующего маршрута, выданных без проведения открытого конкурса.</w:t>
      </w:r>
    </w:p>
    <w:p w:rsidR="009B6A49" w:rsidRPr="0061383C" w:rsidRDefault="009B6A49" w:rsidP="009B6A49">
      <w:pPr>
        <w:pStyle w:val="af5"/>
        <w:spacing w:before="220"/>
        <w:ind w:firstLine="540"/>
        <w:rPr>
          <w:sz w:val="28"/>
          <w:szCs w:val="28"/>
        </w:rPr>
      </w:pPr>
      <w:r w:rsidRPr="0061383C">
        <w:rPr>
          <w:sz w:val="28"/>
          <w:szCs w:val="28"/>
        </w:rPr>
        <w:t>1.</w:t>
      </w:r>
      <w:r>
        <w:rPr>
          <w:sz w:val="28"/>
          <w:szCs w:val="28"/>
        </w:rPr>
        <w:t>8</w:t>
      </w:r>
      <w:r w:rsidRPr="0061383C">
        <w:rPr>
          <w:sz w:val="28"/>
          <w:szCs w:val="28"/>
        </w:rPr>
        <w:t xml:space="preserve">. Свидетельство об осуществлении перевозок по муниципальному маршруту регулярных перевозок и карты соответствующего маршрута без проведения открытого конкурса выдаются в случаях, предусмотренных </w:t>
      </w:r>
      <w:hyperlink r:id="rId11" w:history="1">
        <w:r w:rsidRPr="0061383C">
          <w:rPr>
            <w:color w:val="0000FF"/>
            <w:sz w:val="28"/>
            <w:szCs w:val="28"/>
          </w:rPr>
          <w:t>частью 3 статьи 19</w:t>
        </w:r>
      </w:hyperlink>
      <w:r w:rsidRPr="0061383C">
        <w:rPr>
          <w:sz w:val="28"/>
          <w:szCs w:val="28"/>
        </w:rPr>
        <w:t xml:space="preserve"> и </w:t>
      </w:r>
      <w:hyperlink r:id="rId12" w:history="1">
        <w:r w:rsidRPr="0061383C">
          <w:rPr>
            <w:color w:val="0000FF"/>
            <w:sz w:val="28"/>
            <w:szCs w:val="28"/>
          </w:rPr>
          <w:t>частью 4.1 статьи 39</w:t>
        </w:r>
      </w:hyperlink>
      <w:r w:rsidRPr="0061383C">
        <w:rPr>
          <w:sz w:val="28"/>
          <w:szCs w:val="28"/>
        </w:rPr>
        <w:t xml:space="preserve"> Федерального закона от 13.07.2015 N 220-ФЗ.</w:t>
      </w:r>
    </w:p>
    <w:p w:rsidR="009B6A49" w:rsidRPr="0061383C" w:rsidRDefault="009B6A49" w:rsidP="009B6A49">
      <w:pPr>
        <w:pStyle w:val="af5"/>
        <w:spacing w:before="220"/>
        <w:ind w:firstLine="540"/>
        <w:rPr>
          <w:sz w:val="28"/>
          <w:szCs w:val="28"/>
        </w:rPr>
      </w:pPr>
      <w:r w:rsidRPr="0061383C">
        <w:rPr>
          <w:sz w:val="28"/>
          <w:szCs w:val="28"/>
        </w:rPr>
        <w:t>2. Требования к участникам конкурса.</w:t>
      </w:r>
    </w:p>
    <w:p w:rsidR="009B6A49" w:rsidRPr="0061383C" w:rsidRDefault="009B6A49" w:rsidP="009B6A49">
      <w:pPr>
        <w:pStyle w:val="af5"/>
        <w:spacing w:before="220"/>
        <w:ind w:firstLine="540"/>
        <w:rPr>
          <w:sz w:val="28"/>
          <w:szCs w:val="28"/>
        </w:rPr>
      </w:pPr>
      <w:r w:rsidRPr="0061383C">
        <w:rPr>
          <w:sz w:val="28"/>
          <w:szCs w:val="28"/>
        </w:rPr>
        <w:lastRenderedPageBreak/>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B6A49" w:rsidRPr="0061383C" w:rsidRDefault="009B6A49" w:rsidP="009B6A49">
      <w:pPr>
        <w:pStyle w:val="af5"/>
        <w:spacing w:before="220"/>
        <w:ind w:firstLine="540"/>
        <w:rPr>
          <w:sz w:val="28"/>
          <w:szCs w:val="28"/>
        </w:rPr>
      </w:pPr>
      <w:r w:rsidRPr="0061383C">
        <w:rPr>
          <w:sz w:val="28"/>
          <w:szCs w:val="28"/>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B6A49" w:rsidRPr="0061383C" w:rsidRDefault="009B6A49" w:rsidP="009B6A49">
      <w:pPr>
        <w:pStyle w:val="af5"/>
        <w:spacing w:before="220"/>
        <w:ind w:firstLine="540"/>
        <w:rPr>
          <w:sz w:val="28"/>
          <w:szCs w:val="28"/>
        </w:rPr>
      </w:pPr>
      <w:r w:rsidRPr="0061383C">
        <w:rPr>
          <w:sz w:val="28"/>
          <w:szCs w:val="28"/>
        </w:rPr>
        <w:t>-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B6A49" w:rsidRPr="0061383C" w:rsidRDefault="009B6A49" w:rsidP="009B6A49">
      <w:pPr>
        <w:pStyle w:val="af5"/>
        <w:spacing w:before="220"/>
        <w:ind w:firstLine="540"/>
        <w:rPr>
          <w:sz w:val="28"/>
          <w:szCs w:val="28"/>
        </w:rPr>
      </w:pPr>
      <w:r w:rsidRPr="0061383C">
        <w:rPr>
          <w:sz w:val="28"/>
          <w:szCs w:val="28"/>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B6A49" w:rsidRPr="0061383C" w:rsidRDefault="009B6A49" w:rsidP="009B6A49">
      <w:pPr>
        <w:pStyle w:val="af5"/>
        <w:spacing w:before="220"/>
        <w:ind w:firstLine="540"/>
        <w:rPr>
          <w:sz w:val="28"/>
          <w:szCs w:val="28"/>
        </w:rPr>
      </w:pPr>
      <w:r w:rsidRPr="0061383C">
        <w:rPr>
          <w:sz w:val="28"/>
          <w:szCs w:val="28"/>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61383C">
          <w:rPr>
            <w:color w:val="0000FF"/>
            <w:sz w:val="28"/>
            <w:szCs w:val="28"/>
          </w:rPr>
          <w:t>частью 8 статьи 29</w:t>
        </w:r>
      </w:hyperlink>
      <w:r w:rsidRPr="0061383C">
        <w:rPr>
          <w:sz w:val="28"/>
          <w:szCs w:val="28"/>
        </w:rPr>
        <w:t xml:space="preserve"> Федерального закона от 13.07.2015 N 220-ФЗ;</w:t>
      </w:r>
    </w:p>
    <w:p w:rsidR="009B6A49" w:rsidRPr="0061383C" w:rsidRDefault="009B6A49" w:rsidP="009B6A49">
      <w:pPr>
        <w:pStyle w:val="af5"/>
        <w:spacing w:before="220"/>
        <w:ind w:firstLine="540"/>
        <w:rPr>
          <w:sz w:val="28"/>
          <w:szCs w:val="28"/>
        </w:rPr>
      </w:pPr>
      <w:r w:rsidRPr="0061383C">
        <w:rPr>
          <w:sz w:val="28"/>
          <w:szCs w:val="28"/>
        </w:rPr>
        <w:t>- наличие договора простого товарищества в письменной форме (для участников договора простого товарищества).</w:t>
      </w:r>
    </w:p>
    <w:p w:rsidR="009B6A49" w:rsidRPr="0061383C" w:rsidRDefault="009B6A49" w:rsidP="009B6A49">
      <w:pPr>
        <w:pStyle w:val="af5"/>
        <w:spacing w:before="220"/>
        <w:ind w:firstLine="540"/>
        <w:rPr>
          <w:sz w:val="28"/>
          <w:szCs w:val="28"/>
        </w:rPr>
      </w:pPr>
      <w:r w:rsidRPr="0061383C">
        <w:rPr>
          <w:sz w:val="28"/>
          <w:szCs w:val="28"/>
        </w:rPr>
        <w:t>2.2. Требования, предусмотренные абзацами вторым, четвертым и пятым пункта 2.1 настоящего Порядка, применяются в отношении каждого участника договора простого товарищества.</w:t>
      </w:r>
    </w:p>
    <w:p w:rsidR="009B6A49" w:rsidRPr="0061383C" w:rsidRDefault="009B6A49" w:rsidP="009B6A49">
      <w:pPr>
        <w:pStyle w:val="af5"/>
        <w:spacing w:before="220"/>
        <w:ind w:firstLine="540"/>
        <w:rPr>
          <w:sz w:val="28"/>
          <w:szCs w:val="28"/>
        </w:rPr>
      </w:pPr>
      <w:r w:rsidRPr="0061383C">
        <w:rPr>
          <w:sz w:val="28"/>
          <w:szCs w:val="28"/>
        </w:rPr>
        <w:t>3. Конкурсная комиссия.</w:t>
      </w:r>
    </w:p>
    <w:p w:rsidR="009B6A49" w:rsidRPr="0061383C" w:rsidRDefault="009B6A49" w:rsidP="009B6A49">
      <w:pPr>
        <w:pStyle w:val="af5"/>
        <w:spacing w:before="220"/>
        <w:ind w:firstLine="540"/>
        <w:rPr>
          <w:sz w:val="28"/>
          <w:szCs w:val="28"/>
        </w:rPr>
      </w:pPr>
      <w:r w:rsidRPr="0061383C">
        <w:rPr>
          <w:sz w:val="28"/>
          <w:szCs w:val="28"/>
        </w:rPr>
        <w:t xml:space="preserve">3.1. Для проведения конкурса </w:t>
      </w:r>
      <w:r>
        <w:rPr>
          <w:sz w:val="28"/>
          <w:szCs w:val="28"/>
        </w:rPr>
        <w:t xml:space="preserve">постановлением администрации города </w:t>
      </w:r>
      <w:r>
        <w:rPr>
          <w:sz w:val="28"/>
          <w:szCs w:val="28"/>
        </w:rPr>
        <w:lastRenderedPageBreak/>
        <w:t>Коврова утверждается</w:t>
      </w:r>
      <w:r w:rsidRPr="0061383C">
        <w:rPr>
          <w:sz w:val="28"/>
          <w:szCs w:val="28"/>
        </w:rPr>
        <w:t xml:space="preserve"> конкурсная комиссия.</w:t>
      </w:r>
    </w:p>
    <w:p w:rsidR="009B6A49" w:rsidRPr="0061383C" w:rsidRDefault="009B6A49" w:rsidP="009B6A49">
      <w:pPr>
        <w:pStyle w:val="af5"/>
        <w:spacing w:before="220"/>
        <w:ind w:firstLine="540"/>
        <w:rPr>
          <w:sz w:val="28"/>
          <w:szCs w:val="28"/>
        </w:rPr>
      </w:pPr>
      <w:r w:rsidRPr="0061383C">
        <w:rPr>
          <w:sz w:val="28"/>
          <w:szCs w:val="28"/>
        </w:rPr>
        <w:t>3.2. Конкурсная комиссия:</w:t>
      </w:r>
    </w:p>
    <w:p w:rsidR="009B6A49" w:rsidRPr="0061383C" w:rsidRDefault="009B6A49" w:rsidP="009B6A49">
      <w:pPr>
        <w:pStyle w:val="af5"/>
        <w:spacing w:before="220"/>
        <w:ind w:firstLine="540"/>
        <w:rPr>
          <w:sz w:val="28"/>
          <w:szCs w:val="28"/>
        </w:rPr>
      </w:pPr>
      <w:r w:rsidRPr="0061383C">
        <w:rPr>
          <w:sz w:val="28"/>
          <w:szCs w:val="28"/>
        </w:rPr>
        <w:t>- осуществляет вскрытие конвертов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рассматривает заявки на участие в открытом конкурсе с прилагаемыми к ним документами и определяет их соответствие условиям конкурсной документации и требованиям настоящего Порядка;</w:t>
      </w:r>
    </w:p>
    <w:p w:rsidR="009B6A49" w:rsidRPr="0061383C" w:rsidRDefault="009B6A49" w:rsidP="009B6A49">
      <w:pPr>
        <w:pStyle w:val="af5"/>
        <w:spacing w:before="220"/>
        <w:ind w:firstLine="540"/>
        <w:rPr>
          <w:sz w:val="28"/>
          <w:szCs w:val="28"/>
        </w:rPr>
      </w:pPr>
      <w:r w:rsidRPr="0061383C">
        <w:rPr>
          <w:sz w:val="28"/>
          <w:szCs w:val="28"/>
        </w:rPr>
        <w:t>- принимает решение о допуске или обоснованном отказе в допуске соискателей к участию в конкурсе;</w:t>
      </w:r>
    </w:p>
    <w:p w:rsidR="009B6A49" w:rsidRPr="0061383C" w:rsidRDefault="009B6A49" w:rsidP="009B6A49">
      <w:pPr>
        <w:pStyle w:val="af5"/>
        <w:spacing w:before="220"/>
        <w:ind w:firstLine="540"/>
        <w:rPr>
          <w:sz w:val="28"/>
          <w:szCs w:val="28"/>
        </w:rPr>
      </w:pPr>
      <w:r w:rsidRPr="0061383C">
        <w:rPr>
          <w:sz w:val="28"/>
          <w:szCs w:val="28"/>
        </w:rPr>
        <w:t>- проводит оценку соответствия характеристик транспортных средств, предлагаемых для осуществления перевозок, требованиям конкурсной документации, настоящего Порядка и сведениям, содержащимся в заявках соискателей, а также подтверждает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заявками соискателей с привлечением соответствующих экспертов;</w:t>
      </w:r>
    </w:p>
    <w:p w:rsidR="009B6A49" w:rsidRPr="0061383C" w:rsidRDefault="009B6A49" w:rsidP="009B6A49">
      <w:pPr>
        <w:pStyle w:val="af5"/>
        <w:spacing w:before="220"/>
        <w:ind w:firstLine="540"/>
        <w:rPr>
          <w:sz w:val="28"/>
          <w:szCs w:val="28"/>
        </w:rPr>
      </w:pPr>
      <w:r w:rsidRPr="0061383C">
        <w:rPr>
          <w:sz w:val="28"/>
          <w:szCs w:val="28"/>
        </w:rPr>
        <w:t>- определяет победителя конкурса;</w:t>
      </w:r>
    </w:p>
    <w:p w:rsidR="009B6A49" w:rsidRPr="0061383C" w:rsidRDefault="009B6A49" w:rsidP="009B6A49">
      <w:pPr>
        <w:pStyle w:val="af5"/>
        <w:spacing w:before="220"/>
        <w:ind w:firstLine="540"/>
        <w:rPr>
          <w:sz w:val="28"/>
          <w:szCs w:val="28"/>
        </w:rPr>
      </w:pPr>
      <w:r w:rsidRPr="0061383C">
        <w:rPr>
          <w:sz w:val="28"/>
          <w:szCs w:val="28"/>
        </w:rPr>
        <w:t>- информирует победителя конкурса о его результатах.</w:t>
      </w:r>
    </w:p>
    <w:p w:rsidR="009B6A49" w:rsidRPr="0061383C" w:rsidRDefault="009B6A49" w:rsidP="009B6A49">
      <w:pPr>
        <w:pStyle w:val="af5"/>
        <w:spacing w:before="220"/>
        <w:ind w:firstLine="540"/>
        <w:rPr>
          <w:sz w:val="28"/>
          <w:szCs w:val="28"/>
        </w:rPr>
      </w:pPr>
      <w:r w:rsidRPr="0061383C">
        <w:rPr>
          <w:sz w:val="28"/>
          <w:szCs w:val="28"/>
        </w:rPr>
        <w:t>3.3. Руководство работой конкурсной комиссии, подписание извещения о проведении конкурса и повестки дня заседаний комиссии осуществляет председатель конкурсной комиссии, а в его отсутствие - заместитель председателя конкурсной комиссии.</w:t>
      </w:r>
    </w:p>
    <w:p w:rsidR="009B6A49" w:rsidRPr="0061383C" w:rsidRDefault="009B6A49" w:rsidP="009B6A49">
      <w:pPr>
        <w:pStyle w:val="af5"/>
        <w:spacing w:before="220"/>
        <w:ind w:firstLine="540"/>
        <w:rPr>
          <w:sz w:val="28"/>
          <w:szCs w:val="28"/>
        </w:rPr>
      </w:pPr>
      <w:r w:rsidRPr="0061383C">
        <w:rPr>
          <w:sz w:val="28"/>
          <w:szCs w:val="28"/>
        </w:rPr>
        <w:t>3.4. Секретарь конкурсной комиссии:</w:t>
      </w:r>
    </w:p>
    <w:p w:rsidR="009B6A49" w:rsidRPr="0061383C" w:rsidRDefault="009B6A49" w:rsidP="009B6A49">
      <w:pPr>
        <w:pStyle w:val="af5"/>
        <w:spacing w:before="220"/>
        <w:ind w:firstLine="540"/>
        <w:rPr>
          <w:sz w:val="28"/>
          <w:szCs w:val="28"/>
        </w:rPr>
      </w:pPr>
      <w:r w:rsidRPr="0061383C">
        <w:rPr>
          <w:sz w:val="28"/>
          <w:szCs w:val="28"/>
        </w:rPr>
        <w:t>- выдает конкурсную документацию;</w:t>
      </w:r>
    </w:p>
    <w:p w:rsidR="009B6A49" w:rsidRPr="0061383C" w:rsidRDefault="009B6A49" w:rsidP="009B6A49">
      <w:pPr>
        <w:pStyle w:val="af5"/>
        <w:spacing w:before="220"/>
        <w:ind w:firstLine="540"/>
        <w:rPr>
          <w:sz w:val="28"/>
          <w:szCs w:val="28"/>
        </w:rPr>
      </w:pPr>
      <w:r w:rsidRPr="0061383C">
        <w:rPr>
          <w:sz w:val="28"/>
          <w:szCs w:val="28"/>
        </w:rPr>
        <w:t>- обеспечивает учет и хранение заявок на участие в открытом конкурсе, протоколов открытого конкурса, конкурсной документации, изменений и разъяснений конкурсной документации;</w:t>
      </w:r>
    </w:p>
    <w:p w:rsidR="009B6A49" w:rsidRPr="0061383C" w:rsidRDefault="009B6A49" w:rsidP="009B6A49">
      <w:pPr>
        <w:pStyle w:val="af5"/>
        <w:spacing w:before="220"/>
        <w:ind w:firstLine="540"/>
        <w:rPr>
          <w:sz w:val="28"/>
          <w:szCs w:val="28"/>
        </w:rPr>
      </w:pPr>
      <w:r w:rsidRPr="0061383C">
        <w:rPr>
          <w:sz w:val="28"/>
          <w:szCs w:val="28"/>
        </w:rPr>
        <w:t xml:space="preserve">- осуществляет регистрацию соискателей или их представителей на заседании конкурсной комиссии при вскрытии конвертов с заявками на </w:t>
      </w:r>
      <w:r w:rsidRPr="0061383C">
        <w:rPr>
          <w:sz w:val="28"/>
          <w:szCs w:val="28"/>
        </w:rPr>
        <w:lastRenderedPageBreak/>
        <w:t>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доводит до сведения соискателей и участников открытого конкурса информацию о допуске к участию в конкурсе и об итогах конкурса, а также готовит уведомления соискателям о внесении изменений в извещение о проведении открытого конкурса;</w:t>
      </w:r>
    </w:p>
    <w:p w:rsidR="009B6A49" w:rsidRPr="0061383C" w:rsidRDefault="009B6A49" w:rsidP="009B6A49">
      <w:pPr>
        <w:pStyle w:val="af5"/>
        <w:spacing w:before="220"/>
        <w:ind w:firstLine="540"/>
        <w:rPr>
          <w:sz w:val="28"/>
          <w:szCs w:val="28"/>
        </w:rPr>
      </w:pPr>
      <w:r w:rsidRPr="0061383C">
        <w:rPr>
          <w:sz w:val="28"/>
          <w:szCs w:val="28"/>
        </w:rPr>
        <w:t>- оформляет протоколы заседаний конкурсной комиссии;</w:t>
      </w:r>
    </w:p>
    <w:p w:rsidR="009B6A49" w:rsidRPr="0061383C" w:rsidRDefault="009B6A49" w:rsidP="009B6A49">
      <w:pPr>
        <w:pStyle w:val="af5"/>
        <w:spacing w:before="220"/>
        <w:ind w:firstLine="540"/>
        <w:rPr>
          <w:sz w:val="28"/>
          <w:szCs w:val="28"/>
        </w:rPr>
      </w:pPr>
      <w:r w:rsidRPr="0061383C">
        <w:rPr>
          <w:sz w:val="28"/>
          <w:szCs w:val="28"/>
        </w:rPr>
        <w:t>- публикует итоги проведения конкурса.</w:t>
      </w:r>
    </w:p>
    <w:p w:rsidR="009B6A49" w:rsidRPr="0061383C" w:rsidRDefault="009B6A49" w:rsidP="009B6A49">
      <w:pPr>
        <w:pStyle w:val="af5"/>
        <w:spacing w:before="220"/>
        <w:ind w:firstLine="540"/>
        <w:rPr>
          <w:sz w:val="28"/>
          <w:szCs w:val="28"/>
        </w:rPr>
      </w:pPr>
      <w:r w:rsidRPr="0061383C">
        <w:rPr>
          <w:sz w:val="28"/>
          <w:szCs w:val="28"/>
        </w:rPr>
        <w:t>3.5. Решения конкурсной комиссии принимаются простым большинством голосов членов комиссии, принимающих участие в заседании.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w:t>
      </w:r>
    </w:p>
    <w:p w:rsidR="009B6A49" w:rsidRPr="0061383C" w:rsidRDefault="009B6A49" w:rsidP="009B6A49">
      <w:pPr>
        <w:pStyle w:val="af5"/>
        <w:spacing w:before="220"/>
        <w:ind w:firstLine="540"/>
        <w:rPr>
          <w:sz w:val="28"/>
          <w:szCs w:val="28"/>
        </w:rPr>
      </w:pPr>
      <w:r w:rsidRPr="0061383C">
        <w:rPr>
          <w:sz w:val="28"/>
          <w:szCs w:val="28"/>
        </w:rPr>
        <w:t>3.6. Решения конкурсной комиссии оформляются протоколами, которые подписываются всеми членами комиссии, принимавшими участие в заседании.</w:t>
      </w:r>
    </w:p>
    <w:p w:rsidR="009B6A49" w:rsidRPr="0061383C" w:rsidRDefault="009B6A49" w:rsidP="009B6A49">
      <w:pPr>
        <w:pStyle w:val="af5"/>
        <w:spacing w:before="220"/>
        <w:ind w:firstLine="540"/>
        <w:rPr>
          <w:sz w:val="28"/>
          <w:szCs w:val="28"/>
        </w:rPr>
      </w:pPr>
      <w:r w:rsidRPr="0061383C">
        <w:rPr>
          <w:sz w:val="28"/>
          <w:szCs w:val="28"/>
        </w:rPr>
        <w:t>3.7. Конкурсная комиссия для осуществления своих полномочий вправе привлекать по согласованию соответствующих экспертов для изучения и оценки документов, а также потребовать от соискателей на участие в конкурсе разъяснения представленных ими документов.</w:t>
      </w:r>
    </w:p>
    <w:p w:rsidR="009B6A49" w:rsidRPr="0061383C" w:rsidRDefault="009B6A49" w:rsidP="009B6A49">
      <w:pPr>
        <w:pStyle w:val="af5"/>
        <w:spacing w:before="220"/>
        <w:ind w:firstLine="540"/>
        <w:rPr>
          <w:sz w:val="28"/>
          <w:szCs w:val="28"/>
        </w:rPr>
      </w:pPr>
      <w:r w:rsidRPr="0061383C">
        <w:rPr>
          <w:sz w:val="28"/>
          <w:szCs w:val="28"/>
        </w:rPr>
        <w:t>4. Извещение о проведении открытого конкурса.</w:t>
      </w:r>
    </w:p>
    <w:p w:rsidR="009B6A49" w:rsidRPr="0061383C" w:rsidRDefault="009B6A49" w:rsidP="009B6A49">
      <w:pPr>
        <w:pStyle w:val="af5"/>
        <w:spacing w:before="220"/>
        <w:ind w:firstLine="540"/>
        <w:rPr>
          <w:sz w:val="28"/>
          <w:szCs w:val="28"/>
        </w:rPr>
      </w:pPr>
      <w:r w:rsidRPr="0061383C">
        <w:rPr>
          <w:sz w:val="28"/>
          <w:szCs w:val="28"/>
        </w:rPr>
        <w:t>4.1.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9B6A49" w:rsidRPr="0061383C" w:rsidRDefault="009B6A49" w:rsidP="009B6A49">
      <w:pPr>
        <w:pStyle w:val="af5"/>
        <w:spacing w:before="220"/>
        <w:ind w:firstLine="540"/>
        <w:rPr>
          <w:sz w:val="28"/>
          <w:szCs w:val="28"/>
        </w:rPr>
      </w:pPr>
      <w:r w:rsidRPr="0061383C">
        <w:rPr>
          <w:sz w:val="28"/>
          <w:szCs w:val="28"/>
        </w:rPr>
        <w:t>4.2. В извещении о проведении открытого конкурса указываются следующие сведения:</w:t>
      </w:r>
    </w:p>
    <w:p w:rsidR="009B6A49" w:rsidRPr="0061383C" w:rsidRDefault="009B6A49" w:rsidP="009B6A49">
      <w:pPr>
        <w:pStyle w:val="af5"/>
        <w:spacing w:before="220"/>
        <w:ind w:firstLine="540"/>
        <w:rPr>
          <w:sz w:val="28"/>
          <w:szCs w:val="28"/>
        </w:rPr>
      </w:pPr>
      <w:r w:rsidRPr="0061383C">
        <w:rPr>
          <w:sz w:val="28"/>
          <w:szCs w:val="28"/>
        </w:rPr>
        <w:t>- наименование, место нахождения, почтовый адрес и адрес электронной почты, номер контактного телефона организатора открытого конкурса;</w:t>
      </w:r>
    </w:p>
    <w:p w:rsidR="009B6A49" w:rsidRPr="0061383C" w:rsidRDefault="009B6A49" w:rsidP="009B6A49">
      <w:pPr>
        <w:pStyle w:val="af5"/>
        <w:spacing w:before="220"/>
        <w:ind w:firstLine="540"/>
        <w:rPr>
          <w:sz w:val="28"/>
          <w:szCs w:val="28"/>
        </w:rPr>
      </w:pPr>
      <w:r w:rsidRPr="0061383C">
        <w:rPr>
          <w:sz w:val="28"/>
          <w:szCs w:val="28"/>
        </w:rPr>
        <w:t>- предмет открытого конкурса;</w:t>
      </w:r>
    </w:p>
    <w:p w:rsidR="009B6A49" w:rsidRPr="0061383C" w:rsidRDefault="009B6A49" w:rsidP="009B6A49">
      <w:pPr>
        <w:pStyle w:val="af5"/>
        <w:spacing w:before="220"/>
        <w:ind w:firstLine="540"/>
        <w:rPr>
          <w:sz w:val="28"/>
          <w:szCs w:val="28"/>
        </w:rPr>
      </w:pPr>
      <w:r w:rsidRPr="0061383C">
        <w:rPr>
          <w:sz w:val="28"/>
          <w:szCs w:val="28"/>
        </w:rPr>
        <w:lastRenderedPageBreak/>
        <w:t>- срок, место и порядок предоставления конкурсной документации, официальный сайт, на котором размещена конкурсная документация;</w:t>
      </w:r>
    </w:p>
    <w:p w:rsidR="009B6A49" w:rsidRPr="0061383C" w:rsidRDefault="009B6A49" w:rsidP="009B6A49">
      <w:pPr>
        <w:pStyle w:val="af5"/>
        <w:spacing w:before="220"/>
        <w:ind w:firstLine="540"/>
        <w:rPr>
          <w:sz w:val="28"/>
          <w:szCs w:val="28"/>
        </w:rPr>
      </w:pPr>
      <w:r w:rsidRPr="0061383C">
        <w:rPr>
          <w:sz w:val="28"/>
          <w:szCs w:val="28"/>
        </w:rPr>
        <w:t>- размер, порядок и сроки внесения платы за предоставление конкурсной документации на бумажном носителе, если указанная плата установлена;</w:t>
      </w:r>
    </w:p>
    <w:p w:rsidR="009B6A49" w:rsidRPr="0061383C" w:rsidRDefault="009B6A49" w:rsidP="009B6A49">
      <w:pPr>
        <w:pStyle w:val="af5"/>
        <w:spacing w:before="220"/>
        <w:ind w:firstLine="540"/>
        <w:rPr>
          <w:sz w:val="28"/>
          <w:szCs w:val="28"/>
        </w:rPr>
      </w:pPr>
      <w:r w:rsidRPr="0061383C">
        <w:rPr>
          <w:sz w:val="28"/>
          <w:szCs w:val="28"/>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9B6A49" w:rsidRPr="0061383C" w:rsidRDefault="009B6A49" w:rsidP="009B6A49">
      <w:pPr>
        <w:pStyle w:val="af5"/>
        <w:spacing w:before="220"/>
        <w:ind w:firstLine="540"/>
        <w:rPr>
          <w:sz w:val="28"/>
          <w:szCs w:val="28"/>
        </w:rPr>
      </w:pPr>
      <w:r w:rsidRPr="0061383C">
        <w:rPr>
          <w:sz w:val="28"/>
          <w:szCs w:val="28"/>
        </w:rPr>
        <w:t>4.3. Решение о внесении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B6A49" w:rsidRPr="0061383C" w:rsidRDefault="009B6A49" w:rsidP="009B6A49">
      <w:pPr>
        <w:pStyle w:val="af5"/>
        <w:spacing w:before="220"/>
        <w:ind w:firstLine="540"/>
        <w:rPr>
          <w:sz w:val="28"/>
          <w:szCs w:val="28"/>
        </w:rPr>
      </w:pPr>
      <w:r w:rsidRPr="0061383C">
        <w:rPr>
          <w:sz w:val="28"/>
          <w:szCs w:val="28"/>
        </w:rPr>
        <w:t>Организатор открытого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соискателям заказными письмами с уведомлением о вручении или посредством электронной почты.</w:t>
      </w:r>
    </w:p>
    <w:p w:rsidR="009B6A49" w:rsidRPr="0061383C" w:rsidRDefault="009B6A49" w:rsidP="009B6A49">
      <w:pPr>
        <w:pStyle w:val="af5"/>
        <w:spacing w:before="220"/>
        <w:ind w:firstLine="540"/>
        <w:rPr>
          <w:sz w:val="28"/>
          <w:szCs w:val="28"/>
        </w:rPr>
      </w:pPr>
      <w:r w:rsidRPr="0061383C">
        <w:rPr>
          <w:sz w:val="28"/>
          <w:szCs w:val="28"/>
        </w:rPr>
        <w:t>4.4. Организатор открытого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открытого конкурса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9B6A49" w:rsidRPr="0061383C" w:rsidRDefault="009B6A49" w:rsidP="009B6A49">
      <w:pPr>
        <w:pStyle w:val="af5"/>
        <w:spacing w:before="220"/>
        <w:ind w:firstLine="540"/>
        <w:rPr>
          <w:sz w:val="28"/>
          <w:szCs w:val="28"/>
        </w:rPr>
      </w:pPr>
      <w:r w:rsidRPr="0061383C">
        <w:rPr>
          <w:sz w:val="28"/>
          <w:szCs w:val="28"/>
        </w:rPr>
        <w:t xml:space="preserve">4.5. В случае отказа от проведения открытого конкурса организатор открытого конкурса в течение двух рабочих дней со дня принятия решения </w:t>
      </w:r>
      <w:r w:rsidRPr="0061383C">
        <w:rPr>
          <w:sz w:val="28"/>
          <w:szCs w:val="28"/>
        </w:rPr>
        <w:lastRenderedPageBreak/>
        <w:t>об отказе от проведения открытого конкурса направляет соответствующие уведомления соискателям заказными письмами с уведомлением о вручении или посредством электронной почты.</w:t>
      </w:r>
    </w:p>
    <w:p w:rsidR="009B6A49" w:rsidRPr="0061383C" w:rsidRDefault="009B6A49" w:rsidP="009B6A49">
      <w:pPr>
        <w:pStyle w:val="af5"/>
        <w:spacing w:before="220"/>
        <w:ind w:firstLine="540"/>
        <w:rPr>
          <w:sz w:val="28"/>
          <w:szCs w:val="28"/>
        </w:rPr>
      </w:pPr>
      <w:r w:rsidRPr="0061383C">
        <w:rPr>
          <w:sz w:val="28"/>
          <w:szCs w:val="28"/>
        </w:rPr>
        <w:t>5. Конкурсная документация.</w:t>
      </w:r>
    </w:p>
    <w:p w:rsidR="009B6A49" w:rsidRPr="0061383C" w:rsidRDefault="009B6A49" w:rsidP="009B6A49">
      <w:pPr>
        <w:pStyle w:val="af5"/>
        <w:spacing w:before="220"/>
        <w:ind w:firstLine="540"/>
        <w:rPr>
          <w:sz w:val="28"/>
          <w:szCs w:val="28"/>
        </w:rPr>
      </w:pPr>
      <w:r w:rsidRPr="0061383C">
        <w:rPr>
          <w:sz w:val="28"/>
          <w:szCs w:val="28"/>
        </w:rPr>
        <w:t>5.1. Конкурсная документация утверждается организатором открытого конкурса и должна содержать следующую информацию:</w:t>
      </w:r>
    </w:p>
    <w:p w:rsidR="009B6A49" w:rsidRPr="0061383C" w:rsidRDefault="009B6A49" w:rsidP="009B6A49">
      <w:pPr>
        <w:pStyle w:val="af5"/>
        <w:spacing w:before="220"/>
        <w:ind w:firstLine="540"/>
        <w:rPr>
          <w:sz w:val="28"/>
          <w:szCs w:val="28"/>
        </w:rPr>
      </w:pPr>
      <w:r w:rsidRPr="0061383C">
        <w:rPr>
          <w:sz w:val="28"/>
          <w:szCs w:val="28"/>
        </w:rPr>
        <w:t>- порядок, место, дату начала и окончания срока подачи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наименование, адрес, контактный телефон организатора открытого конкурса, официальный сайт, на котором размещен реестр межмуниципальных маршрутов регулярных перевозок;</w:t>
      </w:r>
    </w:p>
    <w:p w:rsidR="009B6A49" w:rsidRPr="0061383C" w:rsidRDefault="009B6A49" w:rsidP="009B6A49">
      <w:pPr>
        <w:pStyle w:val="af5"/>
        <w:spacing w:before="220"/>
        <w:ind w:firstLine="540"/>
        <w:rPr>
          <w:sz w:val="28"/>
          <w:szCs w:val="28"/>
        </w:rPr>
      </w:pPr>
      <w:r w:rsidRPr="0061383C">
        <w:rPr>
          <w:sz w:val="28"/>
          <w:szCs w:val="28"/>
        </w:rPr>
        <w:t>- место, дату и время вскрытия конвертов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место и дату рассмотрения заявок на участие в открытом конкурсе и подведения итогов открытого конкурса;</w:t>
      </w:r>
    </w:p>
    <w:p w:rsidR="009B6A49" w:rsidRPr="0061383C" w:rsidRDefault="009B6A49" w:rsidP="009B6A49">
      <w:pPr>
        <w:pStyle w:val="af5"/>
        <w:spacing w:before="220"/>
        <w:ind w:firstLine="540"/>
        <w:rPr>
          <w:sz w:val="28"/>
          <w:szCs w:val="28"/>
        </w:rPr>
      </w:pPr>
      <w:r w:rsidRPr="0061383C">
        <w:rPr>
          <w:sz w:val="28"/>
          <w:szCs w:val="28"/>
        </w:rPr>
        <w:t>- требования к содержанию и форме заявки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требования к участникам открытого конкурса;</w:t>
      </w:r>
    </w:p>
    <w:p w:rsidR="009B6A49" w:rsidRPr="0061383C" w:rsidRDefault="009B6A49" w:rsidP="009B6A49">
      <w:pPr>
        <w:pStyle w:val="af5"/>
        <w:spacing w:before="220"/>
        <w:ind w:firstLine="540"/>
        <w:rPr>
          <w:sz w:val="28"/>
          <w:szCs w:val="28"/>
        </w:rPr>
      </w:pPr>
      <w:r w:rsidRPr="0061383C">
        <w:rPr>
          <w:sz w:val="28"/>
          <w:szCs w:val="28"/>
        </w:rPr>
        <w:t xml:space="preserve">- срок начала осуществления перевозок пассажиров и багажа по муниципальному маршруту регулярных перевозок в соответствии с </w:t>
      </w:r>
      <w:hyperlink r:id="rId14" w:history="1">
        <w:r w:rsidRPr="0061383C">
          <w:rPr>
            <w:color w:val="0000FF"/>
            <w:sz w:val="28"/>
            <w:szCs w:val="28"/>
          </w:rPr>
          <w:t>частью 4 статьи 21</w:t>
        </w:r>
      </w:hyperlink>
      <w:r w:rsidRPr="0061383C">
        <w:rPr>
          <w:sz w:val="28"/>
          <w:szCs w:val="28"/>
        </w:rPr>
        <w:t xml:space="preserve"> Федерального закона</w:t>
      </w:r>
      <w:r w:rsidRPr="002250C5">
        <w:rPr>
          <w:sz w:val="28"/>
          <w:szCs w:val="28"/>
        </w:rPr>
        <w:t xml:space="preserve"> </w:t>
      </w:r>
      <w:r w:rsidRPr="0061383C">
        <w:rPr>
          <w:sz w:val="28"/>
          <w:szCs w:val="28"/>
        </w:rPr>
        <w:t>от 13.07.2015 N 220-ФЗ;</w:t>
      </w:r>
    </w:p>
    <w:p w:rsidR="009B6A49" w:rsidRPr="0061383C" w:rsidRDefault="009B6A49" w:rsidP="009B6A49">
      <w:pPr>
        <w:pStyle w:val="af5"/>
        <w:spacing w:before="220"/>
        <w:ind w:firstLine="540"/>
        <w:rPr>
          <w:sz w:val="28"/>
          <w:szCs w:val="28"/>
        </w:rPr>
      </w:pPr>
      <w:r w:rsidRPr="0061383C">
        <w:rPr>
          <w:sz w:val="28"/>
          <w:szCs w:val="28"/>
        </w:rPr>
        <w:t>- срок, в течение которого соискатель принимает на себя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отсутствия у соискателя указанных транспортных средств на праве собственности или на ином законном основании на момент подачи заявки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lastRenderedPageBreak/>
        <w:t>- порядок рассмотрения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xml:space="preserve">- порядок и критерии оценки и сопоставления заявок на участие в открытом конкурсе, указанные в </w:t>
      </w:r>
      <w:hyperlink w:anchor="P185" w:history="1">
        <w:r w:rsidRPr="0061383C">
          <w:rPr>
            <w:color w:val="0000FF"/>
            <w:sz w:val="28"/>
            <w:szCs w:val="28"/>
          </w:rPr>
          <w:t>приложении</w:t>
        </w:r>
      </w:hyperlink>
      <w:r w:rsidRPr="0061383C">
        <w:rPr>
          <w:sz w:val="28"/>
          <w:szCs w:val="28"/>
        </w:rPr>
        <w:t xml:space="preserve"> к настоящему Порядку в соответствии с </w:t>
      </w:r>
      <w:hyperlink r:id="rId15" w:history="1">
        <w:r w:rsidRPr="0061383C">
          <w:rPr>
            <w:color w:val="0000FF"/>
            <w:sz w:val="28"/>
            <w:szCs w:val="28"/>
          </w:rPr>
          <w:t>частью 3 статьи 24</w:t>
        </w:r>
      </w:hyperlink>
      <w:r w:rsidRPr="0061383C">
        <w:rPr>
          <w:sz w:val="28"/>
          <w:szCs w:val="28"/>
        </w:rPr>
        <w:t xml:space="preserve"> Федерального закона от 13.07.2015 N 220-ФЗ;</w:t>
      </w:r>
    </w:p>
    <w:p w:rsidR="009B6A49" w:rsidRPr="0061383C" w:rsidRDefault="009B6A49" w:rsidP="009B6A49">
      <w:pPr>
        <w:pStyle w:val="af5"/>
        <w:spacing w:before="220"/>
        <w:ind w:firstLine="540"/>
        <w:rPr>
          <w:sz w:val="28"/>
          <w:szCs w:val="28"/>
        </w:rPr>
      </w:pPr>
      <w:r w:rsidRPr="0061383C">
        <w:rPr>
          <w:sz w:val="28"/>
          <w:szCs w:val="28"/>
        </w:rPr>
        <w:t>- порядок и срок отзыва заявок на участие в открытом конкурсе, порядок внесения изменений в такие заявки;</w:t>
      </w:r>
    </w:p>
    <w:p w:rsidR="009B6A49" w:rsidRPr="0061383C" w:rsidRDefault="009B6A49" w:rsidP="009B6A49">
      <w:pPr>
        <w:pStyle w:val="af5"/>
        <w:spacing w:before="220"/>
        <w:ind w:firstLine="540"/>
        <w:rPr>
          <w:sz w:val="28"/>
          <w:szCs w:val="28"/>
        </w:rPr>
      </w:pPr>
      <w:r w:rsidRPr="0061383C">
        <w:rPr>
          <w:sz w:val="28"/>
          <w:szCs w:val="28"/>
        </w:rPr>
        <w:t>- описание маршрута или комплекса маршрутов, выставляемых на конкурс в соответствии с реестром маршрутов регулярных перевозок;</w:t>
      </w:r>
    </w:p>
    <w:p w:rsidR="009B6A49" w:rsidRPr="0061383C" w:rsidRDefault="009B6A49" w:rsidP="009B6A49">
      <w:pPr>
        <w:pStyle w:val="af5"/>
        <w:spacing w:before="220"/>
        <w:ind w:firstLine="540"/>
        <w:rPr>
          <w:sz w:val="28"/>
          <w:szCs w:val="28"/>
        </w:rPr>
      </w:pPr>
      <w:r w:rsidRPr="0061383C">
        <w:rPr>
          <w:sz w:val="28"/>
          <w:szCs w:val="28"/>
        </w:rPr>
        <w:t>- порядок выдачи свидетельства об осуществлении перевозок;</w:t>
      </w:r>
    </w:p>
    <w:p w:rsidR="009B6A49" w:rsidRPr="0061383C" w:rsidRDefault="009B6A49" w:rsidP="009B6A49">
      <w:pPr>
        <w:pStyle w:val="af5"/>
        <w:spacing w:before="220"/>
        <w:ind w:firstLine="540"/>
        <w:rPr>
          <w:sz w:val="28"/>
          <w:szCs w:val="28"/>
        </w:rPr>
      </w:pPr>
      <w:r w:rsidRPr="0061383C">
        <w:rPr>
          <w:sz w:val="28"/>
          <w:szCs w:val="28"/>
        </w:rPr>
        <w:t>- порядок ознакомления с итогами открытого конкурса.</w:t>
      </w:r>
    </w:p>
    <w:p w:rsidR="009B6A49" w:rsidRPr="0061383C" w:rsidRDefault="009B6A49" w:rsidP="009B6A49">
      <w:pPr>
        <w:pStyle w:val="af5"/>
        <w:spacing w:before="220"/>
        <w:ind w:firstLine="540"/>
        <w:rPr>
          <w:sz w:val="28"/>
          <w:szCs w:val="28"/>
        </w:rPr>
      </w:pPr>
      <w:r w:rsidRPr="0061383C">
        <w:rPr>
          <w:sz w:val="28"/>
          <w:szCs w:val="28"/>
        </w:rPr>
        <w:t>5.2. Организатор открытого конкурса обеспечивает размещение конкурсной документации на своем официальном сайте в информационно-телекоммуникационной сети "Интернет" одновременно с размещением извещения о проведении открытого конкурса.</w:t>
      </w:r>
    </w:p>
    <w:p w:rsidR="009B6A49" w:rsidRPr="0061383C" w:rsidRDefault="009B6A49" w:rsidP="009B6A49">
      <w:pPr>
        <w:pStyle w:val="af5"/>
        <w:spacing w:before="220"/>
        <w:ind w:firstLine="540"/>
        <w:rPr>
          <w:sz w:val="28"/>
          <w:szCs w:val="28"/>
        </w:rPr>
      </w:pPr>
      <w:r w:rsidRPr="0061383C">
        <w:rPr>
          <w:sz w:val="28"/>
          <w:szCs w:val="28"/>
        </w:rPr>
        <w:t>6. Порядок подачи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6.1. Заявки на участие в открытом конкурсе подаются по форме, утвержденной организатором открытого конкурса.</w:t>
      </w:r>
    </w:p>
    <w:p w:rsidR="009B6A49" w:rsidRPr="0061383C" w:rsidRDefault="009B6A49" w:rsidP="009B6A49">
      <w:pPr>
        <w:pStyle w:val="af5"/>
        <w:spacing w:before="220"/>
        <w:ind w:firstLine="540"/>
        <w:rPr>
          <w:sz w:val="28"/>
          <w:szCs w:val="28"/>
        </w:rPr>
      </w:pPr>
      <w:r w:rsidRPr="0061383C">
        <w:rPr>
          <w:sz w:val="28"/>
          <w:szCs w:val="28"/>
        </w:rPr>
        <w:t>6.2. Заявки на участие в открытом конкурсе в одном экземпляре подаются в письменной форме в запечатанном конверте. В месте запечатывания конверт скрепляется печатью (для юридических лиц, при наличии) и подписью соискателя.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3</w:t>
      </w:r>
      <w:r w:rsidRPr="0061383C">
        <w:rPr>
          <w:sz w:val="28"/>
          <w:szCs w:val="28"/>
        </w:rPr>
        <w:t xml:space="preserve">. Соискатель вправе изменить или отозвать заявку на участие в </w:t>
      </w:r>
      <w:r w:rsidRPr="0061383C">
        <w:rPr>
          <w:sz w:val="28"/>
          <w:szCs w:val="28"/>
        </w:rPr>
        <w:lastRenderedPageBreak/>
        <w:t>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4</w:t>
      </w:r>
      <w:r w:rsidRPr="0061383C">
        <w:rPr>
          <w:sz w:val="28"/>
          <w:szCs w:val="28"/>
        </w:rPr>
        <w:t>. Заявки на участие в открытом конкурсе регистрируются организатором открытого конкурса и сдаются секретарю конкурсной комиссии.</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5</w:t>
      </w:r>
      <w:r w:rsidRPr="0061383C">
        <w:rPr>
          <w:sz w:val="28"/>
          <w:szCs w:val="28"/>
        </w:rPr>
        <w:t>. Секретарь конкурсной комиссии регистрирует заявки в журнале регистрации заявок на участие в конкурсе в порядке поступления. Запись о регистрации включает регистрационный номер заявки, дату и время подачи заявки, подпись и расшифровку подписи лица, доставившего конверт с заявкой. Каждый конверт с заявкой на участие в конкурсе маркируется секретарем конкурсной комиссии путем нанесения на него регистрационного номера заявки.</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6</w:t>
      </w:r>
      <w:r w:rsidRPr="0061383C">
        <w:rPr>
          <w:sz w:val="28"/>
          <w:szCs w:val="28"/>
        </w:rPr>
        <w:t>. По требованию лица, подающего заявку на участие в открытом конкурсе, секретарь конкурсной комиссии выдает расписку в получении заявки на участие в открытом конкурсе с указанием даты и времени ее получения.</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7</w:t>
      </w:r>
      <w:r w:rsidRPr="0061383C">
        <w:rPr>
          <w:sz w:val="28"/>
          <w:szCs w:val="28"/>
        </w:rPr>
        <w:t>. Ответственность за сохранность представленной документации несет секретарь конкурсной комиссии.</w:t>
      </w:r>
    </w:p>
    <w:p w:rsidR="009B6A49" w:rsidRPr="0061383C" w:rsidRDefault="009B6A49" w:rsidP="009B6A49">
      <w:pPr>
        <w:pStyle w:val="af5"/>
        <w:spacing w:before="220"/>
        <w:ind w:firstLine="540"/>
        <w:rPr>
          <w:sz w:val="28"/>
          <w:szCs w:val="28"/>
        </w:rPr>
      </w:pPr>
      <w:r w:rsidRPr="0061383C">
        <w:rPr>
          <w:sz w:val="28"/>
          <w:szCs w:val="28"/>
        </w:rPr>
        <w:t>6.</w:t>
      </w:r>
      <w:r>
        <w:rPr>
          <w:sz w:val="28"/>
          <w:szCs w:val="28"/>
        </w:rPr>
        <w:t>8</w:t>
      </w:r>
      <w:r w:rsidRPr="0061383C">
        <w:rPr>
          <w:sz w:val="28"/>
          <w:szCs w:val="28"/>
        </w:rPr>
        <w:t>. Заявки на участие в открытом конкурсе, которые подаются после окончания срока их приема, к регистрации не принимаются и возвращаются подавшим их лицам в день поступления.</w:t>
      </w:r>
    </w:p>
    <w:p w:rsidR="009B6A49" w:rsidRPr="0061383C" w:rsidRDefault="009B6A49" w:rsidP="009B6A49">
      <w:pPr>
        <w:pStyle w:val="af5"/>
        <w:spacing w:before="220"/>
        <w:ind w:firstLine="540"/>
        <w:rPr>
          <w:sz w:val="28"/>
          <w:szCs w:val="28"/>
        </w:rPr>
      </w:pPr>
      <w:r w:rsidRPr="0061383C">
        <w:rPr>
          <w:sz w:val="28"/>
          <w:szCs w:val="28"/>
        </w:rPr>
        <w:t>7. Порядок вскрытия конвертов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7.1. В день, во время и месте, указанных в извещении о проведении открытого конкурса, конкурсной комиссией вскрываются конверты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7.2. Соискатели или их представители вправе присутствовать при вскрытии конвертов с заявками на участие в открытом конкурсе. Присутствующие на заседании конкурсной комиссии соискатели или их представители должны зарегистрироваться до начала заседания у секретаря конкурсной комиссии.</w:t>
      </w:r>
    </w:p>
    <w:p w:rsidR="009B6A49" w:rsidRPr="0061383C" w:rsidRDefault="009B6A49" w:rsidP="009B6A49">
      <w:pPr>
        <w:pStyle w:val="af5"/>
        <w:spacing w:before="220"/>
        <w:ind w:firstLine="540"/>
        <w:rPr>
          <w:sz w:val="28"/>
          <w:szCs w:val="28"/>
        </w:rPr>
      </w:pPr>
      <w:r w:rsidRPr="0061383C">
        <w:rPr>
          <w:sz w:val="28"/>
          <w:szCs w:val="28"/>
        </w:rPr>
        <w:lastRenderedPageBreak/>
        <w:t>7.3. Секретарь конкурсной комиссии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9B6A49" w:rsidRPr="0061383C" w:rsidRDefault="009B6A49" w:rsidP="009B6A49">
      <w:pPr>
        <w:pStyle w:val="af5"/>
        <w:spacing w:before="220"/>
        <w:ind w:firstLine="540"/>
        <w:rPr>
          <w:sz w:val="28"/>
          <w:szCs w:val="28"/>
        </w:rPr>
      </w:pPr>
      <w:r w:rsidRPr="0061383C">
        <w:rPr>
          <w:sz w:val="28"/>
          <w:szCs w:val="28"/>
        </w:rPr>
        <w:t>Конкурсная комиссия проверяет сохранность и целостность конверта перед его вскрытием. Соискатели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9B6A49" w:rsidRPr="0061383C" w:rsidRDefault="009B6A49" w:rsidP="009B6A49">
      <w:pPr>
        <w:pStyle w:val="af5"/>
        <w:spacing w:before="220"/>
        <w:ind w:firstLine="540"/>
        <w:rPr>
          <w:sz w:val="28"/>
          <w:szCs w:val="28"/>
        </w:rPr>
      </w:pPr>
      <w:r w:rsidRPr="0061383C">
        <w:rPr>
          <w:sz w:val="28"/>
          <w:szCs w:val="28"/>
        </w:rPr>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содержащиеся в заявке на участие в открытом конкурсе, объявляются секретарем конкурсной комиссии и заносятся в протокол вскрытия конвертов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7.4.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 и размещается на официальном сайте организатора открытого конкурса в информационно-телекоммуникационной сети "Интернет" в течение двух рабочих дней со дня подписания данного протокола.</w:t>
      </w:r>
    </w:p>
    <w:p w:rsidR="009B6A49" w:rsidRPr="0061383C" w:rsidRDefault="009B6A49" w:rsidP="009B6A49">
      <w:pPr>
        <w:pStyle w:val="af5"/>
        <w:spacing w:before="220"/>
        <w:ind w:firstLine="540"/>
        <w:rPr>
          <w:sz w:val="28"/>
          <w:szCs w:val="28"/>
        </w:rPr>
      </w:pPr>
      <w:r w:rsidRPr="0061383C">
        <w:rPr>
          <w:sz w:val="28"/>
          <w:szCs w:val="28"/>
        </w:rPr>
        <w:t>8. Порядок рассмотрения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8.1. Конкурсная комиссия рассматривает заявки на участие в открытом конкурсе на соответствие требованиям, установленным конкурсной документацией и настоящим Порядком в срок не позднее пятнадцати дней со дня вскрытия конвертов с заявками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8.2.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 соискателей.</w:t>
      </w:r>
    </w:p>
    <w:p w:rsidR="009B6A49" w:rsidRPr="0061383C" w:rsidRDefault="009B6A49" w:rsidP="009B6A49">
      <w:pPr>
        <w:pStyle w:val="af5"/>
        <w:spacing w:before="220"/>
        <w:ind w:firstLine="540"/>
        <w:rPr>
          <w:sz w:val="28"/>
          <w:szCs w:val="28"/>
        </w:rPr>
      </w:pPr>
      <w:r w:rsidRPr="0061383C">
        <w:rPr>
          <w:sz w:val="28"/>
          <w:szCs w:val="28"/>
        </w:rPr>
        <w:t>8.3. К участию в открытом конкурсе допускаются соискатели, соответствующие требованиям к участию в открытом конкурсе, предусмотренным конкурсной документацией и настоящим Порядком.</w:t>
      </w:r>
    </w:p>
    <w:p w:rsidR="009B6A49" w:rsidRPr="0061383C" w:rsidRDefault="009B6A49" w:rsidP="009B6A49">
      <w:pPr>
        <w:pStyle w:val="af5"/>
        <w:spacing w:before="220"/>
        <w:ind w:firstLine="540"/>
        <w:rPr>
          <w:sz w:val="28"/>
          <w:szCs w:val="28"/>
        </w:rPr>
      </w:pPr>
      <w:r w:rsidRPr="0061383C">
        <w:rPr>
          <w:sz w:val="28"/>
          <w:szCs w:val="28"/>
        </w:rPr>
        <w:lastRenderedPageBreak/>
        <w:t>8.4. Заявки соискателей, содержащие недостоверные сведения отклоняются (не допускаются к участию в открытом конкурсе) в случаях:</w:t>
      </w:r>
    </w:p>
    <w:p w:rsidR="009B6A49" w:rsidRPr="0061383C" w:rsidRDefault="009B6A49" w:rsidP="009B6A49">
      <w:pPr>
        <w:pStyle w:val="af5"/>
        <w:spacing w:before="220"/>
        <w:ind w:firstLine="540"/>
        <w:rPr>
          <w:sz w:val="28"/>
          <w:szCs w:val="28"/>
        </w:rPr>
      </w:pPr>
      <w:r w:rsidRPr="0061383C">
        <w:rPr>
          <w:sz w:val="28"/>
          <w:szCs w:val="28"/>
        </w:rPr>
        <w:t>- представления заявки с нарушением требований, установленным организатором открытого конкурса к ее форме, составу и содержанию;</w:t>
      </w:r>
    </w:p>
    <w:p w:rsidR="009B6A49" w:rsidRPr="0061383C" w:rsidRDefault="009B6A49" w:rsidP="009B6A49">
      <w:pPr>
        <w:pStyle w:val="af5"/>
        <w:spacing w:before="220"/>
        <w:ind w:firstLine="540"/>
        <w:rPr>
          <w:sz w:val="28"/>
          <w:szCs w:val="28"/>
        </w:rPr>
      </w:pPr>
      <w:r w:rsidRPr="0061383C">
        <w:rPr>
          <w:sz w:val="28"/>
          <w:szCs w:val="28"/>
        </w:rPr>
        <w:t>- наличия в заявке и прилагаемых к ней документах недостоверных сведений;</w:t>
      </w:r>
    </w:p>
    <w:p w:rsidR="009B6A49" w:rsidRPr="0061383C" w:rsidRDefault="009B6A49" w:rsidP="009B6A49">
      <w:pPr>
        <w:pStyle w:val="af5"/>
        <w:spacing w:before="220"/>
        <w:ind w:firstLine="540"/>
        <w:rPr>
          <w:sz w:val="28"/>
          <w:szCs w:val="28"/>
        </w:rPr>
      </w:pPr>
      <w:r w:rsidRPr="0061383C">
        <w:rPr>
          <w:sz w:val="28"/>
          <w:szCs w:val="28"/>
        </w:rPr>
        <w:t>- несоответствия заявки сведениям о маршруте или маршрутах, содержащимся в реестре маршрутов регулярных перевозок, указанным в конкурсной документации, на который претендует соискатель;</w:t>
      </w:r>
    </w:p>
    <w:p w:rsidR="009B6A49" w:rsidRPr="0061383C" w:rsidRDefault="009B6A49" w:rsidP="009B6A49">
      <w:pPr>
        <w:pStyle w:val="af5"/>
        <w:spacing w:before="220"/>
        <w:ind w:firstLine="540"/>
        <w:rPr>
          <w:sz w:val="28"/>
          <w:szCs w:val="28"/>
        </w:rPr>
      </w:pPr>
      <w:r w:rsidRPr="0061383C">
        <w:rPr>
          <w:sz w:val="28"/>
          <w:szCs w:val="28"/>
        </w:rPr>
        <w:t xml:space="preserve">- несоответствия видов работ, указанных в лицензии на право осуществления деятельности по выполнению пассажирских перевозок, конкурсной документации, в случае переоформления такой лицензии в соответствии с </w:t>
      </w:r>
      <w:hyperlink r:id="rId16" w:history="1">
        <w:r w:rsidRPr="0061383C">
          <w:rPr>
            <w:color w:val="0000FF"/>
            <w:sz w:val="28"/>
            <w:szCs w:val="28"/>
          </w:rPr>
          <w:t>частью 4 статьи 22</w:t>
        </w:r>
      </w:hyperlink>
      <w:r w:rsidRPr="0061383C">
        <w:rPr>
          <w:sz w:val="28"/>
          <w:szCs w:val="28"/>
        </w:rPr>
        <w:t xml:space="preserve"> Федерального закона от 04.05.2011 N 99-ФЗ "О лицензировании отдельных видов деятельности" или выдачи лицензии после вступления в силу указанного Федерального закона.</w:t>
      </w:r>
    </w:p>
    <w:p w:rsidR="009B6A49" w:rsidRPr="0061383C" w:rsidRDefault="009B6A49" w:rsidP="009B6A49">
      <w:pPr>
        <w:pStyle w:val="af5"/>
        <w:spacing w:before="220"/>
        <w:ind w:firstLine="540"/>
        <w:rPr>
          <w:sz w:val="28"/>
          <w:szCs w:val="28"/>
        </w:rPr>
      </w:pPr>
      <w:r w:rsidRPr="0061383C">
        <w:rPr>
          <w:sz w:val="28"/>
          <w:szCs w:val="28"/>
        </w:rPr>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секретарем конкурсной комиссии.</w:t>
      </w:r>
    </w:p>
    <w:p w:rsidR="009B6A49" w:rsidRPr="0061383C" w:rsidRDefault="009B6A49" w:rsidP="009B6A49">
      <w:pPr>
        <w:pStyle w:val="af5"/>
        <w:spacing w:before="220"/>
        <w:ind w:firstLine="540"/>
        <w:rPr>
          <w:sz w:val="28"/>
          <w:szCs w:val="28"/>
        </w:rPr>
      </w:pPr>
      <w:r w:rsidRPr="0061383C">
        <w:rPr>
          <w:sz w:val="28"/>
          <w:szCs w:val="28"/>
        </w:rPr>
        <w:t>8.6. Протокол рассмотрения заявок на участие в открытом конкурсе подписывается всеми присутствующими на заседании членами конкурсной комиссии и размещается на официальном сайте организатора открытого конкурса в информационно-телекоммуникационной сети "Интернет" в течение двух дней, следующих за днем подписания данного протокола.</w:t>
      </w:r>
    </w:p>
    <w:p w:rsidR="009B6A49" w:rsidRPr="0061383C" w:rsidRDefault="009B6A49" w:rsidP="009B6A49">
      <w:pPr>
        <w:pStyle w:val="af5"/>
        <w:spacing w:before="220"/>
        <w:ind w:firstLine="540"/>
        <w:rPr>
          <w:sz w:val="28"/>
          <w:szCs w:val="28"/>
        </w:rPr>
      </w:pPr>
      <w:r w:rsidRPr="0061383C">
        <w:rPr>
          <w:sz w:val="28"/>
          <w:szCs w:val="28"/>
        </w:rPr>
        <w:t>8.7. Соискателям, которым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9B6A49" w:rsidRPr="0061383C" w:rsidRDefault="009B6A49" w:rsidP="009B6A49">
      <w:pPr>
        <w:pStyle w:val="af5"/>
        <w:spacing w:before="220"/>
        <w:ind w:firstLine="540"/>
        <w:rPr>
          <w:sz w:val="28"/>
          <w:szCs w:val="28"/>
        </w:rPr>
      </w:pPr>
      <w:r w:rsidRPr="0061383C">
        <w:rPr>
          <w:sz w:val="28"/>
          <w:szCs w:val="28"/>
        </w:rPr>
        <w:t>8.8. В случае если конкурсная комиссия примет решение об отказе в допуске к участию в открытом конкурсе всех соискателей или о допуске к участию в открытом конкурсе и признании участником открытого конкурса только одного соискателя открытый конкурс признается несостоявшимся.</w:t>
      </w:r>
    </w:p>
    <w:p w:rsidR="009B6A49" w:rsidRPr="0061383C" w:rsidRDefault="009B6A49" w:rsidP="009B6A49">
      <w:pPr>
        <w:pStyle w:val="af5"/>
        <w:spacing w:before="220"/>
        <w:ind w:firstLine="540"/>
        <w:rPr>
          <w:sz w:val="28"/>
          <w:szCs w:val="28"/>
        </w:rPr>
      </w:pPr>
      <w:r w:rsidRPr="0061383C">
        <w:rPr>
          <w:sz w:val="28"/>
          <w:szCs w:val="28"/>
        </w:rPr>
        <w:t xml:space="preserve">8.9. Если открытый конкурс признан не состоявшимся в связи с тем, что </w:t>
      </w:r>
      <w:r w:rsidRPr="0061383C">
        <w:rPr>
          <w:sz w:val="28"/>
          <w:szCs w:val="28"/>
        </w:rPr>
        <w:lastRenderedPageBreak/>
        <w:t>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выдается свидетельство об осуществлении перевозок и карты соответствующего маршрута.</w:t>
      </w:r>
    </w:p>
    <w:p w:rsidR="009B6A49" w:rsidRPr="0061383C" w:rsidRDefault="009B6A49" w:rsidP="009B6A49">
      <w:pPr>
        <w:pStyle w:val="af5"/>
        <w:spacing w:before="220"/>
        <w:ind w:firstLine="540"/>
        <w:rPr>
          <w:sz w:val="28"/>
          <w:szCs w:val="28"/>
        </w:rPr>
      </w:pPr>
      <w:r w:rsidRPr="0061383C">
        <w:rPr>
          <w:sz w:val="28"/>
          <w:szCs w:val="28"/>
        </w:rPr>
        <w:t>8.10.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B6A49" w:rsidRPr="0061383C" w:rsidRDefault="009B6A49" w:rsidP="009B6A49">
      <w:pPr>
        <w:pStyle w:val="af5"/>
        <w:spacing w:before="220"/>
        <w:ind w:firstLine="540"/>
        <w:rPr>
          <w:sz w:val="28"/>
          <w:szCs w:val="28"/>
        </w:rPr>
      </w:pPr>
      <w:r w:rsidRPr="0061383C">
        <w:rPr>
          <w:sz w:val="28"/>
          <w:szCs w:val="28"/>
        </w:rPr>
        <w:t>9. Порядок оценки и сопоставления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9.1. Конкурсная комиссия осуществляет оценку и сопоставление заявок на участие в открытом конкурсе, поданных соискателями, допущенными к участию в открытом конкурсе, в день рассмотрения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 xml:space="preserve">9.2. Оценка и сопоставление заявок на участие в открытом конкурсе осуществляются конкурсной комиссией в соответствии со </w:t>
      </w:r>
      <w:hyperlink w:anchor="P185" w:history="1">
        <w:r w:rsidRPr="0061383C">
          <w:rPr>
            <w:color w:val="0000FF"/>
            <w:sz w:val="28"/>
            <w:szCs w:val="28"/>
          </w:rPr>
          <w:t>шкалой</w:t>
        </w:r>
      </w:hyperlink>
      <w:r w:rsidRPr="0061383C">
        <w:rPr>
          <w:sz w:val="28"/>
          <w:szCs w:val="28"/>
        </w:rPr>
        <w:t xml:space="preserve"> критериев для оценки и сопоставления заявок на участие в открытом конкурсе согласно приложению к настоящему Порядку.</w:t>
      </w:r>
    </w:p>
    <w:p w:rsidR="009B6A49" w:rsidRPr="0061383C" w:rsidRDefault="009B6A49" w:rsidP="009B6A49">
      <w:pPr>
        <w:pStyle w:val="af5"/>
        <w:spacing w:before="220"/>
        <w:ind w:firstLine="540"/>
        <w:rPr>
          <w:sz w:val="28"/>
          <w:szCs w:val="28"/>
        </w:rPr>
      </w:pPr>
      <w:r w:rsidRPr="0061383C">
        <w:rPr>
          <w:sz w:val="28"/>
          <w:szCs w:val="28"/>
        </w:rPr>
        <w:t>9.3. Оценка заявки на участие в открытом конкурсе осуществляется в баллах индивидуально каждым присутствующим на заседании членом конкурсной комиссии.</w:t>
      </w:r>
    </w:p>
    <w:p w:rsidR="009B6A49" w:rsidRPr="0061383C" w:rsidRDefault="009B6A49" w:rsidP="009B6A49">
      <w:pPr>
        <w:pStyle w:val="af5"/>
        <w:spacing w:before="220"/>
        <w:ind w:firstLine="540"/>
        <w:rPr>
          <w:sz w:val="28"/>
          <w:szCs w:val="28"/>
        </w:rPr>
      </w:pPr>
      <w:r w:rsidRPr="0061383C">
        <w:rPr>
          <w:sz w:val="28"/>
          <w:szCs w:val="28"/>
        </w:rPr>
        <w:t>9.4. Каждой заявке на участие в открытом конкурсе присваивается номер в порядке уменьшения ее итоговой оценки в баллах.</w:t>
      </w:r>
    </w:p>
    <w:p w:rsidR="009B6A49" w:rsidRPr="0061383C" w:rsidRDefault="009B6A49" w:rsidP="009B6A49">
      <w:pPr>
        <w:pStyle w:val="af5"/>
        <w:spacing w:before="220"/>
        <w:ind w:firstLine="540"/>
        <w:rPr>
          <w:sz w:val="28"/>
          <w:szCs w:val="28"/>
        </w:rPr>
      </w:pPr>
      <w:r w:rsidRPr="0061383C">
        <w:rPr>
          <w:sz w:val="28"/>
          <w:szCs w:val="28"/>
        </w:rPr>
        <w:t>9.5. Победителем открытого конкурса признается участник открытого конкурса, заявке которого присвоен первый номер, получивший наибольшее суммарное количество баллов всех членов комиссии.</w:t>
      </w:r>
    </w:p>
    <w:p w:rsidR="009B6A49" w:rsidRPr="0061383C" w:rsidRDefault="009B6A49" w:rsidP="009B6A49">
      <w:pPr>
        <w:pStyle w:val="af5"/>
        <w:spacing w:before="220"/>
        <w:ind w:firstLine="540"/>
        <w:rPr>
          <w:sz w:val="28"/>
          <w:szCs w:val="28"/>
        </w:rPr>
      </w:pPr>
      <w:r w:rsidRPr="0061383C">
        <w:rPr>
          <w:sz w:val="28"/>
          <w:szCs w:val="28"/>
        </w:rPr>
        <w:lastRenderedPageBreak/>
        <w:t xml:space="preserve">9.6.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7" w:history="1">
        <w:r w:rsidRPr="0061383C">
          <w:rPr>
            <w:color w:val="0000FF"/>
            <w:sz w:val="28"/>
            <w:szCs w:val="28"/>
          </w:rPr>
          <w:t>пунктах 1</w:t>
        </w:r>
      </w:hyperlink>
      <w:r w:rsidRPr="0061383C">
        <w:rPr>
          <w:sz w:val="28"/>
          <w:szCs w:val="28"/>
        </w:rPr>
        <w:t xml:space="preserve"> и </w:t>
      </w:r>
      <w:hyperlink r:id="rId18" w:history="1">
        <w:r w:rsidRPr="0061383C">
          <w:rPr>
            <w:color w:val="0000FF"/>
            <w:sz w:val="28"/>
            <w:szCs w:val="28"/>
          </w:rPr>
          <w:t>2 части 3 статьи 24</w:t>
        </w:r>
      </w:hyperlink>
      <w:r w:rsidRPr="0061383C">
        <w:rPr>
          <w:sz w:val="28"/>
          <w:szCs w:val="28"/>
        </w:rPr>
        <w:t xml:space="preserve"> Федерального закона от 13.07.2015 N 220-ФЗ.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9" w:history="1">
        <w:r w:rsidRPr="0061383C">
          <w:rPr>
            <w:color w:val="0000FF"/>
            <w:sz w:val="28"/>
            <w:szCs w:val="28"/>
          </w:rPr>
          <w:t>пункте 4 части 3 статьи 24</w:t>
        </w:r>
      </w:hyperlink>
      <w:r w:rsidRPr="0061383C">
        <w:rPr>
          <w:sz w:val="28"/>
          <w:szCs w:val="28"/>
        </w:rPr>
        <w:t xml:space="preserve"> Федерального закона от 13.07.2015 N 220-ФЗ, а при отсутствии такого участника - участник открытого конкурса, заявке которого соответствует лучшее значение критерия, указанного в </w:t>
      </w:r>
      <w:hyperlink r:id="rId20" w:history="1">
        <w:r w:rsidRPr="0061383C">
          <w:rPr>
            <w:color w:val="0000FF"/>
            <w:sz w:val="28"/>
            <w:szCs w:val="28"/>
          </w:rPr>
          <w:t>пункте 3 части 3 статьи 24</w:t>
        </w:r>
      </w:hyperlink>
      <w:r w:rsidRPr="0061383C">
        <w:rPr>
          <w:sz w:val="28"/>
          <w:szCs w:val="28"/>
        </w:rPr>
        <w:t xml:space="preserve"> Федерального закона от 13.07.2015 N 220-ФЗ.</w:t>
      </w:r>
    </w:p>
    <w:p w:rsidR="009B6A49" w:rsidRPr="0061383C" w:rsidRDefault="009B6A49" w:rsidP="009B6A49">
      <w:pPr>
        <w:pStyle w:val="af5"/>
        <w:spacing w:before="220"/>
        <w:ind w:firstLine="540"/>
        <w:rPr>
          <w:sz w:val="28"/>
          <w:szCs w:val="28"/>
        </w:rPr>
      </w:pPr>
      <w:r w:rsidRPr="0061383C">
        <w:rPr>
          <w:sz w:val="28"/>
          <w:szCs w:val="28"/>
        </w:rPr>
        <w:t>9.7. Итоги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проведения оценки и сопоставления заявок на участие в открытом конкурсе.</w:t>
      </w:r>
    </w:p>
    <w:p w:rsidR="009B6A49" w:rsidRPr="0061383C" w:rsidRDefault="009B6A49" w:rsidP="009B6A49">
      <w:pPr>
        <w:pStyle w:val="af5"/>
        <w:spacing w:before="220"/>
        <w:ind w:firstLine="540"/>
        <w:rPr>
          <w:sz w:val="28"/>
          <w:szCs w:val="28"/>
        </w:rPr>
      </w:pPr>
      <w:r w:rsidRPr="0061383C">
        <w:rPr>
          <w:sz w:val="28"/>
          <w:szCs w:val="28"/>
        </w:rPr>
        <w:t>9.8. Протокол оценки и сопоставления заявок на участие в открытом конкурсе размещается на официальном сайте организатора открытого конкурса в информационно-телекоммуникационной сети "Интернет" в течение двух рабочих дней со дня подписания указанного протокола.</w:t>
      </w:r>
    </w:p>
    <w:p w:rsidR="009B6A49" w:rsidRPr="0061383C" w:rsidRDefault="009B6A49" w:rsidP="009B6A49">
      <w:pPr>
        <w:pStyle w:val="af5"/>
        <w:spacing w:before="220"/>
        <w:ind w:firstLine="540"/>
        <w:rPr>
          <w:sz w:val="28"/>
          <w:szCs w:val="28"/>
        </w:rPr>
      </w:pPr>
      <w:r w:rsidRPr="0061383C">
        <w:rPr>
          <w:sz w:val="28"/>
          <w:szCs w:val="28"/>
        </w:rPr>
        <w:t>9.9.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организатором открытого конкурса пять лет.</w:t>
      </w:r>
    </w:p>
    <w:p w:rsidR="009B6A49" w:rsidRPr="0061383C" w:rsidRDefault="009B6A49" w:rsidP="009B6A49">
      <w:pPr>
        <w:pStyle w:val="af5"/>
        <w:spacing w:before="220"/>
        <w:ind w:firstLine="540"/>
        <w:rPr>
          <w:sz w:val="28"/>
          <w:szCs w:val="28"/>
        </w:rPr>
      </w:pPr>
      <w:r w:rsidRPr="0061383C">
        <w:rPr>
          <w:sz w:val="28"/>
          <w:szCs w:val="28"/>
        </w:rPr>
        <w:t>10. Выдача свидетельства об осуществлении перевозок и карт соответствующего маршрута по результатам открытого конкурса.</w:t>
      </w:r>
    </w:p>
    <w:p w:rsidR="009B6A49" w:rsidRPr="0061383C" w:rsidRDefault="009B6A49" w:rsidP="009B6A49">
      <w:pPr>
        <w:pStyle w:val="af5"/>
        <w:spacing w:before="220"/>
        <w:ind w:firstLine="540"/>
        <w:rPr>
          <w:sz w:val="28"/>
          <w:szCs w:val="28"/>
        </w:rPr>
      </w:pPr>
      <w:r w:rsidRPr="0061383C">
        <w:rPr>
          <w:sz w:val="28"/>
          <w:szCs w:val="28"/>
        </w:rPr>
        <w:t xml:space="preserve">10.1. Организатор открытого конкурса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выдает на основании соответствующего заявления перевозчика свидетельство об осуществлении перевозок и карты соответствующего маршрута сроком действия на пять лет, вносит соответствующие сведения о </w:t>
      </w:r>
      <w:r w:rsidRPr="0061383C">
        <w:rPr>
          <w:sz w:val="28"/>
          <w:szCs w:val="28"/>
        </w:rPr>
        <w:lastRenderedPageBreak/>
        <w:t>перевозчике в реестр муниципальных маршрутов регулярных перевозок.</w:t>
      </w:r>
    </w:p>
    <w:p w:rsidR="009B6A49" w:rsidRPr="0061383C" w:rsidRDefault="009B6A49" w:rsidP="009B6A49">
      <w:pPr>
        <w:pStyle w:val="af5"/>
        <w:spacing w:before="220"/>
        <w:ind w:firstLine="540"/>
        <w:rPr>
          <w:sz w:val="28"/>
          <w:szCs w:val="28"/>
        </w:rPr>
      </w:pPr>
      <w:r w:rsidRPr="0061383C">
        <w:rPr>
          <w:sz w:val="28"/>
          <w:szCs w:val="28"/>
        </w:rPr>
        <w:t>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девяносто дней со дня подписания протокола оценки и сопоставления заявок на участие в открытом конкурсе и не ранее окончания срока действия последнего из ранее выданных свидетельств об осуществлении перевозок по данному маршруту.</w:t>
      </w:r>
    </w:p>
    <w:p w:rsidR="009B6A49" w:rsidRPr="0061383C" w:rsidRDefault="009B6A49" w:rsidP="009B6A49">
      <w:pPr>
        <w:pStyle w:val="af5"/>
        <w:spacing w:before="220"/>
        <w:ind w:firstLine="540"/>
        <w:rPr>
          <w:sz w:val="28"/>
          <w:szCs w:val="28"/>
        </w:rPr>
      </w:pPr>
      <w:r w:rsidRPr="0061383C">
        <w:rPr>
          <w:sz w:val="28"/>
          <w:szCs w:val="28"/>
        </w:rPr>
        <w:t>10.3.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муниципальным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организатор открытого конкурса выдает свидетельства об осуществлении перевозок по данным маршрутам участнику открытого конкурса, заявке на участие в открытом конкурсе которого присвоен второй номер.</w:t>
      </w:r>
    </w:p>
    <w:p w:rsidR="009B6A49" w:rsidRPr="0061383C" w:rsidRDefault="009B6A49" w:rsidP="009B6A49">
      <w:pPr>
        <w:pStyle w:val="af5"/>
        <w:spacing w:before="220"/>
        <w:ind w:firstLine="540"/>
        <w:rPr>
          <w:sz w:val="28"/>
          <w:szCs w:val="28"/>
        </w:rPr>
      </w:pPr>
      <w:r w:rsidRPr="0061383C">
        <w:rPr>
          <w:sz w:val="28"/>
          <w:szCs w:val="28"/>
        </w:rPr>
        <w:t xml:space="preserve">10.4. По обстоятельствам, предусмотренным </w:t>
      </w:r>
      <w:hyperlink r:id="rId21" w:history="1">
        <w:r w:rsidRPr="0061383C">
          <w:rPr>
            <w:color w:val="0000FF"/>
            <w:sz w:val="28"/>
            <w:szCs w:val="28"/>
          </w:rPr>
          <w:t>частью 10 статьи 24</w:t>
        </w:r>
      </w:hyperlink>
      <w:r w:rsidRPr="0061383C">
        <w:rPr>
          <w:sz w:val="28"/>
          <w:szCs w:val="28"/>
        </w:rPr>
        <w:t xml:space="preserve"> Федерального закона от 13.07.2015 N 220-ФЗ, выдача свидетельства об осуществлении перевозок по маршруту регулярных перевозок и карт данного маршрута без проведения открытого конкурса победителю открытого конкурса, признанного несостоявшимся, не допускается.</w:t>
      </w:r>
    </w:p>
    <w:p w:rsidR="009B6A49" w:rsidRPr="0061383C" w:rsidRDefault="009B6A49" w:rsidP="009B6A49">
      <w:pPr>
        <w:pStyle w:val="af5"/>
        <w:spacing w:before="220"/>
        <w:ind w:firstLine="540"/>
        <w:rPr>
          <w:sz w:val="28"/>
          <w:szCs w:val="28"/>
        </w:rPr>
      </w:pPr>
      <w:r w:rsidRPr="0061383C">
        <w:rPr>
          <w:sz w:val="28"/>
          <w:szCs w:val="28"/>
        </w:rPr>
        <w:t>10.5.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муниципальным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9B6A49" w:rsidRPr="0061383C" w:rsidRDefault="009B6A49" w:rsidP="009B6A49">
      <w:pPr>
        <w:pStyle w:val="af5"/>
        <w:spacing w:before="220"/>
        <w:ind w:firstLine="540"/>
        <w:rPr>
          <w:sz w:val="28"/>
          <w:szCs w:val="28"/>
        </w:rPr>
      </w:pPr>
      <w:r w:rsidRPr="0061383C">
        <w:rPr>
          <w:sz w:val="28"/>
          <w:szCs w:val="28"/>
        </w:rPr>
        <w:t>11. Порядок обжалования результатов открытого конкурса.</w:t>
      </w:r>
    </w:p>
    <w:p w:rsidR="009B6A49" w:rsidRPr="0061383C" w:rsidRDefault="009B6A49" w:rsidP="009B6A49">
      <w:pPr>
        <w:pStyle w:val="af5"/>
        <w:spacing w:before="220"/>
        <w:ind w:firstLine="540"/>
        <w:rPr>
          <w:sz w:val="28"/>
          <w:szCs w:val="28"/>
        </w:rPr>
      </w:pPr>
      <w:r w:rsidRPr="0061383C">
        <w:rPr>
          <w:sz w:val="28"/>
          <w:szCs w:val="28"/>
        </w:rPr>
        <w:t xml:space="preserve">11.1. Результаты открытого конкурса могут быть обжалованы в </w:t>
      </w:r>
      <w:r w:rsidRPr="0061383C">
        <w:rPr>
          <w:sz w:val="28"/>
          <w:szCs w:val="28"/>
        </w:rPr>
        <w:lastRenderedPageBreak/>
        <w:t>судебном порядке.</w:t>
      </w:r>
    </w:p>
    <w:p w:rsidR="009B6A49" w:rsidRPr="0061383C" w:rsidRDefault="009B6A49" w:rsidP="009B6A49">
      <w:pPr>
        <w:pStyle w:val="af5"/>
        <w:spacing w:before="220"/>
        <w:ind w:firstLine="540"/>
        <w:rPr>
          <w:sz w:val="28"/>
          <w:szCs w:val="28"/>
        </w:rPr>
      </w:pPr>
      <w:r w:rsidRPr="0061383C">
        <w:rPr>
          <w:sz w:val="28"/>
          <w:szCs w:val="28"/>
        </w:rPr>
        <w:t>11.2. В случае признания судом результатов открытого конкурса недействительными, повторный конкурс проводится не позднее чем через тридцать дней после вступления в силу решения суда об аннулировании результатов предыдущего открытого конкурса.</w:t>
      </w:r>
    </w:p>
    <w:p w:rsidR="009B6A49" w:rsidRPr="0061383C"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9B6A49"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905AC7" w:rsidRDefault="009B6A49" w:rsidP="009B6A49">
      <w:pPr>
        <w:pStyle w:val="af5"/>
        <w:jc w:val="right"/>
        <w:outlineLvl w:val="1"/>
        <w:rPr>
          <w:sz w:val="28"/>
          <w:szCs w:val="28"/>
        </w:rPr>
      </w:pPr>
      <w:r w:rsidRPr="00905AC7">
        <w:rPr>
          <w:sz w:val="28"/>
          <w:szCs w:val="28"/>
        </w:rPr>
        <w:lastRenderedPageBreak/>
        <w:t>Приложение</w:t>
      </w:r>
    </w:p>
    <w:p w:rsidR="009B6A49" w:rsidRPr="0061383C" w:rsidRDefault="009B6A49" w:rsidP="009B6A49">
      <w:pPr>
        <w:pStyle w:val="af5"/>
        <w:rPr>
          <w:sz w:val="28"/>
          <w:szCs w:val="28"/>
        </w:rPr>
      </w:pPr>
    </w:p>
    <w:p w:rsidR="009B6A49" w:rsidRPr="00905AC7" w:rsidRDefault="009B6A49" w:rsidP="009B6A49">
      <w:pPr>
        <w:contextualSpacing/>
        <w:jc w:val="center"/>
        <w:rPr>
          <w:b/>
          <w:sz w:val="28"/>
          <w:szCs w:val="28"/>
        </w:rPr>
      </w:pPr>
      <w:bookmarkStart w:id="1" w:name="P185"/>
      <w:bookmarkEnd w:id="1"/>
      <w:r w:rsidRPr="00905AC7">
        <w:rPr>
          <w:b/>
          <w:sz w:val="28"/>
          <w:szCs w:val="28"/>
        </w:rPr>
        <w:t>ШКАЛА</w:t>
      </w:r>
    </w:p>
    <w:p w:rsidR="009B6A49" w:rsidRPr="00905AC7" w:rsidRDefault="009B6A49" w:rsidP="009B6A49">
      <w:pPr>
        <w:contextualSpacing/>
        <w:jc w:val="center"/>
        <w:rPr>
          <w:b/>
          <w:sz w:val="28"/>
          <w:szCs w:val="28"/>
        </w:rPr>
      </w:pPr>
      <w:r w:rsidRPr="00905AC7">
        <w:rPr>
          <w:b/>
          <w:sz w:val="28"/>
          <w:szCs w:val="28"/>
        </w:rPr>
        <w:t>КРИТЕРИЕВ ДЛЯ ОЦЕНКИ И СОПОСТАВЛЕНИЯ ЗАЯВОК</w:t>
      </w:r>
    </w:p>
    <w:p w:rsidR="009B6A49" w:rsidRPr="00905AC7" w:rsidRDefault="009B6A49" w:rsidP="009B6A49">
      <w:pPr>
        <w:contextualSpacing/>
        <w:jc w:val="center"/>
        <w:rPr>
          <w:b/>
          <w:sz w:val="28"/>
          <w:szCs w:val="28"/>
        </w:rPr>
      </w:pPr>
      <w:r w:rsidRPr="00905AC7">
        <w:rPr>
          <w:b/>
          <w:sz w:val="28"/>
          <w:szCs w:val="28"/>
        </w:rPr>
        <w:t>НА УЧАСТИЕ В ОТКРЫТОМ КОНКУРСЕ</w:t>
      </w:r>
    </w:p>
    <w:p w:rsidR="009B6A49" w:rsidRPr="0061383C" w:rsidRDefault="009B6A49" w:rsidP="009B6A49">
      <w:pPr>
        <w:pStyle w:val="af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7370"/>
        <w:gridCol w:w="1254"/>
      </w:tblGrid>
      <w:tr w:rsidR="009B6A49" w:rsidRPr="0061383C" w:rsidTr="00B367FD">
        <w:tc>
          <w:tcPr>
            <w:tcW w:w="794" w:type="dxa"/>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N</w:t>
            </w:r>
          </w:p>
          <w:p w:rsidR="009B6A49" w:rsidRPr="0061383C" w:rsidRDefault="009B6A49" w:rsidP="00B367FD">
            <w:pPr>
              <w:pStyle w:val="af5"/>
              <w:jc w:val="center"/>
              <w:rPr>
                <w:sz w:val="28"/>
                <w:szCs w:val="28"/>
              </w:rPr>
            </w:pPr>
            <w:r w:rsidRPr="0061383C">
              <w:rPr>
                <w:sz w:val="28"/>
                <w:szCs w:val="28"/>
              </w:rPr>
              <w:t>п/п</w:t>
            </w:r>
          </w:p>
        </w:tc>
        <w:tc>
          <w:tcPr>
            <w:tcW w:w="7370" w:type="dxa"/>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Критерии</w:t>
            </w:r>
          </w:p>
        </w:tc>
        <w:tc>
          <w:tcPr>
            <w:tcW w:w="1254" w:type="dxa"/>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Количество баллов</w:t>
            </w:r>
          </w:p>
        </w:tc>
      </w:tr>
      <w:tr w:rsidR="009B6A49" w:rsidRPr="0061383C" w:rsidTr="00B367FD">
        <w:tc>
          <w:tcPr>
            <w:tcW w:w="794" w:type="dxa"/>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1.</w:t>
            </w:r>
          </w:p>
        </w:tc>
        <w:tc>
          <w:tcPr>
            <w:tcW w:w="7370" w:type="dxa"/>
            <w:tcBorders>
              <w:top w:val="single" w:sz="4" w:space="0" w:color="auto"/>
              <w:bottom w:val="single" w:sz="4" w:space="0" w:color="auto"/>
            </w:tcBorders>
          </w:tcPr>
          <w:p w:rsidR="009B6A49" w:rsidRPr="0061383C" w:rsidRDefault="009B6A49" w:rsidP="00B367FD">
            <w:pPr>
              <w:pStyle w:val="af5"/>
              <w:rPr>
                <w:sz w:val="28"/>
                <w:szCs w:val="28"/>
              </w:rPr>
            </w:pPr>
            <w:r w:rsidRPr="0061383C">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(количество баллов по критерию N 1 рассчитывается в соответствии с прилагаемым порядком расчета)</w:t>
            </w:r>
          </w:p>
        </w:tc>
        <w:tc>
          <w:tcPr>
            <w:tcW w:w="1254" w:type="dxa"/>
            <w:tcBorders>
              <w:top w:val="single" w:sz="4" w:space="0" w:color="auto"/>
              <w:bottom w:val="single" w:sz="4" w:space="0" w:color="auto"/>
            </w:tcBorders>
          </w:tcPr>
          <w:p w:rsidR="009B6A49" w:rsidRPr="0061383C" w:rsidRDefault="009B6A49" w:rsidP="00B367FD">
            <w:pPr>
              <w:pStyle w:val="af5"/>
              <w:rPr>
                <w:sz w:val="28"/>
                <w:szCs w:val="28"/>
              </w:rPr>
            </w:pP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2.</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 xml:space="preserve">Опыт осуществления регулярных перевозок </w:t>
            </w:r>
            <w:r>
              <w:rPr>
                <w:sz w:val="28"/>
                <w:szCs w:val="28"/>
              </w:rPr>
              <w:t xml:space="preserve">автомобильным транспортом </w:t>
            </w:r>
            <w:r w:rsidRPr="0061383C">
              <w:rPr>
                <w:sz w:val="28"/>
                <w:szCs w:val="28"/>
              </w:rPr>
              <w:t xml:space="preserve">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w:t>
            </w:r>
            <w:r w:rsidRPr="0061383C">
              <w:rPr>
                <w:sz w:val="28"/>
                <w:szCs w:val="28"/>
              </w:rPr>
              <w:lastRenderedPageBreak/>
              <w:t>муниципальных контрактах либо нотариально заверенными копиями свидетельств об осуществлении перевозок по маршруту регулярных перевозок</w:t>
            </w:r>
            <w:r>
              <w:rPr>
                <w:sz w:val="28"/>
                <w:szCs w:val="28"/>
              </w:rPr>
              <w:t xml:space="preserve"> автомобильным транспортом</w:t>
            </w:r>
            <w:r w:rsidRPr="0061383C">
              <w:rPr>
                <w:sz w:val="28"/>
                <w:szCs w:val="28"/>
              </w:rPr>
              <w:t>,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r>
              <w:rPr>
                <w:sz w:val="28"/>
                <w:szCs w:val="28"/>
              </w:rPr>
              <w:t xml:space="preserve"> автомобильным транспортом</w:t>
            </w:r>
            <w:r w:rsidRPr="0061383C">
              <w:rPr>
                <w:sz w:val="28"/>
                <w:szCs w:val="28"/>
              </w:rPr>
              <w:t>, или иных документов, предусмотренных нормативными правовыми актами субъектов Российской Федерации, муниципальными нормативными правовыми актами (количество баллов по критерию N 2 рассчитывается в соответствии с прилагаемым порядком расчета)</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без подтверждения опыта осуществления регулярных перевозок</w:t>
            </w:r>
            <w:r>
              <w:rPr>
                <w:sz w:val="28"/>
                <w:szCs w:val="28"/>
              </w:rPr>
              <w:t xml:space="preserve"> автомобильным транспортом</w:t>
            </w:r>
            <w:r w:rsidRPr="0061383C">
              <w:rPr>
                <w:sz w:val="28"/>
                <w:szCs w:val="28"/>
              </w:rPr>
              <w:t>;</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xml:space="preserve">- при осуществлении перевозок </w:t>
            </w:r>
            <w:r>
              <w:rPr>
                <w:sz w:val="28"/>
                <w:szCs w:val="28"/>
              </w:rPr>
              <w:t xml:space="preserve">автомобильным транспортом </w:t>
            </w:r>
            <w:r w:rsidRPr="0061383C">
              <w:rPr>
                <w:sz w:val="28"/>
                <w:szCs w:val="28"/>
              </w:rPr>
              <w:t>за пределами муниципального образования город Ковров по муниципальным, межмуниципальным и межрегиональным маршрутам регулярных перевозок более одного года;</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2</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xml:space="preserve">- при осуществлении перевозок по муниципальным маршрутам регулярных перевозок </w:t>
            </w:r>
            <w:r>
              <w:rPr>
                <w:sz w:val="28"/>
                <w:szCs w:val="28"/>
              </w:rPr>
              <w:t xml:space="preserve">автомобильным транспортом </w:t>
            </w:r>
            <w:r w:rsidRPr="0061383C">
              <w:rPr>
                <w:sz w:val="28"/>
                <w:szCs w:val="28"/>
              </w:rPr>
              <w:t>по территории муниципального образования город Ковров до пяти лет 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xml:space="preserve">- при осуществлении перевозок по муниципальным маршрутам регулярных перевозок </w:t>
            </w:r>
            <w:r>
              <w:rPr>
                <w:sz w:val="28"/>
                <w:szCs w:val="28"/>
              </w:rPr>
              <w:t xml:space="preserve">автомобильным транспортом </w:t>
            </w:r>
            <w:r w:rsidRPr="0061383C">
              <w:rPr>
                <w:sz w:val="28"/>
                <w:szCs w:val="28"/>
              </w:rPr>
              <w:t>по территории муниципального образования город Ковров более пяти лет;</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5</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xml:space="preserve">- при осуществлении перевозок по муниципальному маршруту регулярных перевозок </w:t>
            </w:r>
            <w:r>
              <w:rPr>
                <w:sz w:val="28"/>
                <w:szCs w:val="28"/>
              </w:rPr>
              <w:t xml:space="preserve">автомобильным транспортом </w:t>
            </w:r>
            <w:r w:rsidRPr="0061383C">
              <w:rPr>
                <w:sz w:val="28"/>
                <w:szCs w:val="28"/>
              </w:rPr>
              <w:t>по территории муниципа</w:t>
            </w:r>
            <w:r>
              <w:rPr>
                <w:sz w:val="28"/>
                <w:szCs w:val="28"/>
              </w:rPr>
              <w:t>льного образования город Ковров</w:t>
            </w:r>
            <w:r w:rsidRPr="0061383C">
              <w:rPr>
                <w:sz w:val="28"/>
                <w:szCs w:val="28"/>
              </w:rPr>
              <w:t xml:space="preserve">, выставляемому на конкурс до восьми лет </w:t>
            </w:r>
            <w:r w:rsidRPr="0061383C">
              <w:rPr>
                <w:sz w:val="28"/>
                <w:szCs w:val="28"/>
              </w:rPr>
              <w:lastRenderedPageBreak/>
              <w:t>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lastRenderedPageBreak/>
              <w:t>7</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xml:space="preserve">- при осуществлении перевозок по муниципальному маршруту регулярных перевозок </w:t>
            </w:r>
            <w:r>
              <w:rPr>
                <w:sz w:val="28"/>
                <w:szCs w:val="28"/>
              </w:rPr>
              <w:t xml:space="preserve">автомобильным транспортом </w:t>
            </w:r>
            <w:r w:rsidRPr="0061383C">
              <w:rPr>
                <w:sz w:val="28"/>
                <w:szCs w:val="28"/>
              </w:rPr>
              <w:t>по территории муниципального образования город Ковров, выставляемому на конкурс более восьми лет</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10</w:t>
            </w:r>
          </w:p>
        </w:tc>
      </w:tr>
      <w:tr w:rsidR="009B6A49" w:rsidRPr="0061383C" w:rsidTr="00B367FD">
        <w:tc>
          <w:tcPr>
            <w:tcW w:w="794" w:type="dxa"/>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w:t>
            </w:r>
          </w:p>
        </w:tc>
        <w:tc>
          <w:tcPr>
            <w:tcW w:w="7370" w:type="dxa"/>
            <w:tcBorders>
              <w:top w:val="single" w:sz="4" w:space="0" w:color="auto"/>
              <w:bottom w:val="single" w:sz="4" w:space="0" w:color="auto"/>
            </w:tcBorders>
          </w:tcPr>
          <w:p w:rsidR="009B6A49" w:rsidRPr="0061383C" w:rsidRDefault="009B6A49" w:rsidP="00B367FD">
            <w:pPr>
              <w:pStyle w:val="af5"/>
              <w:rPr>
                <w:sz w:val="28"/>
                <w:szCs w:val="28"/>
              </w:rPr>
            </w:pPr>
            <w:r w:rsidRPr="0061383C">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конкурсном маршруте, выставляемом на конкурс</w:t>
            </w:r>
          </w:p>
        </w:tc>
        <w:tc>
          <w:tcPr>
            <w:tcW w:w="1254" w:type="dxa"/>
            <w:tcBorders>
              <w:top w:val="single" w:sz="4" w:space="0" w:color="auto"/>
              <w:bottom w:val="single" w:sz="4" w:space="0" w:color="auto"/>
            </w:tcBorders>
          </w:tcPr>
          <w:p w:rsidR="009B6A49" w:rsidRPr="0061383C" w:rsidRDefault="009B6A49" w:rsidP="00B367FD">
            <w:pPr>
              <w:pStyle w:val="af5"/>
              <w:rPr>
                <w:sz w:val="28"/>
                <w:szCs w:val="28"/>
              </w:rPr>
            </w:pP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3.1.</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кондиционера:</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во всех транспортных средствах;</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более чем в 51% от общего числа транспортных средств;</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1</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оборудованы 50% от общего числа транспортных средств и менее</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3.2.</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аппарели для входа и выхода пассажиров с ограниченными возможностями передвижения в автобусах для перевозки пассажиров по муниципальным маршрутам регулярных перевозок:</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во всех транспортных средствах;</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более чем в 51% от общего числа транспортных средств;</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1</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оборудованы 50% от общего числа транспортных средств и менее</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3.3.</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низкопольных автобусов для перевозки пассажиров по муниципальным маршрутам регулярных перевозок:</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более чем 51% от общего числа транспортных средств;</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- 50% от общего числа транспортных средств и менее;</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1</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низкопольные автобусы отсутствуют</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3.4.</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электронного информационного табло:</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во всех транспортных средствах;</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более чем в 51% от общего числа транспортных средств;</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1</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оборудованы 50% от общего числа транспортных средств и менее</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3.5.</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системы контроля температуры воздуха в салоне:</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во всех транспортных средствах;</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более чем в 51% от общего числа транспортных средств;</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1</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оборудованы 50% от общего числа транспортных средств и менее</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3.6.</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Наличие оборудования для осуществления безналичной оплаты проезда:</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имеется во всех транспортных средствах;</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отсутствует во всех транспортных средствах</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t>3.7.</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Количество автобусов, на которых в качестве моторного топлива используется компримированный природный газ:</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более 95%;</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7</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от 50 до 95% 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5</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от 5 до 50% 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2</w:t>
            </w:r>
          </w:p>
        </w:tc>
      </w:tr>
      <w:tr w:rsidR="009B6A49" w:rsidRPr="0061383C" w:rsidTr="00B367FD">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менее 5%</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r w:rsidR="009B6A49" w:rsidRPr="0061383C" w:rsidTr="00B367FD">
        <w:tc>
          <w:tcPr>
            <w:tcW w:w="794" w:type="dxa"/>
            <w:vMerge w:val="restart"/>
            <w:tcBorders>
              <w:top w:val="single" w:sz="4" w:space="0" w:color="auto"/>
              <w:bottom w:val="single" w:sz="4" w:space="0" w:color="auto"/>
            </w:tcBorders>
          </w:tcPr>
          <w:p w:rsidR="009B6A49" w:rsidRPr="0061383C" w:rsidRDefault="009B6A49" w:rsidP="00B367FD">
            <w:pPr>
              <w:pStyle w:val="af5"/>
              <w:jc w:val="center"/>
              <w:rPr>
                <w:sz w:val="28"/>
                <w:szCs w:val="28"/>
              </w:rPr>
            </w:pPr>
            <w:r w:rsidRPr="0061383C">
              <w:rPr>
                <w:sz w:val="28"/>
                <w:szCs w:val="28"/>
              </w:rPr>
              <w:lastRenderedPageBreak/>
              <w:t>4.</w:t>
            </w:r>
          </w:p>
        </w:tc>
        <w:tc>
          <w:tcPr>
            <w:tcW w:w="7370" w:type="dxa"/>
            <w:tcBorders>
              <w:top w:val="single" w:sz="4" w:space="0" w:color="auto"/>
              <w:bottom w:val="nil"/>
            </w:tcBorders>
          </w:tcPr>
          <w:p w:rsidR="009B6A49" w:rsidRPr="0061383C" w:rsidRDefault="009B6A49" w:rsidP="00B367FD">
            <w:pPr>
              <w:pStyle w:val="af5"/>
              <w:rPr>
                <w:sz w:val="28"/>
                <w:szCs w:val="28"/>
              </w:rPr>
            </w:pPr>
            <w:r w:rsidRPr="0061383C">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54" w:type="dxa"/>
            <w:tcBorders>
              <w:top w:val="single" w:sz="4" w:space="0" w:color="auto"/>
              <w:bottom w:val="nil"/>
            </w:tcBorders>
          </w:tcPr>
          <w:p w:rsidR="009B6A49" w:rsidRPr="0061383C" w:rsidRDefault="009B6A49" w:rsidP="00B367FD">
            <w:pPr>
              <w:pStyle w:val="af5"/>
              <w:rPr>
                <w:sz w:val="28"/>
                <w:szCs w:val="28"/>
              </w:rPr>
            </w:pP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до 5 лет 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5</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nil"/>
            </w:tcBorders>
          </w:tcPr>
          <w:p w:rsidR="009B6A49" w:rsidRPr="0061383C" w:rsidRDefault="009B6A49" w:rsidP="00B367FD">
            <w:pPr>
              <w:pStyle w:val="af5"/>
              <w:rPr>
                <w:sz w:val="28"/>
                <w:szCs w:val="28"/>
              </w:rPr>
            </w:pPr>
            <w:r w:rsidRPr="0061383C">
              <w:rPr>
                <w:sz w:val="28"/>
                <w:szCs w:val="28"/>
              </w:rPr>
              <w:t>- от 5 до 10 лет включительно;</w:t>
            </w:r>
          </w:p>
        </w:tc>
        <w:tc>
          <w:tcPr>
            <w:tcW w:w="1254" w:type="dxa"/>
            <w:tcBorders>
              <w:top w:val="nil"/>
              <w:bottom w:val="nil"/>
            </w:tcBorders>
          </w:tcPr>
          <w:p w:rsidR="009B6A49" w:rsidRPr="0061383C" w:rsidRDefault="009B6A49" w:rsidP="00B367FD">
            <w:pPr>
              <w:pStyle w:val="af5"/>
              <w:jc w:val="center"/>
              <w:rPr>
                <w:sz w:val="28"/>
                <w:szCs w:val="28"/>
              </w:rPr>
            </w:pPr>
            <w:r w:rsidRPr="0061383C">
              <w:rPr>
                <w:sz w:val="28"/>
                <w:szCs w:val="28"/>
              </w:rPr>
              <w:t>3</w:t>
            </w:r>
          </w:p>
        </w:tc>
      </w:tr>
      <w:tr w:rsidR="009B6A49" w:rsidRPr="0061383C" w:rsidTr="00B367FD">
        <w:tblPrEx>
          <w:tblBorders>
            <w:insideH w:val="none" w:sz="0" w:space="0" w:color="auto"/>
          </w:tblBorders>
        </w:tblPrEx>
        <w:tc>
          <w:tcPr>
            <w:tcW w:w="794" w:type="dxa"/>
            <w:vMerge/>
            <w:tcBorders>
              <w:top w:val="single" w:sz="4" w:space="0" w:color="auto"/>
              <w:bottom w:val="single" w:sz="4" w:space="0" w:color="auto"/>
            </w:tcBorders>
          </w:tcPr>
          <w:p w:rsidR="009B6A49" w:rsidRPr="0061383C" w:rsidRDefault="009B6A49" w:rsidP="00B367FD">
            <w:pPr>
              <w:rPr>
                <w:sz w:val="28"/>
                <w:szCs w:val="28"/>
              </w:rPr>
            </w:pPr>
          </w:p>
        </w:tc>
        <w:tc>
          <w:tcPr>
            <w:tcW w:w="7370" w:type="dxa"/>
            <w:tcBorders>
              <w:top w:val="nil"/>
              <w:bottom w:val="single" w:sz="4" w:space="0" w:color="auto"/>
            </w:tcBorders>
          </w:tcPr>
          <w:p w:rsidR="009B6A49" w:rsidRPr="0061383C" w:rsidRDefault="009B6A49" w:rsidP="00B367FD">
            <w:pPr>
              <w:pStyle w:val="af5"/>
              <w:rPr>
                <w:sz w:val="28"/>
                <w:szCs w:val="28"/>
              </w:rPr>
            </w:pPr>
            <w:r w:rsidRPr="0061383C">
              <w:rPr>
                <w:sz w:val="28"/>
                <w:szCs w:val="28"/>
              </w:rPr>
              <w:t>- свыше 10 лет</w:t>
            </w:r>
          </w:p>
        </w:tc>
        <w:tc>
          <w:tcPr>
            <w:tcW w:w="1254" w:type="dxa"/>
            <w:tcBorders>
              <w:top w:val="nil"/>
              <w:bottom w:val="single" w:sz="4" w:space="0" w:color="auto"/>
            </w:tcBorders>
          </w:tcPr>
          <w:p w:rsidR="009B6A49" w:rsidRPr="0061383C" w:rsidRDefault="009B6A49" w:rsidP="00B367FD">
            <w:pPr>
              <w:pStyle w:val="af5"/>
              <w:jc w:val="center"/>
              <w:rPr>
                <w:sz w:val="28"/>
                <w:szCs w:val="28"/>
              </w:rPr>
            </w:pPr>
            <w:r w:rsidRPr="0061383C">
              <w:rPr>
                <w:sz w:val="28"/>
                <w:szCs w:val="28"/>
              </w:rPr>
              <w:t>0</w:t>
            </w:r>
          </w:p>
        </w:tc>
      </w:tr>
    </w:tbl>
    <w:p w:rsidR="009B6A49" w:rsidRDefault="009B6A49"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Default="00F76CBF" w:rsidP="009B6A49">
      <w:pPr>
        <w:pStyle w:val="af5"/>
        <w:rPr>
          <w:sz w:val="28"/>
          <w:szCs w:val="28"/>
        </w:rPr>
      </w:pPr>
    </w:p>
    <w:p w:rsidR="00F76CBF" w:rsidRPr="0061383C" w:rsidRDefault="00F76CBF" w:rsidP="009B6A49">
      <w:pPr>
        <w:pStyle w:val="af5"/>
        <w:rPr>
          <w:sz w:val="28"/>
          <w:szCs w:val="28"/>
        </w:rPr>
      </w:pPr>
    </w:p>
    <w:p w:rsidR="009B6A49" w:rsidRPr="0061383C" w:rsidRDefault="009B6A49" w:rsidP="009B6A49">
      <w:pPr>
        <w:pStyle w:val="af5"/>
        <w:jc w:val="right"/>
        <w:outlineLvl w:val="2"/>
        <w:rPr>
          <w:sz w:val="28"/>
          <w:szCs w:val="28"/>
        </w:rPr>
      </w:pPr>
      <w:r w:rsidRPr="0061383C">
        <w:rPr>
          <w:sz w:val="28"/>
          <w:szCs w:val="28"/>
        </w:rPr>
        <w:lastRenderedPageBreak/>
        <w:t>Приложение</w:t>
      </w:r>
    </w:p>
    <w:p w:rsidR="009B6A49" w:rsidRPr="0061383C" w:rsidRDefault="009B6A49" w:rsidP="009B6A49">
      <w:pPr>
        <w:pStyle w:val="af5"/>
        <w:jc w:val="right"/>
        <w:rPr>
          <w:sz w:val="28"/>
          <w:szCs w:val="28"/>
        </w:rPr>
      </w:pPr>
      <w:r w:rsidRPr="0061383C">
        <w:rPr>
          <w:sz w:val="28"/>
          <w:szCs w:val="28"/>
        </w:rPr>
        <w:t>к Шкале</w:t>
      </w:r>
    </w:p>
    <w:p w:rsidR="009B6A49" w:rsidRPr="0061383C" w:rsidRDefault="009B6A49" w:rsidP="009B6A49">
      <w:pPr>
        <w:pStyle w:val="af5"/>
        <w:jc w:val="right"/>
        <w:rPr>
          <w:sz w:val="28"/>
          <w:szCs w:val="28"/>
        </w:rPr>
      </w:pPr>
      <w:r w:rsidRPr="0061383C">
        <w:rPr>
          <w:sz w:val="28"/>
          <w:szCs w:val="28"/>
        </w:rPr>
        <w:t>критериев для оценки и сопоставления</w:t>
      </w:r>
    </w:p>
    <w:p w:rsidR="009B6A49" w:rsidRPr="0061383C" w:rsidRDefault="009B6A49" w:rsidP="009B6A49">
      <w:pPr>
        <w:pStyle w:val="af5"/>
        <w:jc w:val="right"/>
        <w:rPr>
          <w:sz w:val="28"/>
          <w:szCs w:val="28"/>
        </w:rPr>
      </w:pPr>
      <w:r w:rsidRPr="0061383C">
        <w:rPr>
          <w:sz w:val="28"/>
          <w:szCs w:val="28"/>
        </w:rPr>
        <w:t>заявок на участие в открытом конкурсе</w:t>
      </w:r>
    </w:p>
    <w:p w:rsidR="009B6A49" w:rsidRPr="0061383C" w:rsidRDefault="009B6A49" w:rsidP="009B6A49">
      <w:pPr>
        <w:pStyle w:val="af5"/>
        <w:rPr>
          <w:sz w:val="28"/>
          <w:szCs w:val="28"/>
        </w:rPr>
      </w:pPr>
    </w:p>
    <w:p w:rsidR="009B6A49" w:rsidRPr="00905AC7" w:rsidRDefault="009B6A49" w:rsidP="009B6A49">
      <w:pPr>
        <w:contextualSpacing/>
        <w:jc w:val="center"/>
        <w:rPr>
          <w:b/>
          <w:sz w:val="28"/>
          <w:szCs w:val="28"/>
        </w:rPr>
      </w:pPr>
      <w:r w:rsidRPr="00905AC7">
        <w:rPr>
          <w:b/>
          <w:sz w:val="28"/>
          <w:szCs w:val="28"/>
        </w:rPr>
        <w:t>ПОРЯДОК</w:t>
      </w:r>
    </w:p>
    <w:p w:rsidR="009B6A49" w:rsidRPr="00905AC7" w:rsidRDefault="009B6A49" w:rsidP="009B6A49">
      <w:pPr>
        <w:contextualSpacing/>
        <w:jc w:val="center"/>
        <w:rPr>
          <w:b/>
          <w:sz w:val="28"/>
          <w:szCs w:val="28"/>
        </w:rPr>
      </w:pPr>
      <w:r w:rsidRPr="00905AC7">
        <w:rPr>
          <w:b/>
          <w:sz w:val="28"/>
          <w:szCs w:val="28"/>
        </w:rPr>
        <w:t>РАСЧЕТА КОЛИЧЕСТВА БАЛЛОВ ПО КРИТЕРИЯМ ДЛЯ ОЦЕНКИ</w:t>
      </w:r>
    </w:p>
    <w:p w:rsidR="009B6A49" w:rsidRPr="00905AC7" w:rsidRDefault="009B6A49" w:rsidP="009B6A49">
      <w:pPr>
        <w:contextualSpacing/>
        <w:jc w:val="center"/>
        <w:rPr>
          <w:b/>
          <w:sz w:val="28"/>
          <w:szCs w:val="28"/>
        </w:rPr>
      </w:pPr>
      <w:r w:rsidRPr="00905AC7">
        <w:rPr>
          <w:b/>
          <w:sz w:val="28"/>
          <w:szCs w:val="28"/>
        </w:rPr>
        <w:t>И СОПОСТАВЛЕНИЯ ЗАЯВОК НА УЧАСТИЕ В ОТКРЫТОМ КОНКУРСЕ</w:t>
      </w:r>
    </w:p>
    <w:p w:rsidR="009B6A49" w:rsidRPr="0061383C" w:rsidRDefault="009B6A49" w:rsidP="009B6A49">
      <w:pPr>
        <w:pStyle w:val="af5"/>
        <w:rPr>
          <w:sz w:val="28"/>
          <w:szCs w:val="28"/>
        </w:rPr>
      </w:pPr>
    </w:p>
    <w:p w:rsidR="009B6A49" w:rsidRPr="0061383C" w:rsidRDefault="009B6A49" w:rsidP="009B6A49">
      <w:pPr>
        <w:pStyle w:val="af5"/>
        <w:ind w:firstLine="540"/>
        <w:rPr>
          <w:sz w:val="28"/>
          <w:szCs w:val="28"/>
        </w:rPr>
      </w:pPr>
      <w:r w:rsidRPr="0061383C">
        <w:rPr>
          <w:sz w:val="28"/>
          <w:szCs w:val="28"/>
        </w:rPr>
        <w:t>1. Количество баллов по критерию N 1 рассчитывается по следующей формуле с округлением до одного знака после запятой:</w:t>
      </w:r>
    </w:p>
    <w:p w:rsidR="009B6A49" w:rsidRPr="0061383C" w:rsidRDefault="009B6A49" w:rsidP="009B6A49">
      <w:pPr>
        <w:pStyle w:val="af5"/>
        <w:rPr>
          <w:sz w:val="28"/>
          <w:szCs w:val="28"/>
        </w:rPr>
      </w:pPr>
    </w:p>
    <w:p w:rsidR="009B6A49" w:rsidRPr="0061383C" w:rsidRDefault="009B6A49" w:rsidP="009B6A49">
      <w:pPr>
        <w:pStyle w:val="af5"/>
        <w:ind w:firstLine="540"/>
        <w:rPr>
          <w:sz w:val="28"/>
          <w:szCs w:val="28"/>
        </w:rPr>
      </w:pPr>
      <w:r w:rsidRPr="0061383C">
        <w:rPr>
          <w:sz w:val="28"/>
          <w:szCs w:val="28"/>
        </w:rPr>
        <w:t>К1 = К</w:t>
      </w:r>
      <w:r w:rsidRPr="0061383C">
        <w:rPr>
          <w:sz w:val="28"/>
          <w:szCs w:val="28"/>
          <w:vertAlign w:val="subscript"/>
        </w:rPr>
        <w:t>ДТП</w:t>
      </w:r>
      <w:r w:rsidRPr="0061383C">
        <w:rPr>
          <w:sz w:val="28"/>
          <w:szCs w:val="28"/>
        </w:rPr>
        <w:t xml:space="preserve"> / К</w:t>
      </w:r>
      <w:r w:rsidRPr="0061383C">
        <w:rPr>
          <w:sz w:val="28"/>
          <w:szCs w:val="28"/>
          <w:vertAlign w:val="subscript"/>
        </w:rPr>
        <w:t>ТС</w:t>
      </w:r>
      <w:r w:rsidRPr="0061383C">
        <w:rPr>
          <w:sz w:val="28"/>
          <w:szCs w:val="28"/>
        </w:rPr>
        <w:t xml:space="preserve"> x (-50),</w:t>
      </w:r>
    </w:p>
    <w:p w:rsidR="009B6A49" w:rsidRPr="0061383C" w:rsidRDefault="009B6A49" w:rsidP="009B6A49">
      <w:pPr>
        <w:pStyle w:val="af5"/>
        <w:rPr>
          <w:sz w:val="28"/>
          <w:szCs w:val="28"/>
        </w:rPr>
      </w:pPr>
    </w:p>
    <w:p w:rsidR="009B6A49" w:rsidRPr="0061383C" w:rsidRDefault="009B6A49" w:rsidP="009B6A49">
      <w:pPr>
        <w:pStyle w:val="af5"/>
        <w:ind w:firstLine="540"/>
        <w:rPr>
          <w:sz w:val="28"/>
          <w:szCs w:val="28"/>
        </w:rPr>
      </w:pPr>
      <w:r w:rsidRPr="0061383C">
        <w:rPr>
          <w:sz w:val="28"/>
          <w:szCs w:val="28"/>
        </w:rPr>
        <w:t>где:</w:t>
      </w:r>
    </w:p>
    <w:p w:rsidR="009B6A49" w:rsidRPr="0061383C" w:rsidRDefault="009B6A49" w:rsidP="009B6A49">
      <w:pPr>
        <w:pStyle w:val="af5"/>
        <w:spacing w:before="220"/>
        <w:ind w:firstLine="540"/>
        <w:rPr>
          <w:sz w:val="28"/>
          <w:szCs w:val="28"/>
        </w:rPr>
      </w:pPr>
      <w:r w:rsidRPr="0061383C">
        <w:rPr>
          <w:sz w:val="28"/>
          <w:szCs w:val="28"/>
        </w:rPr>
        <w:t>К</w:t>
      </w:r>
      <w:r w:rsidRPr="0061383C">
        <w:rPr>
          <w:sz w:val="28"/>
          <w:szCs w:val="28"/>
          <w:vertAlign w:val="subscript"/>
        </w:rPr>
        <w:t>ДТП</w:t>
      </w:r>
      <w:r w:rsidRPr="0061383C">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шт.;</w:t>
      </w:r>
    </w:p>
    <w:p w:rsidR="009B6A49" w:rsidRPr="0061383C" w:rsidRDefault="009B6A49" w:rsidP="009B6A49">
      <w:pPr>
        <w:pStyle w:val="af5"/>
        <w:spacing w:before="220"/>
        <w:ind w:firstLine="540"/>
        <w:rPr>
          <w:sz w:val="28"/>
          <w:szCs w:val="28"/>
        </w:rPr>
      </w:pPr>
      <w:r w:rsidRPr="0061383C">
        <w:rPr>
          <w:sz w:val="28"/>
          <w:szCs w:val="28"/>
        </w:rPr>
        <w:t>К</w:t>
      </w:r>
      <w:r w:rsidRPr="0061383C">
        <w:rPr>
          <w:sz w:val="28"/>
          <w:szCs w:val="28"/>
          <w:vertAlign w:val="subscript"/>
        </w:rPr>
        <w:t>ТС</w:t>
      </w:r>
      <w:r w:rsidRPr="0061383C">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 страхования), действовавшими в течение года, предшествующего дате размещения извещения, которое рассчитывается по следующей формуле с округлением до одного знака после запятой, шт.;</w:t>
      </w:r>
    </w:p>
    <w:p w:rsidR="009B6A49" w:rsidRPr="0061383C" w:rsidRDefault="009B6A49" w:rsidP="009B6A49">
      <w:pPr>
        <w:pStyle w:val="af5"/>
        <w:rPr>
          <w:sz w:val="28"/>
          <w:szCs w:val="28"/>
        </w:rPr>
      </w:pPr>
    </w:p>
    <w:p w:rsidR="009B6A49" w:rsidRPr="0061383C" w:rsidRDefault="009B6A49" w:rsidP="009B6A49">
      <w:pPr>
        <w:pStyle w:val="af5"/>
        <w:ind w:firstLine="540"/>
        <w:rPr>
          <w:sz w:val="28"/>
          <w:szCs w:val="28"/>
        </w:rPr>
      </w:pPr>
      <w:r w:rsidRPr="0061383C">
        <w:rPr>
          <w:sz w:val="28"/>
          <w:szCs w:val="28"/>
        </w:rPr>
        <w:t>К</w:t>
      </w:r>
      <w:r w:rsidRPr="0061383C">
        <w:rPr>
          <w:sz w:val="28"/>
          <w:szCs w:val="28"/>
          <w:vertAlign w:val="subscript"/>
        </w:rPr>
        <w:t>ТС</w:t>
      </w:r>
      <w:r w:rsidRPr="0061383C">
        <w:rPr>
          <w:sz w:val="28"/>
          <w:szCs w:val="28"/>
        </w:rPr>
        <w:t xml:space="preserve"> = (Д</w:t>
      </w:r>
      <w:r w:rsidRPr="0061383C">
        <w:rPr>
          <w:sz w:val="28"/>
          <w:szCs w:val="28"/>
          <w:vertAlign w:val="subscript"/>
        </w:rPr>
        <w:t>дог1</w:t>
      </w:r>
      <w:r w:rsidRPr="0061383C">
        <w:rPr>
          <w:sz w:val="28"/>
          <w:szCs w:val="28"/>
        </w:rPr>
        <w:t xml:space="preserve"> x Ч</w:t>
      </w:r>
      <w:r w:rsidRPr="0061383C">
        <w:rPr>
          <w:sz w:val="28"/>
          <w:szCs w:val="28"/>
          <w:vertAlign w:val="subscript"/>
        </w:rPr>
        <w:t>тс1</w:t>
      </w:r>
      <w:r w:rsidRPr="0061383C">
        <w:rPr>
          <w:sz w:val="28"/>
          <w:szCs w:val="28"/>
        </w:rPr>
        <w:t>) + (Д</w:t>
      </w:r>
      <w:r w:rsidRPr="0061383C">
        <w:rPr>
          <w:sz w:val="28"/>
          <w:szCs w:val="28"/>
          <w:vertAlign w:val="subscript"/>
        </w:rPr>
        <w:t>дог2</w:t>
      </w:r>
      <w:r w:rsidRPr="0061383C">
        <w:rPr>
          <w:sz w:val="28"/>
          <w:szCs w:val="28"/>
        </w:rPr>
        <w:t xml:space="preserve"> x Ч</w:t>
      </w:r>
      <w:r w:rsidRPr="0061383C">
        <w:rPr>
          <w:sz w:val="28"/>
          <w:szCs w:val="28"/>
          <w:vertAlign w:val="subscript"/>
        </w:rPr>
        <w:t>тс2</w:t>
      </w:r>
      <w:r w:rsidRPr="0061383C">
        <w:rPr>
          <w:sz w:val="28"/>
          <w:szCs w:val="28"/>
        </w:rPr>
        <w:t>) +... (Д</w:t>
      </w:r>
      <w:r w:rsidRPr="0061383C">
        <w:rPr>
          <w:sz w:val="28"/>
          <w:szCs w:val="28"/>
          <w:vertAlign w:val="subscript"/>
        </w:rPr>
        <w:t>дог n</w:t>
      </w:r>
      <w:r w:rsidRPr="0061383C">
        <w:rPr>
          <w:sz w:val="28"/>
          <w:szCs w:val="28"/>
        </w:rPr>
        <w:t xml:space="preserve"> х Ч</w:t>
      </w:r>
      <w:r w:rsidRPr="0061383C">
        <w:rPr>
          <w:sz w:val="28"/>
          <w:szCs w:val="28"/>
          <w:vertAlign w:val="subscript"/>
        </w:rPr>
        <w:t>тс n</w:t>
      </w:r>
      <w:r w:rsidRPr="0061383C">
        <w:rPr>
          <w:sz w:val="28"/>
          <w:szCs w:val="28"/>
        </w:rPr>
        <w:t>) / Д</w:t>
      </w:r>
      <w:r w:rsidRPr="0061383C">
        <w:rPr>
          <w:sz w:val="28"/>
          <w:szCs w:val="28"/>
          <w:vertAlign w:val="subscript"/>
        </w:rPr>
        <w:t>год</w:t>
      </w:r>
      <w:r w:rsidRPr="0061383C">
        <w:rPr>
          <w:sz w:val="28"/>
          <w:szCs w:val="28"/>
        </w:rPr>
        <w:t>,</w:t>
      </w:r>
    </w:p>
    <w:p w:rsidR="009B6A49" w:rsidRPr="0061383C" w:rsidRDefault="009B6A49" w:rsidP="009B6A49">
      <w:pPr>
        <w:pStyle w:val="af5"/>
        <w:rPr>
          <w:sz w:val="28"/>
          <w:szCs w:val="28"/>
        </w:rPr>
      </w:pPr>
    </w:p>
    <w:p w:rsidR="009B6A49" w:rsidRPr="0061383C" w:rsidRDefault="009B6A49" w:rsidP="009B6A49">
      <w:pPr>
        <w:pStyle w:val="af5"/>
        <w:ind w:firstLine="540"/>
        <w:rPr>
          <w:sz w:val="28"/>
          <w:szCs w:val="28"/>
        </w:rPr>
      </w:pPr>
      <w:r w:rsidRPr="0061383C">
        <w:rPr>
          <w:sz w:val="28"/>
          <w:szCs w:val="28"/>
        </w:rPr>
        <w:t>где:</w:t>
      </w:r>
    </w:p>
    <w:p w:rsidR="009B6A49" w:rsidRPr="0061383C" w:rsidRDefault="009B6A49" w:rsidP="009B6A49">
      <w:pPr>
        <w:pStyle w:val="af5"/>
        <w:spacing w:before="220"/>
        <w:ind w:firstLine="540"/>
        <w:rPr>
          <w:sz w:val="28"/>
          <w:szCs w:val="28"/>
        </w:rPr>
      </w:pPr>
      <w:r w:rsidRPr="0061383C">
        <w:rPr>
          <w:sz w:val="28"/>
          <w:szCs w:val="28"/>
        </w:rPr>
        <w:lastRenderedPageBreak/>
        <w:t>n - количество договоров страхования;</w:t>
      </w:r>
    </w:p>
    <w:p w:rsidR="009B6A49" w:rsidRPr="0061383C" w:rsidRDefault="009B6A49" w:rsidP="009B6A49">
      <w:pPr>
        <w:pStyle w:val="af5"/>
        <w:spacing w:before="220"/>
        <w:ind w:firstLine="540"/>
        <w:rPr>
          <w:sz w:val="28"/>
          <w:szCs w:val="28"/>
        </w:rPr>
      </w:pPr>
      <w:r w:rsidRPr="0061383C">
        <w:rPr>
          <w:sz w:val="28"/>
          <w:szCs w:val="28"/>
        </w:rPr>
        <w:t>Д</w:t>
      </w:r>
      <w:r w:rsidRPr="0061383C">
        <w:rPr>
          <w:sz w:val="28"/>
          <w:szCs w:val="28"/>
          <w:vertAlign w:val="subscript"/>
        </w:rPr>
        <w:t>дог1</w:t>
      </w:r>
      <w:r w:rsidRPr="0061383C">
        <w:rPr>
          <w:sz w:val="28"/>
          <w:szCs w:val="28"/>
        </w:rPr>
        <w:t xml:space="preserve"> - количество дней действия каждого из договоров страхования (дополнительных соглашений к договорам страхования в случае изменения количества транспортных средств) в отношении указанных в заявке на участие в открытом конкурсе транспортных средств в течение года, предшествующего дате размещения извещения;</w:t>
      </w:r>
    </w:p>
    <w:p w:rsidR="009B6A49" w:rsidRPr="0061383C" w:rsidRDefault="009B6A49" w:rsidP="009B6A49">
      <w:pPr>
        <w:pStyle w:val="af5"/>
        <w:spacing w:before="220"/>
        <w:ind w:firstLine="540"/>
        <w:rPr>
          <w:sz w:val="28"/>
          <w:szCs w:val="28"/>
        </w:rPr>
      </w:pPr>
      <w:r w:rsidRPr="0061383C">
        <w:rPr>
          <w:sz w:val="28"/>
          <w:szCs w:val="28"/>
        </w:rPr>
        <w:t>Ч</w:t>
      </w:r>
      <w:r w:rsidRPr="0061383C">
        <w:rPr>
          <w:sz w:val="28"/>
          <w:szCs w:val="28"/>
          <w:vertAlign w:val="subscript"/>
        </w:rPr>
        <w:t>тс</w:t>
      </w:r>
      <w:r w:rsidRPr="0061383C">
        <w:rPr>
          <w:sz w:val="28"/>
          <w:szCs w:val="28"/>
        </w:rPr>
        <w:t xml:space="preserve"> - численность транспортных средств, указанных в заявке на участие в открытом конкурсе по каждому договору страхования, действовавшему в течение года, предшествующего дате размещения извещения;</w:t>
      </w:r>
    </w:p>
    <w:p w:rsidR="009B6A49" w:rsidRPr="0061383C" w:rsidRDefault="009B6A49" w:rsidP="009B6A49">
      <w:pPr>
        <w:pStyle w:val="af5"/>
        <w:spacing w:before="220"/>
        <w:ind w:firstLine="540"/>
        <w:rPr>
          <w:sz w:val="28"/>
          <w:szCs w:val="28"/>
        </w:rPr>
      </w:pPr>
      <w:r w:rsidRPr="0061383C">
        <w:rPr>
          <w:sz w:val="28"/>
          <w:szCs w:val="28"/>
        </w:rPr>
        <w:t>Д</w:t>
      </w:r>
      <w:r w:rsidRPr="0061383C">
        <w:rPr>
          <w:sz w:val="28"/>
          <w:szCs w:val="28"/>
          <w:vertAlign w:val="subscript"/>
        </w:rPr>
        <w:t>год</w:t>
      </w:r>
      <w:r w:rsidRPr="0061383C">
        <w:rPr>
          <w:sz w:val="28"/>
          <w:szCs w:val="28"/>
        </w:rPr>
        <w:t xml:space="preserve"> - количество дней в течение года, предшествующего дате размещения извещения.</w:t>
      </w:r>
    </w:p>
    <w:p w:rsidR="009B6A49" w:rsidRPr="0061383C" w:rsidRDefault="009B6A49" w:rsidP="009B6A49">
      <w:pPr>
        <w:pStyle w:val="af5"/>
        <w:spacing w:before="220"/>
        <w:ind w:firstLine="540"/>
        <w:rPr>
          <w:sz w:val="28"/>
          <w:szCs w:val="28"/>
        </w:rPr>
      </w:pPr>
      <w:r w:rsidRPr="0061383C">
        <w:rPr>
          <w:sz w:val="28"/>
          <w:szCs w:val="28"/>
        </w:rPr>
        <w:t>2. Количество баллов по критерию N 2 исчисляется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B6A49" w:rsidRPr="0061383C" w:rsidRDefault="009B6A49" w:rsidP="009B6A49">
      <w:pPr>
        <w:pStyle w:val="af5"/>
        <w:spacing w:before="220"/>
        <w:ind w:firstLine="540"/>
        <w:rPr>
          <w:sz w:val="28"/>
          <w:szCs w:val="28"/>
        </w:rPr>
      </w:pPr>
      <w:r w:rsidRPr="0061383C">
        <w:rPr>
          <w:sz w:val="28"/>
          <w:szCs w:val="28"/>
        </w:rPr>
        <w:t>В случае предоставления юридическим лицом, индивидуальным предпринимателем нескольких документов, подтверждающих опыт осуществления регулярных перевозок, в течение одного и того же срока, расчет ведется по общему сроку действия данных документов, опыт работы по каждому из таких документов не суммируется.</w:t>
      </w:r>
    </w:p>
    <w:p w:rsidR="009B6A49" w:rsidRPr="0061383C" w:rsidRDefault="009B6A49" w:rsidP="009B6A49">
      <w:pPr>
        <w:pStyle w:val="af5"/>
        <w:spacing w:before="220"/>
        <w:ind w:firstLine="540"/>
        <w:rPr>
          <w:sz w:val="28"/>
          <w:szCs w:val="28"/>
        </w:rPr>
      </w:pPr>
      <w:r w:rsidRPr="0061383C">
        <w:rPr>
          <w:sz w:val="28"/>
          <w:szCs w:val="28"/>
        </w:rPr>
        <w:t xml:space="preserve">В случае предоставления юридическим лицом, индивидуальным предпринимателем документа, одновременно подтверждающего опыт осуществления регулярных перевозок по муниципальным, межмуниципальным и межрегиональным маршрутам регулярных перевозок </w:t>
      </w:r>
      <w:r>
        <w:rPr>
          <w:sz w:val="28"/>
          <w:szCs w:val="28"/>
        </w:rPr>
        <w:t xml:space="preserve">автомобильным транспортом </w:t>
      </w:r>
      <w:r w:rsidRPr="0061383C">
        <w:rPr>
          <w:sz w:val="28"/>
          <w:szCs w:val="28"/>
        </w:rPr>
        <w:t>за пределами муниципального образования город Ковров и по любому муниципальному маршруту регулярных перевозок по территории муниципального образования гор</w:t>
      </w:r>
      <w:r>
        <w:rPr>
          <w:sz w:val="28"/>
          <w:szCs w:val="28"/>
        </w:rPr>
        <w:t>од Ковров</w:t>
      </w:r>
      <w:r w:rsidRPr="0061383C">
        <w:rPr>
          <w:sz w:val="28"/>
          <w:szCs w:val="28"/>
        </w:rPr>
        <w:t xml:space="preserve"> производится суммирование баллов по соответствующим критериям.</w:t>
      </w: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7C5A8F" w:rsidRDefault="009B6A49" w:rsidP="009B6A49">
      <w:pPr>
        <w:contextualSpacing/>
        <w:jc w:val="center"/>
        <w:rPr>
          <w:b/>
          <w:sz w:val="28"/>
          <w:szCs w:val="28"/>
        </w:rPr>
      </w:pPr>
      <w:bookmarkStart w:id="2" w:name="P329"/>
      <w:bookmarkEnd w:id="2"/>
      <w:r w:rsidRPr="007C5A8F">
        <w:rPr>
          <w:b/>
          <w:sz w:val="28"/>
          <w:szCs w:val="28"/>
        </w:rPr>
        <w:lastRenderedPageBreak/>
        <w:t>ПОРЯДОК</w:t>
      </w:r>
    </w:p>
    <w:p w:rsidR="009B6A49" w:rsidRPr="007C5A8F" w:rsidRDefault="009B6A49" w:rsidP="009B6A49">
      <w:pPr>
        <w:contextualSpacing/>
        <w:jc w:val="center"/>
        <w:rPr>
          <w:b/>
          <w:sz w:val="28"/>
          <w:szCs w:val="28"/>
        </w:rPr>
      </w:pPr>
      <w:r w:rsidRPr="007C5A8F">
        <w:rPr>
          <w:b/>
          <w:sz w:val="28"/>
          <w:szCs w:val="28"/>
        </w:rPr>
        <w:t>РАЗМЕЩЕНИЯ ИЗВЕЩЕНИЯ О ПРОВЕДЕНИИ ОТКРЫТОГО КОНКУРСА</w:t>
      </w:r>
    </w:p>
    <w:p w:rsidR="009B6A49" w:rsidRPr="007C5A8F" w:rsidRDefault="009B6A49" w:rsidP="009B6A49">
      <w:pPr>
        <w:contextualSpacing/>
        <w:jc w:val="center"/>
        <w:rPr>
          <w:b/>
          <w:sz w:val="28"/>
          <w:szCs w:val="28"/>
        </w:rPr>
      </w:pPr>
      <w:r w:rsidRPr="007C5A8F">
        <w:rPr>
          <w:b/>
          <w:sz w:val="28"/>
          <w:szCs w:val="28"/>
        </w:rPr>
        <w:t>НА ПРАВО ПОЛУЧЕНИЯ СВИДЕТЕЛЬСТВА ОБ ОСУЩЕСТВЛЕНИИ РЕГУЛЯРНЫХ</w:t>
      </w:r>
    </w:p>
    <w:p w:rsidR="009B6A49" w:rsidRPr="007C5A8F" w:rsidRDefault="009B6A49" w:rsidP="009B6A49">
      <w:pPr>
        <w:contextualSpacing/>
        <w:jc w:val="center"/>
        <w:rPr>
          <w:b/>
          <w:sz w:val="28"/>
          <w:szCs w:val="28"/>
        </w:rPr>
      </w:pPr>
      <w:r w:rsidRPr="007C5A8F">
        <w:rPr>
          <w:b/>
          <w:sz w:val="28"/>
          <w:szCs w:val="28"/>
        </w:rPr>
        <w:t>ПЕРЕВОЗОК И ИЗМЕНЕНИЙ В УКАЗАННОЕ ИЗВЕЩЕНИЕ</w:t>
      </w:r>
    </w:p>
    <w:p w:rsidR="009B6A49" w:rsidRPr="0061383C" w:rsidRDefault="009B6A49" w:rsidP="009B6A49">
      <w:pPr>
        <w:pStyle w:val="af5"/>
        <w:rPr>
          <w:sz w:val="28"/>
          <w:szCs w:val="28"/>
        </w:rPr>
      </w:pPr>
    </w:p>
    <w:p w:rsidR="009B6A49" w:rsidRPr="0061383C" w:rsidRDefault="009B6A49" w:rsidP="009B6A49">
      <w:pPr>
        <w:pStyle w:val="af5"/>
        <w:ind w:firstLine="709"/>
        <w:rPr>
          <w:sz w:val="28"/>
          <w:szCs w:val="28"/>
        </w:rPr>
      </w:pPr>
      <w:r>
        <w:rPr>
          <w:sz w:val="28"/>
          <w:szCs w:val="28"/>
        </w:rPr>
        <w:t xml:space="preserve">1. </w:t>
      </w:r>
      <w:r w:rsidRPr="0061383C">
        <w:rPr>
          <w:sz w:val="28"/>
          <w:szCs w:val="28"/>
        </w:rPr>
        <w:t>Извещение о проведении открытого конкурса на право получения свидетельства об осуществлении регулярных перевозок по муниципальным маршрутам регулярных перевозок (далее - извещение, открытый конкурс) размещается на официальном сайте администрации города Коврова в информационно-телекоммуникационной сети "Интернет" не менее чем за тридцать дней до даты вскрытия конвертов с заявками на участие в открытом конкурсе.</w:t>
      </w:r>
    </w:p>
    <w:p w:rsidR="009B6A49" w:rsidRPr="0061383C" w:rsidRDefault="009B6A49" w:rsidP="009B6A49">
      <w:pPr>
        <w:pStyle w:val="af5"/>
        <w:spacing w:before="220"/>
        <w:ind w:firstLine="709"/>
        <w:rPr>
          <w:sz w:val="28"/>
          <w:szCs w:val="28"/>
        </w:rPr>
      </w:pPr>
      <w:r w:rsidRPr="0061383C">
        <w:rPr>
          <w:sz w:val="28"/>
          <w:szCs w:val="28"/>
        </w:rPr>
        <w:t>2. Изменения, внесенные в извещение о проведении открытого конкурса, размещаются на официальном сайте администрации города Коврова в информационно-телекоммуникационной сети "Интернет" в течение двух рабочих дней со дня принятия решения о внесении изменений.</w:t>
      </w: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7C5A8F" w:rsidRDefault="009B6A49" w:rsidP="009B6A49">
      <w:pPr>
        <w:contextualSpacing/>
        <w:jc w:val="center"/>
        <w:rPr>
          <w:b/>
          <w:sz w:val="28"/>
          <w:szCs w:val="28"/>
        </w:rPr>
      </w:pPr>
      <w:bookmarkStart w:id="3" w:name="P347"/>
      <w:bookmarkEnd w:id="3"/>
      <w:r w:rsidRPr="007C5A8F">
        <w:rPr>
          <w:b/>
          <w:sz w:val="28"/>
          <w:szCs w:val="28"/>
        </w:rPr>
        <w:lastRenderedPageBreak/>
        <w:t>ТРЕБОВАНИЯ</w:t>
      </w:r>
    </w:p>
    <w:p w:rsidR="009B6A49" w:rsidRPr="007C5A8F" w:rsidRDefault="009B6A49" w:rsidP="009B6A49">
      <w:pPr>
        <w:contextualSpacing/>
        <w:jc w:val="center"/>
        <w:rPr>
          <w:b/>
          <w:sz w:val="28"/>
          <w:szCs w:val="28"/>
        </w:rPr>
      </w:pPr>
      <w:r w:rsidRPr="007C5A8F">
        <w:rPr>
          <w:b/>
          <w:sz w:val="28"/>
          <w:szCs w:val="28"/>
        </w:rPr>
        <w:t>К СОДЕРЖАНИЮ, В ТОМ ЧИСЛЕ ОПИСАНИЮ, ПРЕДЛОЖЕНИЮ УЧАСТНИКА</w:t>
      </w:r>
    </w:p>
    <w:p w:rsidR="009B6A49" w:rsidRPr="007C5A8F" w:rsidRDefault="009B6A49" w:rsidP="009B6A49">
      <w:pPr>
        <w:contextualSpacing/>
        <w:jc w:val="center"/>
        <w:rPr>
          <w:b/>
          <w:sz w:val="28"/>
          <w:szCs w:val="28"/>
        </w:rPr>
      </w:pPr>
      <w:r w:rsidRPr="007C5A8F">
        <w:rPr>
          <w:b/>
          <w:sz w:val="28"/>
          <w:szCs w:val="28"/>
        </w:rPr>
        <w:t>ОТКРЫТОГО КОНКУРСА, К ФОРМЕ И СОСТАВУ ЗАЯВКИ НА УЧАСТИЕ</w:t>
      </w:r>
    </w:p>
    <w:p w:rsidR="009B6A49" w:rsidRPr="007C5A8F" w:rsidRDefault="009B6A49" w:rsidP="009B6A49">
      <w:pPr>
        <w:contextualSpacing/>
        <w:jc w:val="center"/>
        <w:rPr>
          <w:b/>
          <w:sz w:val="28"/>
          <w:szCs w:val="28"/>
        </w:rPr>
      </w:pPr>
      <w:r w:rsidRPr="007C5A8F">
        <w:rPr>
          <w:b/>
          <w:sz w:val="28"/>
          <w:szCs w:val="28"/>
        </w:rPr>
        <w:t>В ОТКРЫТОМ КОНКУРСЕ НА ПРАВО ПОЛУЧЕНИЯ СВИДЕТЕЛЬСТВА</w:t>
      </w:r>
    </w:p>
    <w:p w:rsidR="009B6A49" w:rsidRPr="007C5A8F" w:rsidRDefault="009B6A49" w:rsidP="009B6A49">
      <w:pPr>
        <w:contextualSpacing/>
        <w:jc w:val="center"/>
        <w:rPr>
          <w:b/>
          <w:sz w:val="28"/>
          <w:szCs w:val="28"/>
        </w:rPr>
      </w:pPr>
      <w:r w:rsidRPr="007C5A8F">
        <w:rPr>
          <w:b/>
          <w:sz w:val="28"/>
          <w:szCs w:val="28"/>
        </w:rPr>
        <w:t>ОБ ОСУЩЕСТВЛЕНИИ ПЕРЕВОЗОК ПО МУНИЦИПАЛЬНЫМ МАРШРУТАМ</w:t>
      </w:r>
    </w:p>
    <w:p w:rsidR="009B6A49" w:rsidRPr="007C5A8F" w:rsidRDefault="009B6A49" w:rsidP="009B6A49">
      <w:pPr>
        <w:contextualSpacing/>
        <w:jc w:val="center"/>
        <w:rPr>
          <w:b/>
          <w:sz w:val="28"/>
          <w:szCs w:val="28"/>
        </w:rPr>
      </w:pPr>
      <w:r w:rsidRPr="007C5A8F">
        <w:rPr>
          <w:b/>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pStyle w:val="af5"/>
        <w:ind w:firstLine="709"/>
        <w:rPr>
          <w:sz w:val="28"/>
          <w:szCs w:val="28"/>
        </w:rPr>
      </w:pPr>
      <w:r w:rsidRPr="0061383C">
        <w:rPr>
          <w:sz w:val="28"/>
          <w:szCs w:val="28"/>
        </w:rPr>
        <w:t>1. Для участия в открытом конкурсе соискатель на участие в открытом конкурсе в сроки, определенные конкурсной документацией, подает организатору конкурса заявку на участие в открытом конкурсе (далее соответственно - соискатель, заявка).</w:t>
      </w:r>
    </w:p>
    <w:p w:rsidR="009B6A49" w:rsidRPr="0061383C" w:rsidRDefault="009B6A49" w:rsidP="009B6A49">
      <w:pPr>
        <w:pStyle w:val="af5"/>
        <w:spacing w:before="220"/>
        <w:ind w:firstLine="709"/>
        <w:rPr>
          <w:sz w:val="28"/>
          <w:szCs w:val="28"/>
        </w:rPr>
      </w:pPr>
      <w:r w:rsidRPr="0061383C">
        <w:rPr>
          <w:sz w:val="28"/>
          <w:szCs w:val="28"/>
        </w:rPr>
        <w:t>2. Конкурсное предложение участника открытого конкурса представляет собой заявку и прилагаемые к ней документы.</w:t>
      </w:r>
    </w:p>
    <w:p w:rsidR="009B6A49" w:rsidRPr="0061383C" w:rsidRDefault="009B6A49" w:rsidP="009B6A49">
      <w:pPr>
        <w:pStyle w:val="af5"/>
        <w:spacing w:before="220"/>
        <w:ind w:firstLine="709"/>
        <w:rPr>
          <w:sz w:val="28"/>
          <w:szCs w:val="28"/>
        </w:rPr>
      </w:pPr>
      <w:r w:rsidRPr="0061383C">
        <w:rPr>
          <w:sz w:val="28"/>
          <w:szCs w:val="28"/>
        </w:rPr>
        <w:t xml:space="preserve">3. </w:t>
      </w:r>
      <w:hyperlink w:anchor="P392" w:history="1">
        <w:r w:rsidRPr="0061383C">
          <w:rPr>
            <w:color w:val="0000FF"/>
            <w:sz w:val="28"/>
            <w:szCs w:val="28"/>
          </w:rPr>
          <w:t>Заявка</w:t>
        </w:r>
      </w:hyperlink>
      <w:r w:rsidRPr="0061383C">
        <w:rPr>
          <w:sz w:val="28"/>
          <w:szCs w:val="28"/>
        </w:rPr>
        <w:t xml:space="preserve"> составляется по форме согласно приложению N 1 к настоящим Требованиям.</w:t>
      </w:r>
    </w:p>
    <w:p w:rsidR="009B6A49" w:rsidRPr="0061383C" w:rsidRDefault="009B6A49" w:rsidP="009B6A49">
      <w:pPr>
        <w:pStyle w:val="af5"/>
        <w:spacing w:before="220"/>
        <w:ind w:firstLine="709"/>
        <w:rPr>
          <w:sz w:val="28"/>
          <w:szCs w:val="28"/>
        </w:rPr>
      </w:pPr>
      <w:r w:rsidRPr="0061383C">
        <w:rPr>
          <w:sz w:val="28"/>
          <w:szCs w:val="28"/>
        </w:rPr>
        <w:t>4. К заявке прилагаются следующие документы:</w:t>
      </w:r>
    </w:p>
    <w:p w:rsidR="009B6A49" w:rsidRPr="0061383C" w:rsidRDefault="009B6A49" w:rsidP="009B6A49">
      <w:pPr>
        <w:pStyle w:val="af5"/>
        <w:spacing w:before="220"/>
        <w:ind w:firstLine="709"/>
        <w:rPr>
          <w:sz w:val="28"/>
          <w:szCs w:val="28"/>
        </w:rPr>
      </w:pPr>
      <w:bookmarkStart w:id="4" w:name="P358"/>
      <w:bookmarkEnd w:id="4"/>
      <w:r w:rsidRPr="0061383C">
        <w:rPr>
          <w:sz w:val="28"/>
          <w:szCs w:val="28"/>
        </w:rPr>
        <w:t>4.1. Копия листа записи Единого государственного реестра юридических лиц (для юридических лиц) или заверенная копия листа записи Единого государственного реестра индивидуальных предпринимателей (для индивидуальных предпринимателей), полученная не позднее одного месяца до даты подачи заявки.</w:t>
      </w:r>
    </w:p>
    <w:p w:rsidR="009B6A49" w:rsidRPr="0061383C" w:rsidRDefault="009B6A49" w:rsidP="009B6A49">
      <w:pPr>
        <w:pStyle w:val="af5"/>
        <w:spacing w:before="220"/>
        <w:ind w:firstLine="709"/>
        <w:rPr>
          <w:sz w:val="28"/>
          <w:szCs w:val="28"/>
        </w:rPr>
      </w:pPr>
      <w:r w:rsidRPr="0061383C">
        <w:rPr>
          <w:sz w:val="28"/>
          <w:szCs w:val="28"/>
        </w:rPr>
        <w:t>4.2.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B6A49" w:rsidRPr="0061383C" w:rsidRDefault="009B6A49" w:rsidP="009B6A49">
      <w:pPr>
        <w:pStyle w:val="af5"/>
        <w:spacing w:before="220"/>
        <w:ind w:firstLine="709"/>
        <w:rPr>
          <w:sz w:val="28"/>
          <w:szCs w:val="28"/>
        </w:rPr>
      </w:pPr>
      <w:r w:rsidRPr="0061383C">
        <w:rPr>
          <w:sz w:val="28"/>
          <w:szCs w:val="28"/>
        </w:rPr>
        <w:t xml:space="preserve">4.3. Копии договоров обязательного страхования гражданской ответственности соискателя на участие в открытом конкурсе за причинение вреда жизни, здоровью, имуществу пассажиров и дополнительных соглашений к ним, действовавших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соответственно - договоры </w:t>
      </w:r>
      <w:r w:rsidRPr="0061383C">
        <w:rPr>
          <w:sz w:val="28"/>
          <w:szCs w:val="28"/>
        </w:rPr>
        <w:lastRenderedPageBreak/>
        <w:t>страхования гражданской ответственности, дата размещения извещения) в случае заключения таких договоров.</w:t>
      </w:r>
    </w:p>
    <w:p w:rsidR="009B6A49" w:rsidRPr="0061383C" w:rsidRDefault="009B6A49" w:rsidP="009B6A49">
      <w:pPr>
        <w:pStyle w:val="af5"/>
        <w:spacing w:before="220"/>
        <w:ind w:firstLine="709"/>
        <w:rPr>
          <w:sz w:val="28"/>
          <w:szCs w:val="28"/>
        </w:rPr>
      </w:pPr>
      <w:r w:rsidRPr="0061383C">
        <w:rPr>
          <w:sz w:val="28"/>
          <w:szCs w:val="28"/>
        </w:rPr>
        <w:t>4.4. Копии паспортов на каждое транспортное средство, предлагаемых соискателем на участие в открытом конкурсе для осуществления регулярных перевозок на конкурсном маршруте, выставляемом на конкурс (при наличии транспортных средств на праве собственности, на условиях договора аренды или лизинга).</w:t>
      </w:r>
    </w:p>
    <w:p w:rsidR="009B6A49" w:rsidRPr="0061383C" w:rsidRDefault="009B6A49" w:rsidP="009B6A49">
      <w:pPr>
        <w:pStyle w:val="af5"/>
        <w:spacing w:before="220"/>
        <w:ind w:firstLine="709"/>
        <w:rPr>
          <w:sz w:val="28"/>
          <w:szCs w:val="28"/>
        </w:rPr>
      </w:pPr>
      <w:bookmarkStart w:id="5" w:name="P362"/>
      <w:bookmarkEnd w:id="5"/>
      <w:r w:rsidRPr="0061383C">
        <w:rPr>
          <w:sz w:val="28"/>
          <w:szCs w:val="28"/>
        </w:rPr>
        <w:t>4.5. Нотариально заверенные копии документов, подтверждающих опыт осуществления регулярных перевозок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9B6A49" w:rsidRPr="0061383C" w:rsidRDefault="009B6A49" w:rsidP="009B6A49">
      <w:pPr>
        <w:pStyle w:val="af5"/>
        <w:spacing w:before="220"/>
        <w:ind w:firstLine="709"/>
        <w:rPr>
          <w:sz w:val="28"/>
          <w:szCs w:val="28"/>
        </w:rPr>
      </w:pPr>
      <w:r w:rsidRPr="0061383C">
        <w:rPr>
          <w:sz w:val="28"/>
          <w:szCs w:val="28"/>
        </w:rPr>
        <w:t>4.6. Копия договора простого товарищества в случае подачи заявки участниками договора простого товарищества.</w:t>
      </w:r>
    </w:p>
    <w:p w:rsidR="009B6A49" w:rsidRPr="0061383C" w:rsidRDefault="009B6A49" w:rsidP="009B6A49">
      <w:pPr>
        <w:pStyle w:val="af5"/>
        <w:spacing w:before="220"/>
        <w:ind w:firstLine="709"/>
        <w:rPr>
          <w:sz w:val="28"/>
          <w:szCs w:val="28"/>
        </w:rPr>
      </w:pPr>
      <w:r w:rsidRPr="0061383C">
        <w:rPr>
          <w:sz w:val="28"/>
          <w:szCs w:val="28"/>
        </w:rPr>
        <w:t xml:space="preserve">4.7. Данные о пассажирских транспортных средствах, соответствующих требованиям, указанным в реестре муниципальных маршрутов регулярных перевозок, в отношении которых выдается свидетельство об осуществлении перевозок по маршруту регулярных перевозок по форме согласно </w:t>
      </w:r>
      <w:hyperlink w:anchor="P514" w:history="1">
        <w:r w:rsidRPr="0061383C">
          <w:rPr>
            <w:color w:val="0000FF"/>
            <w:sz w:val="28"/>
            <w:szCs w:val="28"/>
          </w:rPr>
          <w:t>приложению N 2</w:t>
        </w:r>
      </w:hyperlink>
      <w:r w:rsidRPr="0061383C">
        <w:rPr>
          <w:sz w:val="28"/>
          <w:szCs w:val="28"/>
        </w:rPr>
        <w:t xml:space="preserve"> к настоящим Требованиям, либо принятие на себя обязательства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 по форме согласно </w:t>
      </w:r>
      <w:hyperlink w:anchor="P596" w:history="1">
        <w:r w:rsidRPr="0061383C">
          <w:rPr>
            <w:color w:val="0000FF"/>
            <w:sz w:val="28"/>
            <w:szCs w:val="28"/>
          </w:rPr>
          <w:t>приложению N 3</w:t>
        </w:r>
      </w:hyperlink>
      <w:r w:rsidRPr="0061383C">
        <w:rPr>
          <w:sz w:val="28"/>
          <w:szCs w:val="28"/>
        </w:rPr>
        <w:t xml:space="preserve"> к настоящим Требованиям.</w:t>
      </w:r>
    </w:p>
    <w:p w:rsidR="009B6A49" w:rsidRPr="0061383C" w:rsidRDefault="009B6A49" w:rsidP="009B6A49">
      <w:pPr>
        <w:pStyle w:val="af5"/>
        <w:spacing w:before="220"/>
        <w:ind w:firstLine="709"/>
        <w:rPr>
          <w:sz w:val="28"/>
          <w:szCs w:val="28"/>
        </w:rPr>
      </w:pPr>
      <w:r w:rsidRPr="0061383C">
        <w:rPr>
          <w:sz w:val="28"/>
          <w:szCs w:val="28"/>
        </w:rPr>
        <w:t xml:space="preserve">4.8.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и о транспортных средствах, предусмотренных договорами обязательного </w:t>
      </w:r>
      <w:r w:rsidRPr="0061383C">
        <w:rPr>
          <w:sz w:val="28"/>
          <w:szCs w:val="28"/>
        </w:rPr>
        <w:lastRenderedPageBreak/>
        <w:t xml:space="preserve">страхования гражданской ответственности, действовавшими в течение года, предшествующего дате размещения извещения по форме согласно </w:t>
      </w:r>
      <w:hyperlink w:anchor="P674" w:history="1">
        <w:r w:rsidRPr="0061383C">
          <w:rPr>
            <w:color w:val="0000FF"/>
            <w:sz w:val="28"/>
            <w:szCs w:val="28"/>
          </w:rPr>
          <w:t>приложению N 4</w:t>
        </w:r>
      </w:hyperlink>
      <w:r w:rsidRPr="0061383C">
        <w:rPr>
          <w:sz w:val="28"/>
          <w:szCs w:val="28"/>
        </w:rPr>
        <w:t xml:space="preserve"> к настоящим Требованиям.</w:t>
      </w:r>
    </w:p>
    <w:p w:rsidR="009B6A49" w:rsidRPr="0061383C" w:rsidRDefault="009B6A49" w:rsidP="009B6A49">
      <w:pPr>
        <w:pStyle w:val="af5"/>
        <w:spacing w:before="220"/>
        <w:ind w:firstLine="709"/>
        <w:rPr>
          <w:sz w:val="28"/>
          <w:szCs w:val="28"/>
        </w:rPr>
      </w:pPr>
      <w:r w:rsidRPr="0061383C">
        <w:rPr>
          <w:sz w:val="28"/>
          <w:szCs w:val="28"/>
        </w:rPr>
        <w:t xml:space="preserve">4.9. </w:t>
      </w:r>
      <w:hyperlink w:anchor="P738" w:history="1">
        <w:r w:rsidRPr="0061383C">
          <w:rPr>
            <w:color w:val="0000FF"/>
            <w:sz w:val="28"/>
            <w:szCs w:val="28"/>
          </w:rPr>
          <w:t>Обязательство</w:t>
        </w:r>
      </w:hyperlink>
      <w:r w:rsidRPr="0061383C">
        <w:rPr>
          <w:sz w:val="28"/>
          <w:szCs w:val="28"/>
        </w:rPr>
        <w:t xml:space="preserve"> по максимальному сроку эксплуатации транспортных средств в течение срока действия свидетельства об осуществлении перевозок по маршруту регулярных перевозок по форме согласно приложению N 5 к настоящим Требованиям.</w:t>
      </w:r>
    </w:p>
    <w:p w:rsidR="009B6A49" w:rsidRPr="0061383C" w:rsidRDefault="009B6A49" w:rsidP="009B6A49">
      <w:pPr>
        <w:pStyle w:val="af5"/>
        <w:spacing w:before="220"/>
        <w:ind w:firstLine="709"/>
        <w:rPr>
          <w:sz w:val="28"/>
          <w:szCs w:val="28"/>
        </w:rPr>
      </w:pPr>
      <w:r w:rsidRPr="0061383C">
        <w:rPr>
          <w:sz w:val="28"/>
          <w:szCs w:val="28"/>
        </w:rPr>
        <w:t xml:space="preserve">4.10. </w:t>
      </w:r>
      <w:hyperlink w:anchor="P790" w:history="1">
        <w:r w:rsidRPr="0061383C">
          <w:rPr>
            <w:color w:val="0000FF"/>
            <w:sz w:val="28"/>
            <w:szCs w:val="28"/>
          </w:rPr>
          <w:t>Сведения</w:t>
        </w:r>
      </w:hyperlink>
      <w:r w:rsidRPr="0061383C">
        <w:rPr>
          <w:sz w:val="28"/>
          <w:szCs w:val="28"/>
        </w:rPr>
        <w:t xml:space="preserve"> об исполненных государственных или муниципальных контрактах в случае их заключения по форме согласно приложению N 6 к настоящим Требованиям.</w:t>
      </w:r>
    </w:p>
    <w:p w:rsidR="009B6A49" w:rsidRPr="0061383C" w:rsidRDefault="009B6A49" w:rsidP="009B6A49">
      <w:pPr>
        <w:pStyle w:val="af5"/>
        <w:spacing w:before="220"/>
        <w:ind w:firstLine="709"/>
        <w:rPr>
          <w:sz w:val="28"/>
          <w:szCs w:val="28"/>
        </w:rPr>
      </w:pPr>
      <w:r w:rsidRPr="0061383C">
        <w:rPr>
          <w:sz w:val="28"/>
          <w:szCs w:val="28"/>
        </w:rPr>
        <w:t>4.11. Документ, подтверждающий полномочия руководителя юридического лица подписывать заявку в случае подачи заявки юридическим лицом.</w:t>
      </w:r>
    </w:p>
    <w:p w:rsidR="009B6A49" w:rsidRPr="0061383C" w:rsidRDefault="009B6A49" w:rsidP="009B6A49">
      <w:pPr>
        <w:pStyle w:val="af5"/>
        <w:spacing w:before="220"/>
        <w:ind w:firstLine="709"/>
        <w:rPr>
          <w:sz w:val="28"/>
          <w:szCs w:val="28"/>
        </w:rPr>
      </w:pPr>
      <w:r w:rsidRPr="0061383C">
        <w:rPr>
          <w:sz w:val="28"/>
          <w:szCs w:val="28"/>
        </w:rPr>
        <w:t>4.12. Документ, подтверждающий полномочия уполномоченного участника договора простого товарищества в случае подачи заявки участниками договора простого товарищества.</w:t>
      </w:r>
    </w:p>
    <w:p w:rsidR="009B6A49" w:rsidRPr="0061383C" w:rsidRDefault="009B6A49" w:rsidP="009B6A49">
      <w:pPr>
        <w:pStyle w:val="af5"/>
        <w:spacing w:before="220"/>
        <w:ind w:firstLine="709"/>
        <w:rPr>
          <w:sz w:val="28"/>
          <w:szCs w:val="28"/>
        </w:rPr>
      </w:pPr>
      <w:r w:rsidRPr="0061383C">
        <w:rPr>
          <w:sz w:val="28"/>
          <w:szCs w:val="28"/>
        </w:rPr>
        <w:t xml:space="preserve">5. Заявка и документы, подготовленные по формам, согласно </w:t>
      </w:r>
      <w:hyperlink w:anchor="P514" w:history="1">
        <w:r w:rsidRPr="0061383C">
          <w:rPr>
            <w:color w:val="0000FF"/>
            <w:sz w:val="28"/>
            <w:szCs w:val="28"/>
          </w:rPr>
          <w:t>приложениям N 2</w:t>
        </w:r>
      </w:hyperlink>
      <w:r w:rsidRPr="0061383C">
        <w:rPr>
          <w:sz w:val="28"/>
          <w:szCs w:val="28"/>
        </w:rPr>
        <w:t xml:space="preserve">, </w:t>
      </w:r>
      <w:hyperlink w:anchor="P596" w:history="1">
        <w:r w:rsidRPr="0061383C">
          <w:rPr>
            <w:color w:val="0000FF"/>
            <w:sz w:val="28"/>
            <w:szCs w:val="28"/>
          </w:rPr>
          <w:t>3</w:t>
        </w:r>
      </w:hyperlink>
      <w:r w:rsidRPr="0061383C">
        <w:rPr>
          <w:sz w:val="28"/>
          <w:szCs w:val="28"/>
        </w:rPr>
        <w:t xml:space="preserve">, </w:t>
      </w:r>
      <w:hyperlink w:anchor="P674" w:history="1">
        <w:r w:rsidRPr="0061383C">
          <w:rPr>
            <w:color w:val="0000FF"/>
            <w:sz w:val="28"/>
            <w:szCs w:val="28"/>
          </w:rPr>
          <w:t>4</w:t>
        </w:r>
      </w:hyperlink>
      <w:r w:rsidRPr="0061383C">
        <w:rPr>
          <w:sz w:val="28"/>
          <w:szCs w:val="28"/>
        </w:rPr>
        <w:t xml:space="preserve">, </w:t>
      </w:r>
      <w:hyperlink w:anchor="P738" w:history="1">
        <w:r w:rsidRPr="0061383C">
          <w:rPr>
            <w:color w:val="0000FF"/>
            <w:sz w:val="28"/>
            <w:szCs w:val="28"/>
          </w:rPr>
          <w:t>5</w:t>
        </w:r>
      </w:hyperlink>
      <w:r w:rsidRPr="0061383C">
        <w:rPr>
          <w:sz w:val="28"/>
          <w:szCs w:val="28"/>
        </w:rPr>
        <w:t xml:space="preserve"> и </w:t>
      </w:r>
      <w:hyperlink w:anchor="P790" w:history="1">
        <w:r w:rsidRPr="0061383C">
          <w:rPr>
            <w:color w:val="0000FF"/>
            <w:sz w:val="28"/>
            <w:szCs w:val="28"/>
          </w:rPr>
          <w:t>6</w:t>
        </w:r>
      </w:hyperlink>
      <w:r w:rsidRPr="0061383C">
        <w:rPr>
          <w:sz w:val="28"/>
          <w:szCs w:val="28"/>
        </w:rPr>
        <w:t xml:space="preserve"> к настоящим Требованиям должны быть подписаны руководителем юридического лица, индивидуальным предпринимателем либо уполномоченным участником договора простого товарищества и скреплены при наличии печатью.</w:t>
      </w:r>
    </w:p>
    <w:p w:rsidR="009B6A49" w:rsidRPr="0061383C" w:rsidRDefault="009B6A49" w:rsidP="009B6A49">
      <w:pPr>
        <w:pStyle w:val="af5"/>
        <w:spacing w:before="220"/>
        <w:ind w:firstLine="709"/>
        <w:rPr>
          <w:sz w:val="28"/>
          <w:szCs w:val="28"/>
        </w:rPr>
      </w:pPr>
      <w:r w:rsidRPr="0061383C">
        <w:rPr>
          <w:sz w:val="28"/>
          <w:szCs w:val="28"/>
        </w:rPr>
        <w:t>6. Заявка и прилагаемые к ней документы должны быть заполнены в печатном виде (машинописным способом), оформлены без подчисток, приписок, зачеркнутых слов и иных исправлений, копии документов не должны иметь серьезных повреждений, наличие которых не позволяет однозначно истолковать их содержание.</w:t>
      </w:r>
    </w:p>
    <w:p w:rsidR="009B6A49" w:rsidRPr="0061383C" w:rsidRDefault="009B6A49" w:rsidP="009B6A49">
      <w:pPr>
        <w:pStyle w:val="af5"/>
        <w:spacing w:before="220"/>
        <w:ind w:firstLine="709"/>
        <w:rPr>
          <w:sz w:val="28"/>
          <w:szCs w:val="28"/>
        </w:rPr>
      </w:pPr>
      <w:r w:rsidRPr="0061383C">
        <w:rPr>
          <w:sz w:val="28"/>
          <w:szCs w:val="28"/>
        </w:rPr>
        <w:t xml:space="preserve">7. Все листы заявки и прилагаемых к ней документов должны быть пронумерованы, комплект документов, составляющий заявку, в целом прошит, иметь надпись "прошито, пронумеровано (указывается количество листов) листов, копии документов верны", скреплен подписью и печатью, если имеется, соискателя таким образом, чтобы исключалась возможность изъятия, замены или добавления документов в такой комплект без </w:t>
      </w:r>
      <w:r w:rsidRPr="0061383C">
        <w:rPr>
          <w:sz w:val="28"/>
          <w:szCs w:val="28"/>
        </w:rPr>
        <w:lastRenderedPageBreak/>
        <w:t>нарушения прошивки, печати и подписи соискателя.</w:t>
      </w:r>
    </w:p>
    <w:p w:rsidR="009B6A49" w:rsidRPr="0061383C" w:rsidRDefault="009B6A49" w:rsidP="009B6A49">
      <w:pPr>
        <w:pStyle w:val="af5"/>
        <w:spacing w:before="220"/>
        <w:ind w:firstLine="709"/>
        <w:rPr>
          <w:sz w:val="28"/>
          <w:szCs w:val="28"/>
        </w:rPr>
      </w:pPr>
      <w:r w:rsidRPr="0061383C">
        <w:rPr>
          <w:sz w:val="28"/>
          <w:szCs w:val="28"/>
        </w:rPr>
        <w:t xml:space="preserve">8. В случае подачи заявки участниками договора простого товарищества, документы, указанные в </w:t>
      </w:r>
      <w:hyperlink w:anchor="P358" w:history="1">
        <w:r w:rsidRPr="0061383C">
          <w:rPr>
            <w:color w:val="0000FF"/>
            <w:sz w:val="28"/>
            <w:szCs w:val="28"/>
          </w:rPr>
          <w:t>пунктах 4.1</w:t>
        </w:r>
      </w:hyperlink>
      <w:r w:rsidRPr="0061383C">
        <w:rPr>
          <w:sz w:val="28"/>
          <w:szCs w:val="28"/>
        </w:rPr>
        <w:t xml:space="preserve"> - </w:t>
      </w:r>
      <w:hyperlink w:anchor="P362" w:history="1">
        <w:r w:rsidRPr="0061383C">
          <w:rPr>
            <w:color w:val="0000FF"/>
            <w:sz w:val="28"/>
            <w:szCs w:val="28"/>
          </w:rPr>
          <w:t>4.5</w:t>
        </w:r>
      </w:hyperlink>
      <w:r w:rsidRPr="0061383C">
        <w:rPr>
          <w:sz w:val="28"/>
          <w:szCs w:val="28"/>
        </w:rPr>
        <w:t xml:space="preserve"> настоящих Требований, прилагаются к заявке в отношении каждого участника договора простого товарищества.</w:t>
      </w: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Default="009B6A49"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Default="005E707A" w:rsidP="009B6A49">
      <w:pPr>
        <w:pStyle w:val="af5"/>
        <w:rPr>
          <w:sz w:val="28"/>
          <w:szCs w:val="28"/>
        </w:rPr>
      </w:pPr>
    </w:p>
    <w:p w:rsidR="005E707A" w:rsidRPr="0061383C" w:rsidRDefault="005E707A" w:rsidP="009B6A49">
      <w:pPr>
        <w:pStyle w:val="af5"/>
        <w:rPr>
          <w:sz w:val="28"/>
          <w:szCs w:val="28"/>
        </w:rPr>
      </w:pPr>
    </w:p>
    <w:p w:rsidR="009B6A49" w:rsidRPr="0061383C" w:rsidRDefault="009B6A49" w:rsidP="009B6A49">
      <w:pPr>
        <w:pStyle w:val="af5"/>
        <w:jc w:val="right"/>
        <w:outlineLvl w:val="1"/>
        <w:rPr>
          <w:sz w:val="28"/>
          <w:szCs w:val="28"/>
        </w:rPr>
      </w:pPr>
      <w:r w:rsidRPr="0061383C">
        <w:rPr>
          <w:sz w:val="28"/>
          <w:szCs w:val="28"/>
        </w:rPr>
        <w:lastRenderedPageBreak/>
        <w:t>Приложение N 1</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jc w:val="both"/>
        <w:rPr>
          <w:sz w:val="28"/>
          <w:szCs w:val="28"/>
        </w:rPr>
      </w:pPr>
      <w:r w:rsidRPr="0061383C">
        <w:rPr>
          <w:sz w:val="28"/>
          <w:szCs w:val="28"/>
        </w:rPr>
        <w:t xml:space="preserve">                                     </w:t>
      </w:r>
      <w:r>
        <w:rPr>
          <w:sz w:val="28"/>
          <w:szCs w:val="28"/>
        </w:rPr>
        <w:t xml:space="preserve">                        </w:t>
      </w:r>
      <w:r w:rsidRPr="0061383C">
        <w:rPr>
          <w:sz w:val="28"/>
          <w:szCs w:val="28"/>
        </w:rPr>
        <w:t xml:space="preserve">     В управление городского хозяйства</w:t>
      </w:r>
    </w:p>
    <w:p w:rsidR="009B6A49" w:rsidRPr="0061383C" w:rsidRDefault="009B6A49" w:rsidP="009B6A49">
      <w:pPr>
        <w:jc w:val="both"/>
        <w:rPr>
          <w:sz w:val="28"/>
          <w:szCs w:val="28"/>
        </w:rPr>
      </w:pPr>
      <w:r w:rsidRPr="0061383C">
        <w:rPr>
          <w:sz w:val="28"/>
          <w:szCs w:val="28"/>
        </w:rPr>
        <w:t xml:space="preserve">                                         </w:t>
      </w:r>
      <w:r>
        <w:rPr>
          <w:sz w:val="28"/>
          <w:szCs w:val="28"/>
        </w:rPr>
        <w:t xml:space="preserve">                        </w:t>
      </w:r>
      <w:r w:rsidRPr="0061383C">
        <w:rPr>
          <w:sz w:val="28"/>
          <w:szCs w:val="28"/>
        </w:rPr>
        <w:t xml:space="preserve"> администрации города Коврова</w:t>
      </w:r>
    </w:p>
    <w:p w:rsidR="009B6A49" w:rsidRPr="0061383C" w:rsidRDefault="009B6A49" w:rsidP="009B6A49">
      <w:pPr>
        <w:jc w:val="both"/>
        <w:rPr>
          <w:sz w:val="28"/>
          <w:szCs w:val="28"/>
        </w:rPr>
      </w:pPr>
    </w:p>
    <w:p w:rsidR="009B6A49" w:rsidRPr="0061383C" w:rsidRDefault="009B6A49" w:rsidP="009B6A49">
      <w:pPr>
        <w:jc w:val="center"/>
        <w:rPr>
          <w:sz w:val="28"/>
          <w:szCs w:val="28"/>
        </w:rPr>
      </w:pPr>
      <w:bookmarkStart w:id="6" w:name="P392"/>
      <w:bookmarkEnd w:id="6"/>
      <w:r w:rsidRPr="0061383C">
        <w:rPr>
          <w:sz w:val="28"/>
          <w:szCs w:val="28"/>
        </w:rPr>
        <w:t>ЗАЯВКА</w:t>
      </w:r>
    </w:p>
    <w:p w:rsidR="009B6A49" w:rsidRPr="0061383C" w:rsidRDefault="009B6A49" w:rsidP="009B6A49">
      <w:pPr>
        <w:jc w:val="center"/>
        <w:rPr>
          <w:sz w:val="28"/>
          <w:szCs w:val="28"/>
        </w:rPr>
      </w:pPr>
      <w:r w:rsidRPr="0061383C">
        <w:rPr>
          <w:sz w:val="28"/>
          <w:szCs w:val="28"/>
        </w:rPr>
        <w:t>на участие в открытом конкурсе на право получения свидетельства</w:t>
      </w:r>
    </w:p>
    <w:p w:rsidR="009B6A49" w:rsidRPr="0061383C" w:rsidRDefault="009B6A49" w:rsidP="009B6A49">
      <w:pPr>
        <w:jc w:val="center"/>
        <w:rPr>
          <w:sz w:val="28"/>
          <w:szCs w:val="28"/>
        </w:rPr>
      </w:pPr>
      <w:r w:rsidRPr="0061383C">
        <w:rPr>
          <w:sz w:val="28"/>
          <w:szCs w:val="28"/>
        </w:rPr>
        <w:t>об осуществлении перевозок по муниципальным</w:t>
      </w:r>
    </w:p>
    <w:p w:rsidR="009B6A49" w:rsidRPr="0061383C" w:rsidRDefault="009B6A49" w:rsidP="009B6A49">
      <w:pPr>
        <w:jc w:val="center"/>
        <w:rPr>
          <w:sz w:val="28"/>
          <w:szCs w:val="28"/>
        </w:rPr>
      </w:pPr>
      <w:r w:rsidRPr="0061383C">
        <w:rPr>
          <w:sz w:val="28"/>
          <w:szCs w:val="28"/>
        </w:rPr>
        <w:t>маршрутам регулярных перевозок</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________________________________________________</w:t>
      </w:r>
      <w:r>
        <w:rPr>
          <w:sz w:val="28"/>
          <w:szCs w:val="28"/>
        </w:rPr>
        <w:t>__________________</w:t>
      </w:r>
    </w:p>
    <w:p w:rsidR="009B6A49" w:rsidRPr="007C5A8F" w:rsidRDefault="009B6A49" w:rsidP="009B6A49">
      <w:pPr>
        <w:jc w:val="center"/>
      </w:pPr>
      <w:r w:rsidRPr="007C5A8F">
        <w:t>(наименование маршрута(ов) регулярных перевозок)</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1. Изучив  конкурсную  документацию, а также применимые к данному</w:t>
      </w:r>
    </w:p>
    <w:p w:rsidR="009B6A49" w:rsidRPr="0061383C" w:rsidRDefault="009B6A49" w:rsidP="009B6A49">
      <w:pPr>
        <w:jc w:val="both"/>
        <w:rPr>
          <w:sz w:val="28"/>
          <w:szCs w:val="28"/>
        </w:rPr>
      </w:pPr>
      <w:r w:rsidRPr="0061383C">
        <w:rPr>
          <w:sz w:val="28"/>
          <w:szCs w:val="28"/>
        </w:rPr>
        <w:t>открытому конкурсу законодательство и нормативные правовые акты</w:t>
      </w: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w:t>
      </w:r>
    </w:p>
    <w:p w:rsidR="009B6A49" w:rsidRPr="007C5A8F" w:rsidRDefault="009B6A49" w:rsidP="009B6A49">
      <w:pPr>
        <w:jc w:val="center"/>
      </w:pPr>
      <w:r w:rsidRPr="007C5A8F">
        <w:t>(наименование юридического лица, Ф.И.О. индивидуального предпринимателя, уполномоченного участника договора простого товарищества)</w:t>
      </w:r>
    </w:p>
    <w:p w:rsidR="009B6A49" w:rsidRPr="0061383C" w:rsidRDefault="009B6A49" w:rsidP="009B6A49">
      <w:pPr>
        <w:jc w:val="both"/>
        <w:rPr>
          <w:sz w:val="28"/>
          <w:szCs w:val="28"/>
        </w:rPr>
      </w:pPr>
      <w:r w:rsidRPr="0061383C">
        <w:rPr>
          <w:sz w:val="28"/>
          <w:szCs w:val="28"/>
        </w:rPr>
        <w:t>в лице, ___________________________________</w:t>
      </w:r>
      <w:r>
        <w:rPr>
          <w:sz w:val="28"/>
          <w:szCs w:val="28"/>
        </w:rPr>
        <w:t>_________________________</w:t>
      </w:r>
    </w:p>
    <w:p w:rsidR="009B6A49" w:rsidRPr="007C5A8F" w:rsidRDefault="009B6A49" w:rsidP="009B6A49">
      <w:pPr>
        <w:jc w:val="center"/>
      </w:pPr>
      <w:r w:rsidRPr="007C5A8F">
        <w:t>(наименование должности руководителя и его Ф.И.О.)</w:t>
      </w:r>
    </w:p>
    <w:p w:rsidR="009B6A49"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сообщает о согласии участвовать в открытом конкурсе на условиях,</w:t>
      </w:r>
      <w:r>
        <w:rPr>
          <w:sz w:val="28"/>
          <w:szCs w:val="28"/>
        </w:rPr>
        <w:t xml:space="preserve"> </w:t>
      </w:r>
      <w:r w:rsidRPr="0061383C">
        <w:rPr>
          <w:sz w:val="28"/>
          <w:szCs w:val="28"/>
        </w:rPr>
        <w:t>установленных в указанных выше документах, и направляет настоящую заявку.</w:t>
      </w:r>
    </w:p>
    <w:p w:rsidR="009B6A49" w:rsidRPr="0061383C" w:rsidRDefault="009B6A49" w:rsidP="009B6A49">
      <w:pPr>
        <w:ind w:firstLine="709"/>
        <w:jc w:val="both"/>
        <w:rPr>
          <w:sz w:val="28"/>
          <w:szCs w:val="28"/>
        </w:rPr>
      </w:pPr>
      <w:r w:rsidRPr="0061383C">
        <w:rPr>
          <w:sz w:val="28"/>
          <w:szCs w:val="28"/>
        </w:rPr>
        <w:t>2. Если наши условия транспортного обслуживания будут признаны лучшими,</w:t>
      </w:r>
      <w:r>
        <w:rPr>
          <w:sz w:val="28"/>
          <w:szCs w:val="28"/>
        </w:rPr>
        <w:t xml:space="preserve"> </w:t>
      </w:r>
      <w:r w:rsidRPr="0061383C">
        <w:rPr>
          <w:sz w:val="28"/>
          <w:szCs w:val="28"/>
        </w:rPr>
        <w:t>мы берем на себя обязательство осуществлять пассажирские перевозки по</w:t>
      </w:r>
      <w:r>
        <w:rPr>
          <w:sz w:val="28"/>
          <w:szCs w:val="28"/>
        </w:rPr>
        <w:t xml:space="preserve"> </w:t>
      </w:r>
      <w:r w:rsidRPr="0061383C">
        <w:rPr>
          <w:sz w:val="28"/>
          <w:szCs w:val="28"/>
        </w:rPr>
        <w:t>муниципальным маршрутам регулярных перевозок, проходящим по территории</w:t>
      </w:r>
      <w:r>
        <w:rPr>
          <w:sz w:val="28"/>
          <w:szCs w:val="28"/>
        </w:rPr>
        <w:t xml:space="preserve"> м</w:t>
      </w:r>
      <w:r w:rsidRPr="0061383C">
        <w:rPr>
          <w:sz w:val="28"/>
          <w:szCs w:val="28"/>
        </w:rPr>
        <w:t>униципального образования город Ковров в соответствии с требованиями</w:t>
      </w:r>
      <w:r>
        <w:rPr>
          <w:sz w:val="28"/>
          <w:szCs w:val="28"/>
        </w:rPr>
        <w:t xml:space="preserve"> </w:t>
      </w:r>
      <w:r w:rsidRPr="0061383C">
        <w:rPr>
          <w:sz w:val="28"/>
          <w:szCs w:val="28"/>
        </w:rPr>
        <w:t>конкурсной документации, на условиях, которые мы представили в настоящей</w:t>
      </w:r>
      <w:r>
        <w:rPr>
          <w:sz w:val="28"/>
          <w:szCs w:val="28"/>
        </w:rPr>
        <w:t xml:space="preserve"> </w:t>
      </w:r>
      <w:r w:rsidRPr="0061383C">
        <w:rPr>
          <w:sz w:val="28"/>
          <w:szCs w:val="28"/>
        </w:rPr>
        <w:t>заявке.</w:t>
      </w:r>
    </w:p>
    <w:p w:rsidR="009B6A49" w:rsidRPr="0061383C" w:rsidRDefault="009B6A49" w:rsidP="009B6A49">
      <w:pPr>
        <w:ind w:firstLine="709"/>
        <w:jc w:val="both"/>
        <w:rPr>
          <w:sz w:val="28"/>
          <w:szCs w:val="28"/>
        </w:rPr>
      </w:pPr>
      <w:r w:rsidRPr="0061383C">
        <w:rPr>
          <w:sz w:val="28"/>
          <w:szCs w:val="28"/>
        </w:rPr>
        <w:t>3. Настоящим гарантируем достоверность представленной нами в заявке</w:t>
      </w:r>
      <w:r>
        <w:rPr>
          <w:sz w:val="28"/>
          <w:szCs w:val="28"/>
        </w:rPr>
        <w:t xml:space="preserve"> </w:t>
      </w:r>
      <w:r w:rsidRPr="0061383C">
        <w:rPr>
          <w:sz w:val="28"/>
          <w:szCs w:val="28"/>
        </w:rPr>
        <w:t xml:space="preserve">информации и </w:t>
      </w:r>
      <w:r>
        <w:rPr>
          <w:sz w:val="28"/>
          <w:szCs w:val="28"/>
        </w:rPr>
        <w:t xml:space="preserve">подтверждаем </w:t>
      </w:r>
      <w:r w:rsidRPr="0061383C">
        <w:rPr>
          <w:sz w:val="28"/>
          <w:szCs w:val="28"/>
        </w:rPr>
        <w:t>право организатора открытого конкурса,</w:t>
      </w:r>
    </w:p>
    <w:p w:rsidR="009B6A49" w:rsidRPr="0061383C" w:rsidRDefault="009B6A49" w:rsidP="009B6A49">
      <w:pPr>
        <w:jc w:val="both"/>
        <w:rPr>
          <w:sz w:val="28"/>
          <w:szCs w:val="28"/>
        </w:rPr>
      </w:pPr>
      <w:r w:rsidRPr="0061383C">
        <w:rPr>
          <w:sz w:val="28"/>
          <w:szCs w:val="28"/>
        </w:rPr>
        <w:t>запрашивать у нас, в уполномоченных органах власти и у упомянутых в нашей</w:t>
      </w:r>
      <w:r>
        <w:rPr>
          <w:sz w:val="28"/>
          <w:szCs w:val="28"/>
        </w:rPr>
        <w:t xml:space="preserve"> </w:t>
      </w:r>
      <w:r w:rsidRPr="0061383C">
        <w:rPr>
          <w:sz w:val="28"/>
          <w:szCs w:val="28"/>
        </w:rPr>
        <w:t xml:space="preserve">заявке </w:t>
      </w:r>
      <w:r>
        <w:rPr>
          <w:sz w:val="28"/>
          <w:szCs w:val="28"/>
        </w:rPr>
        <w:t>ю</w:t>
      </w:r>
      <w:r w:rsidRPr="0061383C">
        <w:rPr>
          <w:sz w:val="28"/>
          <w:szCs w:val="28"/>
        </w:rPr>
        <w:t>ридических и физических лиц информацию, уточняющую представленные</w:t>
      </w:r>
      <w:r>
        <w:rPr>
          <w:sz w:val="28"/>
          <w:szCs w:val="28"/>
        </w:rPr>
        <w:t xml:space="preserve"> </w:t>
      </w:r>
      <w:r w:rsidRPr="0061383C">
        <w:rPr>
          <w:sz w:val="28"/>
          <w:szCs w:val="28"/>
        </w:rPr>
        <w:t>нами в ней сведения.</w:t>
      </w:r>
    </w:p>
    <w:p w:rsidR="009B6A49" w:rsidRPr="0061383C" w:rsidRDefault="009B6A49" w:rsidP="009B6A49">
      <w:pPr>
        <w:ind w:firstLine="709"/>
        <w:jc w:val="both"/>
        <w:rPr>
          <w:sz w:val="28"/>
          <w:szCs w:val="28"/>
        </w:rPr>
      </w:pPr>
      <w:r w:rsidRPr="0061383C">
        <w:rPr>
          <w:sz w:val="28"/>
          <w:szCs w:val="28"/>
        </w:rPr>
        <w:lastRenderedPageBreak/>
        <w:t>4. Настоящим декларируем свое соответствие требованиям, предусмотренным</w:t>
      </w:r>
      <w:r>
        <w:rPr>
          <w:sz w:val="28"/>
          <w:szCs w:val="28"/>
        </w:rPr>
        <w:t xml:space="preserve"> </w:t>
      </w:r>
      <w:hyperlink r:id="rId22" w:history="1">
        <w:r w:rsidRPr="0061383C">
          <w:rPr>
            <w:color w:val="0000FF"/>
            <w:sz w:val="28"/>
            <w:szCs w:val="28"/>
          </w:rPr>
          <w:t>статьей 23</w:t>
        </w:r>
      </w:hyperlink>
      <w:r w:rsidRPr="0061383C">
        <w:rPr>
          <w:sz w:val="28"/>
          <w:szCs w:val="28"/>
        </w:rPr>
        <w:t xml:space="preserve"> Федерального закона от 13.07.2015 N 220-ФЗ "Об организации</w:t>
      </w:r>
      <w:r>
        <w:rPr>
          <w:sz w:val="28"/>
          <w:szCs w:val="28"/>
        </w:rPr>
        <w:t xml:space="preserve"> </w:t>
      </w:r>
      <w:r w:rsidRPr="0061383C">
        <w:rPr>
          <w:sz w:val="28"/>
          <w:szCs w:val="28"/>
        </w:rPr>
        <w:t>регулярных перевозок пассажиров и багажа автомобильным транспортом и</w:t>
      </w:r>
      <w:r>
        <w:rPr>
          <w:sz w:val="28"/>
          <w:szCs w:val="28"/>
        </w:rPr>
        <w:t xml:space="preserve"> </w:t>
      </w:r>
      <w:r w:rsidRPr="0061383C">
        <w:rPr>
          <w:sz w:val="28"/>
          <w:szCs w:val="28"/>
        </w:rPr>
        <w:t>городским наземным электрическим транспортом в Российской Федерации и о</w:t>
      </w:r>
      <w:r>
        <w:rPr>
          <w:sz w:val="28"/>
          <w:szCs w:val="28"/>
        </w:rPr>
        <w:t xml:space="preserve"> </w:t>
      </w:r>
      <w:r w:rsidRPr="0061383C">
        <w:rPr>
          <w:sz w:val="28"/>
          <w:szCs w:val="28"/>
        </w:rPr>
        <w:t>внесении изменений в отдельные законодательные акты Российской Федерации",</w:t>
      </w:r>
      <w:r>
        <w:rPr>
          <w:sz w:val="28"/>
          <w:szCs w:val="28"/>
        </w:rPr>
        <w:t xml:space="preserve"> </w:t>
      </w:r>
      <w:r w:rsidRPr="0061383C">
        <w:rPr>
          <w:sz w:val="28"/>
          <w:szCs w:val="28"/>
        </w:rPr>
        <w:t>а именно, что в отношении:</w:t>
      </w: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w:t>
      </w:r>
    </w:p>
    <w:p w:rsidR="009B6A49" w:rsidRPr="007C5A8F" w:rsidRDefault="009B6A49" w:rsidP="009B6A49">
      <w:pPr>
        <w:jc w:val="center"/>
      </w:pPr>
      <w:r w:rsidRPr="007C5A8F">
        <w:t>(наименование юридического лица, Ф.И.О. индивидуального предпринимателя,</w:t>
      </w:r>
    </w:p>
    <w:p w:rsidR="009B6A49" w:rsidRPr="007C5A8F" w:rsidRDefault="009B6A49" w:rsidP="009B6A49">
      <w:pPr>
        <w:jc w:val="center"/>
      </w:pPr>
      <w:r w:rsidRPr="007C5A8F">
        <w:t>каждого из участников договора простого товарищества)</w:t>
      </w:r>
    </w:p>
    <w:p w:rsidR="009B6A49" w:rsidRPr="0061383C" w:rsidRDefault="009B6A49" w:rsidP="009B6A49">
      <w:pPr>
        <w:jc w:val="both"/>
        <w:rPr>
          <w:sz w:val="28"/>
          <w:szCs w:val="28"/>
        </w:rPr>
      </w:pPr>
      <w:r w:rsidRPr="0061383C">
        <w:rPr>
          <w:sz w:val="28"/>
          <w:szCs w:val="28"/>
        </w:rPr>
        <w:t xml:space="preserve">- не приостановлено </w:t>
      </w:r>
      <w:r>
        <w:rPr>
          <w:sz w:val="28"/>
          <w:szCs w:val="28"/>
        </w:rPr>
        <w:t>и</w:t>
      </w:r>
      <w:r w:rsidRPr="0061383C">
        <w:rPr>
          <w:sz w:val="28"/>
          <w:szCs w:val="28"/>
        </w:rPr>
        <w:t xml:space="preserve"> не аннулировано действие лицензии на</w:t>
      </w:r>
      <w:r>
        <w:rPr>
          <w:sz w:val="28"/>
          <w:szCs w:val="28"/>
        </w:rPr>
        <w:t xml:space="preserve"> </w:t>
      </w:r>
      <w:r w:rsidRPr="0061383C">
        <w:rPr>
          <w:sz w:val="28"/>
          <w:szCs w:val="28"/>
        </w:rPr>
        <w:t>осуществление деятельности по перевозкам пассажиров в случае, если наличие</w:t>
      </w:r>
      <w:r>
        <w:rPr>
          <w:sz w:val="28"/>
          <w:szCs w:val="28"/>
        </w:rPr>
        <w:t xml:space="preserve"> </w:t>
      </w:r>
      <w:r w:rsidRPr="0061383C">
        <w:rPr>
          <w:sz w:val="28"/>
          <w:szCs w:val="28"/>
        </w:rPr>
        <w:t>указанной лицензии предусмотрено законодательством Российской Федерации,</w:t>
      </w:r>
      <w:r>
        <w:rPr>
          <w:sz w:val="28"/>
          <w:szCs w:val="28"/>
        </w:rPr>
        <w:t xml:space="preserve"> виды </w:t>
      </w:r>
      <w:r w:rsidRPr="0061383C">
        <w:rPr>
          <w:sz w:val="28"/>
          <w:szCs w:val="28"/>
        </w:rPr>
        <w:t>работ по такой лицензии соответствуют условиям регулярных перевозок,</w:t>
      </w:r>
      <w:r>
        <w:rPr>
          <w:sz w:val="28"/>
          <w:szCs w:val="28"/>
        </w:rPr>
        <w:t xml:space="preserve"> </w:t>
      </w:r>
      <w:r w:rsidRPr="0061383C">
        <w:rPr>
          <w:sz w:val="28"/>
          <w:szCs w:val="28"/>
        </w:rPr>
        <w:t>указанным в извещении о проведении конкурса и конкурсной документации;</w:t>
      </w:r>
    </w:p>
    <w:p w:rsidR="009B6A49" w:rsidRPr="0061383C" w:rsidRDefault="009B6A49" w:rsidP="009B6A49">
      <w:pPr>
        <w:jc w:val="both"/>
        <w:rPr>
          <w:sz w:val="28"/>
          <w:szCs w:val="28"/>
        </w:rPr>
      </w:pPr>
      <w:r w:rsidRPr="0061383C">
        <w:rPr>
          <w:sz w:val="28"/>
          <w:szCs w:val="28"/>
        </w:rPr>
        <w:t xml:space="preserve">- отсутствует </w:t>
      </w:r>
      <w:r>
        <w:rPr>
          <w:sz w:val="28"/>
          <w:szCs w:val="28"/>
        </w:rPr>
        <w:t xml:space="preserve">решение </w:t>
      </w:r>
      <w:r w:rsidRPr="0061383C">
        <w:rPr>
          <w:sz w:val="28"/>
          <w:szCs w:val="28"/>
        </w:rPr>
        <w:t>арбитражного суда о признании банкротом</w:t>
      </w:r>
      <w:r>
        <w:rPr>
          <w:sz w:val="28"/>
          <w:szCs w:val="28"/>
        </w:rPr>
        <w:t xml:space="preserve"> ю</w:t>
      </w:r>
      <w:r w:rsidRPr="0061383C">
        <w:rPr>
          <w:sz w:val="28"/>
          <w:szCs w:val="28"/>
        </w:rPr>
        <w:t>ридического лица или индивидуального предпринимателя и об открытии</w:t>
      </w:r>
    </w:p>
    <w:p w:rsidR="009B6A49" w:rsidRPr="0061383C" w:rsidRDefault="009B6A49" w:rsidP="009B6A49">
      <w:pPr>
        <w:jc w:val="both"/>
        <w:rPr>
          <w:sz w:val="28"/>
          <w:szCs w:val="28"/>
        </w:rPr>
      </w:pPr>
      <w:r w:rsidRPr="0061383C">
        <w:rPr>
          <w:sz w:val="28"/>
          <w:szCs w:val="28"/>
        </w:rPr>
        <w:t>конкурсного производства;</w:t>
      </w:r>
    </w:p>
    <w:p w:rsidR="009B6A49" w:rsidRPr="0061383C" w:rsidRDefault="009B6A49" w:rsidP="009B6A49">
      <w:pPr>
        <w:jc w:val="both"/>
        <w:rPr>
          <w:sz w:val="28"/>
          <w:szCs w:val="28"/>
        </w:rPr>
      </w:pPr>
      <w:r w:rsidRPr="0061383C">
        <w:rPr>
          <w:sz w:val="28"/>
          <w:szCs w:val="28"/>
        </w:rPr>
        <w:t>- не проводится ликвидация юридического лица, ликвидация юридических</w:t>
      </w:r>
    </w:p>
    <w:p w:rsidR="009B6A49" w:rsidRPr="0061383C" w:rsidRDefault="009B6A49" w:rsidP="009B6A49">
      <w:pPr>
        <w:jc w:val="both"/>
        <w:rPr>
          <w:sz w:val="28"/>
          <w:szCs w:val="28"/>
        </w:rPr>
      </w:pPr>
      <w:r w:rsidRPr="0061383C">
        <w:rPr>
          <w:sz w:val="28"/>
          <w:szCs w:val="28"/>
        </w:rPr>
        <w:t>лиц - участников договора простого товарищества;</w:t>
      </w:r>
    </w:p>
    <w:p w:rsidR="009B6A49" w:rsidRPr="0061383C" w:rsidRDefault="009B6A49" w:rsidP="009B6A49">
      <w:pPr>
        <w:jc w:val="both"/>
        <w:rPr>
          <w:sz w:val="28"/>
          <w:szCs w:val="28"/>
        </w:rPr>
      </w:pPr>
      <w:r w:rsidRPr="0061383C">
        <w:rPr>
          <w:sz w:val="28"/>
          <w:szCs w:val="28"/>
        </w:rPr>
        <w:t>- отсутствует задолженность по обязательным платежам в бюджеты</w:t>
      </w:r>
      <w:r>
        <w:rPr>
          <w:sz w:val="28"/>
          <w:szCs w:val="28"/>
        </w:rPr>
        <w:t xml:space="preserve"> </w:t>
      </w:r>
      <w:r w:rsidRPr="0061383C">
        <w:rPr>
          <w:sz w:val="28"/>
          <w:szCs w:val="28"/>
        </w:rPr>
        <w:t>бюджетной системы Российской Федерации за последний завершенный отчетный</w:t>
      </w:r>
      <w:r>
        <w:rPr>
          <w:sz w:val="28"/>
          <w:szCs w:val="28"/>
        </w:rPr>
        <w:t xml:space="preserve"> </w:t>
      </w:r>
      <w:r w:rsidRPr="0061383C">
        <w:rPr>
          <w:sz w:val="28"/>
          <w:szCs w:val="28"/>
        </w:rPr>
        <w:t>период;</w:t>
      </w:r>
    </w:p>
    <w:p w:rsidR="009B6A49" w:rsidRPr="0061383C" w:rsidRDefault="009B6A49" w:rsidP="009B6A49">
      <w:pPr>
        <w:jc w:val="both"/>
        <w:rPr>
          <w:sz w:val="28"/>
          <w:szCs w:val="28"/>
        </w:rPr>
      </w:pPr>
      <w:r w:rsidRPr="0061383C">
        <w:rPr>
          <w:sz w:val="28"/>
          <w:szCs w:val="28"/>
        </w:rPr>
        <w:t xml:space="preserve">- отсутствуют обстоятельства, предусмотренные </w:t>
      </w:r>
      <w:hyperlink r:id="rId23" w:history="1">
        <w:r w:rsidRPr="0061383C">
          <w:rPr>
            <w:color w:val="0000FF"/>
            <w:sz w:val="28"/>
            <w:szCs w:val="28"/>
          </w:rPr>
          <w:t>частью 8 статьи 29</w:t>
        </w:r>
      </w:hyperlink>
      <w:r>
        <w:rPr>
          <w:sz w:val="28"/>
          <w:szCs w:val="28"/>
        </w:rPr>
        <w:t xml:space="preserve"> </w:t>
      </w:r>
      <w:r w:rsidRPr="0061383C">
        <w:rPr>
          <w:sz w:val="28"/>
          <w:szCs w:val="28"/>
        </w:rPr>
        <w:t>Федерального</w:t>
      </w:r>
      <w:r>
        <w:rPr>
          <w:sz w:val="28"/>
          <w:szCs w:val="28"/>
        </w:rPr>
        <w:t xml:space="preserve"> </w:t>
      </w:r>
      <w:r w:rsidRPr="0061383C">
        <w:rPr>
          <w:sz w:val="28"/>
          <w:szCs w:val="28"/>
        </w:rPr>
        <w:t>закона от 13.07.2015 N 220-ФЗ "Об организации регулярных</w:t>
      </w:r>
    </w:p>
    <w:p w:rsidR="009B6A49" w:rsidRPr="0061383C" w:rsidRDefault="009B6A49" w:rsidP="009B6A49">
      <w:pPr>
        <w:jc w:val="both"/>
        <w:rPr>
          <w:sz w:val="28"/>
          <w:szCs w:val="28"/>
        </w:rPr>
      </w:pPr>
      <w:r w:rsidRPr="0061383C">
        <w:rPr>
          <w:sz w:val="28"/>
          <w:szCs w:val="28"/>
        </w:rPr>
        <w:t>перевозок пассажиров и багажа автомобильным транспортом и городским</w:t>
      </w:r>
    </w:p>
    <w:p w:rsidR="009B6A49" w:rsidRPr="0061383C" w:rsidRDefault="009B6A49" w:rsidP="009B6A49">
      <w:pPr>
        <w:jc w:val="both"/>
        <w:rPr>
          <w:sz w:val="28"/>
          <w:szCs w:val="28"/>
        </w:rPr>
      </w:pPr>
      <w:r w:rsidRPr="0061383C">
        <w:rPr>
          <w:sz w:val="28"/>
          <w:szCs w:val="28"/>
        </w:rPr>
        <w:t>наземным электрическим транспортом в Российской Федерации".</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583CEA">
        <w:rPr>
          <w:sz w:val="28"/>
          <w:szCs w:val="28"/>
        </w:rPr>
        <w:t>5. В случае победы в открытом конкурсе берем на себя обязательство приступить к осуществлению регулярных перевозок, предусмотренных свидетельством не позднее чем через девяносто дней со дня подписания протокола оценки и сопоставления заявок на участие в открытом конкурсе и не ранее окончания срока действия последнего из ранее выданных свидетельств об осуществлении перевозок по конкурсному маршруту, а также выполнять требования к осуществлению перевозок по нерегулируемым тарифам, установленные администрацией города Коврова.</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6. Организатор открытого конкурса и его уполномоченные представители</w:t>
      </w:r>
      <w:r>
        <w:rPr>
          <w:sz w:val="28"/>
          <w:szCs w:val="28"/>
        </w:rPr>
        <w:t xml:space="preserve"> </w:t>
      </w:r>
      <w:r w:rsidRPr="0061383C">
        <w:rPr>
          <w:sz w:val="28"/>
          <w:szCs w:val="28"/>
        </w:rPr>
        <w:t>могут связаться со следующими лицами для получения дальнейшей информации:</w:t>
      </w:r>
    </w:p>
    <w:p w:rsidR="009B6A49" w:rsidRPr="0061383C" w:rsidRDefault="009B6A49" w:rsidP="009B6A49">
      <w:pPr>
        <w:pStyle w:val="af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B6A49" w:rsidRPr="0061383C" w:rsidTr="00B367FD">
        <w:tc>
          <w:tcPr>
            <w:tcW w:w="4535" w:type="dxa"/>
          </w:tcPr>
          <w:p w:rsidR="009B6A49" w:rsidRPr="0061383C" w:rsidRDefault="009B6A49" w:rsidP="00B367FD">
            <w:pPr>
              <w:pStyle w:val="af5"/>
              <w:jc w:val="center"/>
              <w:rPr>
                <w:sz w:val="28"/>
                <w:szCs w:val="28"/>
              </w:rPr>
            </w:pPr>
            <w:r w:rsidRPr="0061383C">
              <w:rPr>
                <w:sz w:val="28"/>
                <w:szCs w:val="28"/>
              </w:rPr>
              <w:t>Ф.И.О., должность</w:t>
            </w:r>
          </w:p>
        </w:tc>
        <w:tc>
          <w:tcPr>
            <w:tcW w:w="4535" w:type="dxa"/>
          </w:tcPr>
          <w:p w:rsidR="009B6A49" w:rsidRPr="0061383C" w:rsidRDefault="009B6A49" w:rsidP="00B367FD">
            <w:pPr>
              <w:pStyle w:val="af5"/>
              <w:jc w:val="center"/>
              <w:rPr>
                <w:sz w:val="28"/>
                <w:szCs w:val="28"/>
              </w:rPr>
            </w:pPr>
            <w:r w:rsidRPr="0061383C">
              <w:rPr>
                <w:sz w:val="28"/>
                <w:szCs w:val="28"/>
              </w:rPr>
              <w:t>телефон, факс, адрес электронной почты</w:t>
            </w:r>
          </w:p>
        </w:tc>
      </w:tr>
      <w:tr w:rsidR="009B6A49" w:rsidRPr="0061383C" w:rsidTr="00B367FD">
        <w:tc>
          <w:tcPr>
            <w:tcW w:w="9070" w:type="dxa"/>
            <w:gridSpan w:val="2"/>
          </w:tcPr>
          <w:p w:rsidR="009B6A49" w:rsidRPr="0061383C" w:rsidRDefault="009B6A49" w:rsidP="00B367FD">
            <w:pPr>
              <w:pStyle w:val="af5"/>
              <w:jc w:val="center"/>
              <w:rPr>
                <w:sz w:val="28"/>
                <w:szCs w:val="28"/>
              </w:rPr>
            </w:pPr>
            <w:r w:rsidRPr="0061383C">
              <w:rPr>
                <w:sz w:val="28"/>
                <w:szCs w:val="28"/>
              </w:rPr>
              <w:t>Справки по общим вопросам и вопросам управления</w:t>
            </w:r>
          </w:p>
        </w:tc>
      </w:tr>
      <w:tr w:rsidR="009B6A49" w:rsidRPr="0061383C" w:rsidTr="00B367FD">
        <w:tc>
          <w:tcPr>
            <w:tcW w:w="4535" w:type="dxa"/>
          </w:tcPr>
          <w:p w:rsidR="009B6A49" w:rsidRPr="0061383C" w:rsidRDefault="009B6A49" w:rsidP="00B367FD">
            <w:pPr>
              <w:pStyle w:val="af5"/>
              <w:rPr>
                <w:sz w:val="28"/>
                <w:szCs w:val="28"/>
              </w:rPr>
            </w:pPr>
          </w:p>
        </w:tc>
        <w:tc>
          <w:tcPr>
            <w:tcW w:w="4535" w:type="dxa"/>
          </w:tcPr>
          <w:p w:rsidR="009B6A49" w:rsidRPr="0061383C" w:rsidRDefault="009B6A49" w:rsidP="00B367FD">
            <w:pPr>
              <w:pStyle w:val="af5"/>
              <w:rPr>
                <w:sz w:val="28"/>
                <w:szCs w:val="28"/>
              </w:rPr>
            </w:pPr>
          </w:p>
        </w:tc>
      </w:tr>
      <w:tr w:rsidR="009B6A49" w:rsidRPr="0061383C" w:rsidTr="00B367FD">
        <w:tc>
          <w:tcPr>
            <w:tcW w:w="9070" w:type="dxa"/>
            <w:gridSpan w:val="2"/>
          </w:tcPr>
          <w:p w:rsidR="009B6A49" w:rsidRPr="0061383C" w:rsidRDefault="009B6A49" w:rsidP="00B367FD">
            <w:pPr>
              <w:pStyle w:val="af5"/>
              <w:jc w:val="center"/>
              <w:rPr>
                <w:sz w:val="28"/>
                <w:szCs w:val="28"/>
              </w:rPr>
            </w:pPr>
            <w:r w:rsidRPr="0061383C">
              <w:rPr>
                <w:sz w:val="28"/>
                <w:szCs w:val="28"/>
              </w:rPr>
              <w:t>Справки по техническим вопросам</w:t>
            </w:r>
          </w:p>
        </w:tc>
      </w:tr>
      <w:tr w:rsidR="009B6A49" w:rsidRPr="0061383C" w:rsidTr="00B367FD">
        <w:tc>
          <w:tcPr>
            <w:tcW w:w="4535" w:type="dxa"/>
          </w:tcPr>
          <w:p w:rsidR="009B6A49" w:rsidRPr="0061383C" w:rsidRDefault="009B6A49" w:rsidP="00B367FD">
            <w:pPr>
              <w:pStyle w:val="af5"/>
              <w:rPr>
                <w:sz w:val="28"/>
                <w:szCs w:val="28"/>
              </w:rPr>
            </w:pPr>
          </w:p>
        </w:tc>
        <w:tc>
          <w:tcPr>
            <w:tcW w:w="4535" w:type="dxa"/>
          </w:tcPr>
          <w:p w:rsidR="009B6A49" w:rsidRPr="0061383C" w:rsidRDefault="009B6A49" w:rsidP="00B367FD">
            <w:pPr>
              <w:pStyle w:val="af5"/>
              <w:rPr>
                <w:sz w:val="28"/>
                <w:szCs w:val="28"/>
              </w:rPr>
            </w:pPr>
          </w:p>
        </w:tc>
      </w:tr>
    </w:tbl>
    <w:p w:rsidR="009B6A49" w:rsidRPr="0061383C" w:rsidRDefault="009B6A49" w:rsidP="009B6A49">
      <w:pPr>
        <w:pStyle w:val="af5"/>
        <w:rPr>
          <w:sz w:val="28"/>
          <w:szCs w:val="28"/>
        </w:rPr>
      </w:pPr>
    </w:p>
    <w:p w:rsidR="009B6A49" w:rsidRPr="0061383C" w:rsidRDefault="009B6A49" w:rsidP="009B6A49">
      <w:pPr>
        <w:ind w:firstLine="709"/>
        <w:jc w:val="both"/>
        <w:rPr>
          <w:sz w:val="28"/>
          <w:szCs w:val="28"/>
        </w:rPr>
      </w:pPr>
      <w:r w:rsidRPr="0061383C">
        <w:rPr>
          <w:sz w:val="28"/>
          <w:szCs w:val="28"/>
        </w:rPr>
        <w:t>7. Сообщаем, что для оперативного уведомления нас по вопросам</w:t>
      </w:r>
      <w:r>
        <w:rPr>
          <w:sz w:val="28"/>
          <w:szCs w:val="28"/>
        </w:rPr>
        <w:t xml:space="preserve"> </w:t>
      </w:r>
      <w:r w:rsidRPr="0061383C">
        <w:rPr>
          <w:sz w:val="28"/>
          <w:szCs w:val="28"/>
        </w:rPr>
        <w:t>организационного характера и взаимодействия с организатором открытого</w:t>
      </w:r>
    </w:p>
    <w:p w:rsidR="009B6A49" w:rsidRPr="0061383C" w:rsidRDefault="009B6A49" w:rsidP="009B6A49">
      <w:pPr>
        <w:jc w:val="both"/>
        <w:rPr>
          <w:sz w:val="28"/>
          <w:szCs w:val="28"/>
        </w:rPr>
      </w:pPr>
      <w:r w:rsidRPr="0061383C">
        <w:rPr>
          <w:sz w:val="28"/>
          <w:szCs w:val="28"/>
        </w:rPr>
        <w:t>конкурса нами уполномочен _________________</w:t>
      </w:r>
      <w:r>
        <w:rPr>
          <w:sz w:val="28"/>
          <w:szCs w:val="28"/>
        </w:rPr>
        <w:t>________________________</w:t>
      </w:r>
    </w:p>
    <w:p w:rsidR="009B6A49" w:rsidRPr="005B269D" w:rsidRDefault="009B6A49" w:rsidP="009B6A49">
      <w:pPr>
        <w:jc w:val="both"/>
      </w:pPr>
      <w:r w:rsidRPr="0061383C">
        <w:rPr>
          <w:sz w:val="28"/>
          <w:szCs w:val="28"/>
        </w:rPr>
        <w:t xml:space="preserve">                          </w:t>
      </w:r>
      <w:r>
        <w:rPr>
          <w:sz w:val="28"/>
          <w:szCs w:val="28"/>
        </w:rPr>
        <w:t xml:space="preserve">                         </w:t>
      </w:r>
      <w:r w:rsidRPr="0061383C">
        <w:rPr>
          <w:sz w:val="28"/>
          <w:szCs w:val="28"/>
        </w:rPr>
        <w:t xml:space="preserve">     </w:t>
      </w:r>
      <w:r w:rsidRPr="005B269D">
        <w:t>(Ф.И.О., телефон работника соискателя)</w:t>
      </w:r>
    </w:p>
    <w:p w:rsidR="009B6A49" w:rsidRPr="0061383C" w:rsidRDefault="009B6A49" w:rsidP="009B6A49">
      <w:pPr>
        <w:ind w:firstLine="709"/>
        <w:jc w:val="both"/>
        <w:rPr>
          <w:sz w:val="28"/>
          <w:szCs w:val="28"/>
        </w:rPr>
      </w:pPr>
      <w:r w:rsidRPr="0061383C">
        <w:rPr>
          <w:sz w:val="28"/>
          <w:szCs w:val="28"/>
        </w:rPr>
        <w:t>Все сведения о проведении открытого конкурса просим сообщать</w:t>
      </w:r>
      <w:r>
        <w:rPr>
          <w:sz w:val="28"/>
          <w:szCs w:val="28"/>
        </w:rPr>
        <w:t xml:space="preserve"> </w:t>
      </w:r>
      <w:r w:rsidRPr="0061383C">
        <w:rPr>
          <w:sz w:val="28"/>
          <w:szCs w:val="28"/>
        </w:rPr>
        <w:t>уполномоченному лицу.</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8. Настоящая заявка действует до завершения процедуры проведения</w:t>
      </w:r>
    </w:p>
    <w:p w:rsidR="009B6A49" w:rsidRPr="0061383C" w:rsidRDefault="009B6A49" w:rsidP="009B6A49">
      <w:pPr>
        <w:jc w:val="both"/>
        <w:rPr>
          <w:sz w:val="28"/>
          <w:szCs w:val="28"/>
        </w:rPr>
      </w:pPr>
      <w:r w:rsidRPr="0061383C">
        <w:rPr>
          <w:sz w:val="28"/>
          <w:szCs w:val="28"/>
        </w:rPr>
        <w:t>открытого конкурса.</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9. Наши юридический и фактический адреса ____________________, телефон ____________________, факс ___</w:t>
      </w:r>
      <w:r>
        <w:rPr>
          <w:sz w:val="28"/>
          <w:szCs w:val="28"/>
        </w:rPr>
        <w:t>______________</w:t>
      </w:r>
      <w:r w:rsidRPr="0061383C">
        <w:rPr>
          <w:sz w:val="28"/>
          <w:szCs w:val="28"/>
        </w:rPr>
        <w:t>_____________,</w:t>
      </w:r>
    </w:p>
    <w:p w:rsidR="009B6A49" w:rsidRPr="0061383C" w:rsidRDefault="009B6A49" w:rsidP="009B6A49">
      <w:pPr>
        <w:jc w:val="both"/>
        <w:rPr>
          <w:sz w:val="28"/>
          <w:szCs w:val="28"/>
        </w:rPr>
      </w:pPr>
      <w:r w:rsidRPr="0061383C">
        <w:rPr>
          <w:sz w:val="28"/>
          <w:szCs w:val="28"/>
        </w:rPr>
        <w:t>адрес электронной почты ______________________________.</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10. Корреспонденцию в наш адрес просим направлять по адресу:</w:t>
      </w:r>
    </w:p>
    <w:p w:rsidR="009B6A49" w:rsidRPr="0061383C" w:rsidRDefault="009B6A49" w:rsidP="009B6A49">
      <w:pPr>
        <w:jc w:val="both"/>
        <w:rPr>
          <w:sz w:val="28"/>
          <w:szCs w:val="28"/>
        </w:rPr>
      </w:pPr>
      <w:r w:rsidRPr="0061383C">
        <w:rPr>
          <w:sz w:val="28"/>
          <w:szCs w:val="28"/>
        </w:rPr>
        <w:t>__________________________________________</w:t>
      </w:r>
      <w:r>
        <w:rPr>
          <w:sz w:val="28"/>
          <w:szCs w:val="28"/>
        </w:rPr>
        <w:t>________________________.</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11. К настоящей заявке прилагаются документы на ____ л. в 1 экземпляре.</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Настоящим подтверждаем достоверность сделанных заявлений и</w:t>
      </w:r>
      <w:r>
        <w:rPr>
          <w:sz w:val="28"/>
          <w:szCs w:val="28"/>
        </w:rPr>
        <w:t xml:space="preserve"> </w:t>
      </w:r>
      <w:r w:rsidRPr="0061383C">
        <w:rPr>
          <w:sz w:val="28"/>
          <w:szCs w:val="28"/>
        </w:rPr>
        <w:t>предоставленных документов.</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Руководитель юридического 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w:t>
      </w:r>
      <w:r>
        <w:rPr>
          <w:sz w:val="28"/>
          <w:szCs w:val="28"/>
        </w:rPr>
        <w:t>_______</w:t>
      </w:r>
      <w:r w:rsidRPr="0061383C">
        <w:rPr>
          <w:sz w:val="28"/>
          <w:szCs w:val="28"/>
        </w:rPr>
        <w:t>_________ (______</w:t>
      </w:r>
      <w:r>
        <w:rPr>
          <w:sz w:val="28"/>
          <w:szCs w:val="28"/>
        </w:rPr>
        <w:t>______</w:t>
      </w:r>
      <w:r w:rsidRPr="0061383C">
        <w:rPr>
          <w:sz w:val="28"/>
          <w:szCs w:val="28"/>
        </w:rPr>
        <w:t>____________________)</w:t>
      </w:r>
    </w:p>
    <w:p w:rsidR="009B6A49" w:rsidRPr="004E6C76" w:rsidRDefault="009B6A49" w:rsidP="009B6A49">
      <w:pPr>
        <w:jc w:val="both"/>
      </w:pPr>
      <w:r w:rsidRPr="0061383C">
        <w:rPr>
          <w:sz w:val="28"/>
          <w:szCs w:val="28"/>
        </w:rPr>
        <w:t xml:space="preserve">     </w:t>
      </w:r>
      <w:r>
        <w:rPr>
          <w:sz w:val="28"/>
          <w:szCs w:val="28"/>
        </w:rPr>
        <w:t xml:space="preserve">      </w:t>
      </w:r>
      <w:r w:rsidRPr="0061383C">
        <w:rPr>
          <w:sz w:val="28"/>
          <w:szCs w:val="28"/>
        </w:rPr>
        <w:t xml:space="preserve">   </w:t>
      </w:r>
      <w:r>
        <w:rPr>
          <w:sz w:val="28"/>
          <w:szCs w:val="28"/>
        </w:rPr>
        <w:t xml:space="preserve">     </w:t>
      </w:r>
      <w:r w:rsidRPr="0061383C">
        <w:rPr>
          <w:sz w:val="28"/>
          <w:szCs w:val="28"/>
        </w:rPr>
        <w:t xml:space="preserve">  </w:t>
      </w:r>
      <w:r w:rsidRPr="004E6C76">
        <w:t xml:space="preserve">(подпись)                </w:t>
      </w:r>
      <w:r>
        <w:t xml:space="preserve">                                                </w:t>
      </w:r>
      <w:r w:rsidRPr="004E6C76">
        <w:t xml:space="preserve">  (Ф.И.О.)</w:t>
      </w:r>
    </w:p>
    <w:p w:rsidR="009B6A49" w:rsidRPr="0061383C" w:rsidRDefault="009B6A49" w:rsidP="009B6A49">
      <w:pPr>
        <w:ind w:firstLine="709"/>
        <w:jc w:val="both"/>
        <w:rPr>
          <w:sz w:val="28"/>
          <w:szCs w:val="28"/>
        </w:rPr>
      </w:pPr>
      <w:r w:rsidRPr="0061383C">
        <w:rPr>
          <w:sz w:val="28"/>
          <w:szCs w:val="28"/>
        </w:rPr>
        <w:t>Дата __.__.20__ г. М.П. (при наличии)</w:t>
      </w: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Default="009B6A49" w:rsidP="009B6A49">
      <w:pPr>
        <w:pStyle w:val="af5"/>
        <w:rPr>
          <w:sz w:val="28"/>
          <w:szCs w:val="28"/>
        </w:rPr>
      </w:pPr>
    </w:p>
    <w:p w:rsidR="009B6A49" w:rsidRPr="0061383C" w:rsidRDefault="009B6A49" w:rsidP="009B6A49">
      <w:pPr>
        <w:pStyle w:val="af5"/>
        <w:jc w:val="right"/>
        <w:outlineLvl w:val="1"/>
        <w:rPr>
          <w:sz w:val="28"/>
          <w:szCs w:val="28"/>
        </w:rPr>
      </w:pPr>
      <w:r w:rsidRPr="0061383C">
        <w:rPr>
          <w:sz w:val="28"/>
          <w:szCs w:val="28"/>
        </w:rPr>
        <w:lastRenderedPageBreak/>
        <w:t>Приложение N 2</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ind w:firstLine="709"/>
        <w:jc w:val="both"/>
        <w:rPr>
          <w:sz w:val="28"/>
          <w:szCs w:val="28"/>
        </w:rPr>
      </w:pPr>
      <w:bookmarkStart w:id="7" w:name="P514"/>
      <w:bookmarkEnd w:id="7"/>
      <w:r w:rsidRPr="0061383C">
        <w:rPr>
          <w:sz w:val="28"/>
          <w:szCs w:val="28"/>
        </w:rPr>
        <w:t>Данные о пассажирских транспортных средствах, соответствующих</w:t>
      </w:r>
      <w:r>
        <w:rPr>
          <w:sz w:val="28"/>
          <w:szCs w:val="28"/>
        </w:rPr>
        <w:t xml:space="preserve"> </w:t>
      </w:r>
      <w:r w:rsidRPr="0061383C">
        <w:rPr>
          <w:sz w:val="28"/>
          <w:szCs w:val="28"/>
        </w:rPr>
        <w:t>требованиям, указанным в реестре муниципальных маршрутов регулярных</w:t>
      </w:r>
      <w:r>
        <w:rPr>
          <w:sz w:val="28"/>
          <w:szCs w:val="28"/>
        </w:rPr>
        <w:t xml:space="preserve"> </w:t>
      </w:r>
      <w:r w:rsidRPr="0061383C">
        <w:rPr>
          <w:sz w:val="28"/>
          <w:szCs w:val="28"/>
        </w:rPr>
        <w:t>перевозок, в отношении которых выдается свидетельство об осуществлении</w:t>
      </w:r>
    </w:p>
    <w:p w:rsidR="009B6A49" w:rsidRPr="0061383C" w:rsidRDefault="009B6A49" w:rsidP="009B6A49">
      <w:pPr>
        <w:jc w:val="both"/>
        <w:rPr>
          <w:sz w:val="28"/>
          <w:szCs w:val="28"/>
        </w:rPr>
      </w:pPr>
      <w:r w:rsidRPr="0061383C">
        <w:rPr>
          <w:sz w:val="28"/>
          <w:szCs w:val="28"/>
        </w:rPr>
        <w:t>перевозок по маршруту (маршрутам) регулярных перевозок &lt;1&gt;</w:t>
      </w: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w:t>
      </w:r>
    </w:p>
    <w:p w:rsidR="009B6A49" w:rsidRPr="004E6C76" w:rsidRDefault="009B6A49" w:rsidP="009B6A49">
      <w:pPr>
        <w:jc w:val="center"/>
      </w:pPr>
      <w:r w:rsidRPr="004E6C76">
        <w:t>(наименование юридического лица, Ф.И.О. индивидуального предпринимателя, уполномоченного участника договора простого товарищества)</w:t>
      </w:r>
    </w:p>
    <w:p w:rsidR="009B6A49" w:rsidRPr="0061383C" w:rsidRDefault="009B6A49" w:rsidP="009B6A49">
      <w:pPr>
        <w:pStyle w:val="af5"/>
        <w:rPr>
          <w:sz w:val="28"/>
          <w:szCs w:val="28"/>
        </w:rPr>
      </w:pPr>
    </w:p>
    <w:p w:rsidR="009B6A49" w:rsidRPr="0061383C" w:rsidRDefault="009B6A49" w:rsidP="009B6A49">
      <w:pPr>
        <w:rPr>
          <w:sz w:val="28"/>
          <w:szCs w:val="28"/>
        </w:rPr>
        <w:sectPr w:rsidR="009B6A49" w:rsidRPr="0061383C" w:rsidSect="00905AC7">
          <w:pgSz w:w="11906" w:h="16838"/>
          <w:pgMar w:top="1134" w:right="850" w:bottom="1134" w:left="1701" w:header="708" w:footer="708"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867"/>
        <w:gridCol w:w="992"/>
        <w:gridCol w:w="867"/>
        <w:gridCol w:w="867"/>
        <w:gridCol w:w="930"/>
        <w:gridCol w:w="930"/>
        <w:gridCol w:w="806"/>
        <w:gridCol w:w="1178"/>
        <w:gridCol w:w="1178"/>
        <w:gridCol w:w="1178"/>
        <w:gridCol w:w="1178"/>
        <w:gridCol w:w="1178"/>
        <w:gridCol w:w="1178"/>
        <w:gridCol w:w="1054"/>
      </w:tblGrid>
      <w:tr w:rsidR="009B6A49" w:rsidRPr="0061383C" w:rsidTr="00B367FD">
        <w:trPr>
          <w:trHeight w:val="4188"/>
        </w:trPr>
        <w:tc>
          <w:tcPr>
            <w:tcW w:w="495" w:type="dxa"/>
          </w:tcPr>
          <w:p w:rsidR="009B6A49" w:rsidRPr="0061383C" w:rsidRDefault="009B6A49" w:rsidP="00B367FD">
            <w:pPr>
              <w:pStyle w:val="af5"/>
              <w:jc w:val="center"/>
              <w:rPr>
                <w:sz w:val="28"/>
                <w:szCs w:val="28"/>
              </w:rPr>
            </w:pPr>
            <w:r w:rsidRPr="0061383C">
              <w:rPr>
                <w:sz w:val="28"/>
                <w:szCs w:val="28"/>
              </w:rPr>
              <w:lastRenderedPageBreak/>
              <w:t>N п/п</w:t>
            </w:r>
          </w:p>
        </w:tc>
        <w:tc>
          <w:tcPr>
            <w:tcW w:w="867" w:type="dxa"/>
          </w:tcPr>
          <w:p w:rsidR="009B6A49" w:rsidRPr="0061383C" w:rsidRDefault="009B6A49" w:rsidP="00B367FD">
            <w:pPr>
              <w:pStyle w:val="af5"/>
              <w:jc w:val="center"/>
              <w:rPr>
                <w:sz w:val="28"/>
                <w:szCs w:val="28"/>
              </w:rPr>
            </w:pPr>
            <w:r w:rsidRPr="0061383C">
              <w:rPr>
                <w:sz w:val="28"/>
                <w:szCs w:val="28"/>
              </w:rPr>
              <w:t>Марка и модель автобуса</w:t>
            </w:r>
          </w:p>
        </w:tc>
        <w:tc>
          <w:tcPr>
            <w:tcW w:w="992" w:type="dxa"/>
          </w:tcPr>
          <w:p w:rsidR="009B6A49" w:rsidRPr="0061383C" w:rsidRDefault="009B6A49" w:rsidP="00B367FD">
            <w:pPr>
              <w:pStyle w:val="af5"/>
              <w:jc w:val="center"/>
              <w:rPr>
                <w:sz w:val="28"/>
                <w:szCs w:val="28"/>
              </w:rPr>
            </w:pPr>
            <w:r w:rsidRPr="0061383C">
              <w:rPr>
                <w:sz w:val="28"/>
                <w:szCs w:val="28"/>
              </w:rPr>
              <w:t>Государственный регистрационный знак</w:t>
            </w:r>
          </w:p>
        </w:tc>
        <w:tc>
          <w:tcPr>
            <w:tcW w:w="867" w:type="dxa"/>
          </w:tcPr>
          <w:p w:rsidR="009B6A49" w:rsidRPr="0061383C" w:rsidRDefault="009B6A49" w:rsidP="00B367FD">
            <w:pPr>
              <w:pStyle w:val="af5"/>
              <w:jc w:val="center"/>
              <w:rPr>
                <w:sz w:val="28"/>
                <w:szCs w:val="28"/>
              </w:rPr>
            </w:pPr>
            <w:r w:rsidRPr="0061383C">
              <w:rPr>
                <w:sz w:val="28"/>
                <w:szCs w:val="28"/>
              </w:rPr>
              <w:t>Год выпуска</w:t>
            </w:r>
          </w:p>
        </w:tc>
        <w:tc>
          <w:tcPr>
            <w:tcW w:w="867" w:type="dxa"/>
          </w:tcPr>
          <w:p w:rsidR="009B6A49" w:rsidRPr="0061383C" w:rsidRDefault="009B6A49" w:rsidP="00B367FD">
            <w:pPr>
              <w:pStyle w:val="af5"/>
              <w:jc w:val="center"/>
              <w:rPr>
                <w:sz w:val="28"/>
                <w:szCs w:val="28"/>
              </w:rPr>
            </w:pPr>
            <w:r w:rsidRPr="0061383C">
              <w:rPr>
                <w:sz w:val="28"/>
                <w:szCs w:val="28"/>
              </w:rPr>
              <w:t>Право законного владения &lt;2&gt;</w:t>
            </w:r>
          </w:p>
        </w:tc>
        <w:tc>
          <w:tcPr>
            <w:tcW w:w="930" w:type="dxa"/>
          </w:tcPr>
          <w:p w:rsidR="009B6A49" w:rsidRPr="0061383C" w:rsidRDefault="009B6A49" w:rsidP="00B367FD">
            <w:pPr>
              <w:pStyle w:val="af5"/>
              <w:jc w:val="center"/>
              <w:rPr>
                <w:sz w:val="28"/>
                <w:szCs w:val="28"/>
              </w:rPr>
            </w:pPr>
            <w:r w:rsidRPr="0061383C">
              <w:rPr>
                <w:sz w:val="28"/>
                <w:szCs w:val="28"/>
              </w:rPr>
              <w:t>Вид используемого моторного топлива &lt;3&gt;</w:t>
            </w:r>
          </w:p>
        </w:tc>
        <w:tc>
          <w:tcPr>
            <w:tcW w:w="930" w:type="dxa"/>
          </w:tcPr>
          <w:p w:rsidR="009B6A49" w:rsidRPr="0061383C" w:rsidRDefault="009B6A49" w:rsidP="00B367FD">
            <w:pPr>
              <w:pStyle w:val="af5"/>
              <w:jc w:val="center"/>
              <w:rPr>
                <w:sz w:val="28"/>
                <w:szCs w:val="28"/>
              </w:rPr>
            </w:pPr>
            <w:r w:rsidRPr="0061383C">
              <w:rPr>
                <w:sz w:val="28"/>
                <w:szCs w:val="28"/>
              </w:rPr>
              <w:t>Технически допустимая максимальная масса, т</w:t>
            </w:r>
          </w:p>
        </w:tc>
        <w:tc>
          <w:tcPr>
            <w:tcW w:w="806" w:type="dxa"/>
          </w:tcPr>
          <w:p w:rsidR="009B6A49" w:rsidRPr="0061383C" w:rsidRDefault="009B6A49" w:rsidP="00B367FD">
            <w:pPr>
              <w:pStyle w:val="af5"/>
              <w:jc w:val="center"/>
              <w:rPr>
                <w:sz w:val="28"/>
                <w:szCs w:val="28"/>
              </w:rPr>
            </w:pPr>
            <w:r w:rsidRPr="0061383C">
              <w:rPr>
                <w:sz w:val="28"/>
                <w:szCs w:val="28"/>
              </w:rPr>
              <w:t>Длина, м</w:t>
            </w:r>
          </w:p>
        </w:tc>
        <w:tc>
          <w:tcPr>
            <w:tcW w:w="1178" w:type="dxa"/>
          </w:tcPr>
          <w:p w:rsidR="009B6A49" w:rsidRPr="0061383C" w:rsidRDefault="009B6A49" w:rsidP="00B367FD">
            <w:pPr>
              <w:pStyle w:val="af5"/>
              <w:jc w:val="center"/>
              <w:rPr>
                <w:sz w:val="28"/>
                <w:szCs w:val="28"/>
              </w:rPr>
            </w:pPr>
            <w:r w:rsidRPr="0061383C">
              <w:rPr>
                <w:sz w:val="28"/>
                <w:szCs w:val="28"/>
              </w:rPr>
              <w:t>Наличие кондиционера (Да/Нет)</w:t>
            </w:r>
          </w:p>
        </w:tc>
        <w:tc>
          <w:tcPr>
            <w:tcW w:w="1178" w:type="dxa"/>
          </w:tcPr>
          <w:p w:rsidR="009B6A49" w:rsidRPr="0061383C" w:rsidRDefault="009B6A49" w:rsidP="00B367FD">
            <w:pPr>
              <w:pStyle w:val="af5"/>
              <w:jc w:val="center"/>
              <w:rPr>
                <w:sz w:val="28"/>
                <w:szCs w:val="28"/>
              </w:rPr>
            </w:pPr>
            <w:r w:rsidRPr="0061383C">
              <w:rPr>
                <w:sz w:val="28"/>
                <w:szCs w:val="28"/>
              </w:rPr>
              <w:t>Наличие аппарели (Да/Нет)</w:t>
            </w:r>
          </w:p>
        </w:tc>
        <w:tc>
          <w:tcPr>
            <w:tcW w:w="1178" w:type="dxa"/>
          </w:tcPr>
          <w:p w:rsidR="009B6A49" w:rsidRPr="0061383C" w:rsidRDefault="009B6A49" w:rsidP="00B367FD">
            <w:pPr>
              <w:pStyle w:val="af5"/>
              <w:jc w:val="center"/>
              <w:rPr>
                <w:sz w:val="28"/>
                <w:szCs w:val="28"/>
              </w:rPr>
            </w:pPr>
            <w:r w:rsidRPr="0061383C">
              <w:rPr>
                <w:sz w:val="28"/>
                <w:szCs w:val="28"/>
              </w:rPr>
              <w:t>Низкопольное исполнение (Да/Нет)</w:t>
            </w:r>
          </w:p>
        </w:tc>
        <w:tc>
          <w:tcPr>
            <w:tcW w:w="1178" w:type="dxa"/>
          </w:tcPr>
          <w:p w:rsidR="009B6A49" w:rsidRPr="0061383C" w:rsidRDefault="009B6A49" w:rsidP="00B367FD">
            <w:pPr>
              <w:pStyle w:val="af5"/>
              <w:jc w:val="center"/>
              <w:rPr>
                <w:sz w:val="28"/>
                <w:szCs w:val="28"/>
              </w:rPr>
            </w:pPr>
            <w:r w:rsidRPr="0061383C">
              <w:rPr>
                <w:sz w:val="28"/>
                <w:szCs w:val="28"/>
              </w:rPr>
              <w:t>Наличие электронного информационного табло (Да/Нет)</w:t>
            </w:r>
          </w:p>
        </w:tc>
        <w:tc>
          <w:tcPr>
            <w:tcW w:w="1178" w:type="dxa"/>
          </w:tcPr>
          <w:p w:rsidR="009B6A49" w:rsidRPr="0061383C" w:rsidRDefault="009B6A49" w:rsidP="00B367FD">
            <w:pPr>
              <w:pStyle w:val="af5"/>
              <w:jc w:val="center"/>
              <w:rPr>
                <w:sz w:val="28"/>
                <w:szCs w:val="28"/>
              </w:rPr>
            </w:pPr>
            <w:r w:rsidRPr="0061383C">
              <w:rPr>
                <w:sz w:val="28"/>
                <w:szCs w:val="28"/>
              </w:rPr>
              <w:t>Наличие системы контроля температуры воздуха в салоне (Да/Нет)</w:t>
            </w:r>
          </w:p>
        </w:tc>
        <w:tc>
          <w:tcPr>
            <w:tcW w:w="1178" w:type="dxa"/>
          </w:tcPr>
          <w:p w:rsidR="009B6A49" w:rsidRPr="0061383C" w:rsidRDefault="009B6A49" w:rsidP="00B367FD">
            <w:pPr>
              <w:pStyle w:val="af5"/>
              <w:jc w:val="center"/>
              <w:rPr>
                <w:sz w:val="28"/>
                <w:szCs w:val="28"/>
              </w:rPr>
            </w:pPr>
            <w:r w:rsidRPr="0061383C">
              <w:rPr>
                <w:sz w:val="28"/>
                <w:szCs w:val="28"/>
              </w:rPr>
              <w:t>Наличие оборудования для осуществления безналичной оплаты проезда (Да/Нет)</w:t>
            </w:r>
          </w:p>
        </w:tc>
        <w:tc>
          <w:tcPr>
            <w:tcW w:w="1054" w:type="dxa"/>
          </w:tcPr>
          <w:p w:rsidR="009B6A49" w:rsidRPr="0061383C" w:rsidRDefault="009B6A49" w:rsidP="00B367FD">
            <w:pPr>
              <w:pStyle w:val="af5"/>
              <w:jc w:val="center"/>
              <w:rPr>
                <w:sz w:val="28"/>
                <w:szCs w:val="28"/>
              </w:rPr>
            </w:pPr>
            <w:r w:rsidRPr="0061383C">
              <w:rPr>
                <w:sz w:val="28"/>
                <w:szCs w:val="28"/>
              </w:rPr>
              <w:t>Серия, номер паспорта транспортного средства</w:t>
            </w:r>
          </w:p>
        </w:tc>
      </w:tr>
      <w:tr w:rsidR="009B6A49" w:rsidRPr="0061383C" w:rsidTr="00B367FD">
        <w:trPr>
          <w:trHeight w:val="329"/>
        </w:trPr>
        <w:tc>
          <w:tcPr>
            <w:tcW w:w="495" w:type="dxa"/>
          </w:tcPr>
          <w:p w:rsidR="009B6A49" w:rsidRPr="0061383C" w:rsidRDefault="009B6A49" w:rsidP="00B367FD">
            <w:pPr>
              <w:pStyle w:val="af5"/>
              <w:jc w:val="center"/>
              <w:rPr>
                <w:sz w:val="28"/>
                <w:szCs w:val="28"/>
              </w:rPr>
            </w:pPr>
            <w:r w:rsidRPr="0061383C">
              <w:rPr>
                <w:sz w:val="28"/>
                <w:szCs w:val="28"/>
              </w:rPr>
              <w:t>1</w:t>
            </w:r>
          </w:p>
        </w:tc>
        <w:tc>
          <w:tcPr>
            <w:tcW w:w="867" w:type="dxa"/>
          </w:tcPr>
          <w:p w:rsidR="009B6A49" w:rsidRPr="0061383C" w:rsidRDefault="009B6A49" w:rsidP="00B367FD">
            <w:pPr>
              <w:pStyle w:val="af5"/>
              <w:jc w:val="center"/>
              <w:rPr>
                <w:sz w:val="28"/>
                <w:szCs w:val="28"/>
              </w:rPr>
            </w:pPr>
            <w:r w:rsidRPr="0061383C">
              <w:rPr>
                <w:sz w:val="28"/>
                <w:szCs w:val="28"/>
              </w:rPr>
              <w:t>2</w:t>
            </w:r>
          </w:p>
        </w:tc>
        <w:tc>
          <w:tcPr>
            <w:tcW w:w="992" w:type="dxa"/>
          </w:tcPr>
          <w:p w:rsidR="009B6A49" w:rsidRPr="0061383C" w:rsidRDefault="009B6A49" w:rsidP="00B367FD">
            <w:pPr>
              <w:pStyle w:val="af5"/>
              <w:jc w:val="center"/>
              <w:rPr>
                <w:sz w:val="28"/>
                <w:szCs w:val="28"/>
              </w:rPr>
            </w:pPr>
            <w:r w:rsidRPr="0061383C">
              <w:rPr>
                <w:sz w:val="28"/>
                <w:szCs w:val="28"/>
              </w:rPr>
              <w:t>3</w:t>
            </w:r>
          </w:p>
        </w:tc>
        <w:tc>
          <w:tcPr>
            <w:tcW w:w="867" w:type="dxa"/>
          </w:tcPr>
          <w:p w:rsidR="009B6A49" w:rsidRPr="0061383C" w:rsidRDefault="009B6A49" w:rsidP="00B367FD">
            <w:pPr>
              <w:pStyle w:val="af5"/>
              <w:jc w:val="center"/>
              <w:rPr>
                <w:sz w:val="28"/>
                <w:szCs w:val="28"/>
              </w:rPr>
            </w:pPr>
            <w:r w:rsidRPr="0061383C">
              <w:rPr>
                <w:sz w:val="28"/>
                <w:szCs w:val="28"/>
              </w:rPr>
              <w:t>4</w:t>
            </w:r>
          </w:p>
        </w:tc>
        <w:tc>
          <w:tcPr>
            <w:tcW w:w="867" w:type="dxa"/>
          </w:tcPr>
          <w:p w:rsidR="009B6A49" w:rsidRPr="0061383C" w:rsidRDefault="009B6A49" w:rsidP="00B367FD">
            <w:pPr>
              <w:pStyle w:val="af5"/>
              <w:jc w:val="center"/>
              <w:rPr>
                <w:sz w:val="28"/>
                <w:szCs w:val="28"/>
              </w:rPr>
            </w:pPr>
            <w:r w:rsidRPr="0061383C">
              <w:rPr>
                <w:sz w:val="28"/>
                <w:szCs w:val="28"/>
              </w:rPr>
              <w:t>5</w:t>
            </w:r>
          </w:p>
        </w:tc>
        <w:tc>
          <w:tcPr>
            <w:tcW w:w="930" w:type="dxa"/>
          </w:tcPr>
          <w:p w:rsidR="009B6A49" w:rsidRPr="0061383C" w:rsidRDefault="009B6A49" w:rsidP="00B367FD">
            <w:pPr>
              <w:pStyle w:val="af5"/>
              <w:jc w:val="center"/>
              <w:rPr>
                <w:sz w:val="28"/>
                <w:szCs w:val="28"/>
              </w:rPr>
            </w:pPr>
            <w:r w:rsidRPr="0061383C">
              <w:rPr>
                <w:sz w:val="28"/>
                <w:szCs w:val="28"/>
              </w:rPr>
              <w:t>6</w:t>
            </w:r>
          </w:p>
        </w:tc>
        <w:tc>
          <w:tcPr>
            <w:tcW w:w="930" w:type="dxa"/>
          </w:tcPr>
          <w:p w:rsidR="009B6A49" w:rsidRPr="0061383C" w:rsidRDefault="009B6A49" w:rsidP="00B367FD">
            <w:pPr>
              <w:pStyle w:val="af5"/>
              <w:jc w:val="center"/>
              <w:rPr>
                <w:sz w:val="28"/>
                <w:szCs w:val="28"/>
              </w:rPr>
            </w:pPr>
            <w:r w:rsidRPr="0061383C">
              <w:rPr>
                <w:sz w:val="28"/>
                <w:szCs w:val="28"/>
              </w:rPr>
              <w:t>7</w:t>
            </w:r>
          </w:p>
        </w:tc>
        <w:tc>
          <w:tcPr>
            <w:tcW w:w="806" w:type="dxa"/>
          </w:tcPr>
          <w:p w:rsidR="009B6A49" w:rsidRPr="0061383C" w:rsidRDefault="009B6A49" w:rsidP="00B367FD">
            <w:pPr>
              <w:pStyle w:val="af5"/>
              <w:jc w:val="center"/>
              <w:rPr>
                <w:sz w:val="28"/>
                <w:szCs w:val="28"/>
              </w:rPr>
            </w:pPr>
            <w:r w:rsidRPr="0061383C">
              <w:rPr>
                <w:sz w:val="28"/>
                <w:szCs w:val="28"/>
              </w:rPr>
              <w:t>8</w:t>
            </w:r>
          </w:p>
        </w:tc>
        <w:tc>
          <w:tcPr>
            <w:tcW w:w="1178" w:type="dxa"/>
          </w:tcPr>
          <w:p w:rsidR="009B6A49" w:rsidRPr="0061383C" w:rsidRDefault="009B6A49" w:rsidP="00B367FD">
            <w:pPr>
              <w:pStyle w:val="af5"/>
              <w:jc w:val="center"/>
              <w:rPr>
                <w:sz w:val="28"/>
                <w:szCs w:val="28"/>
              </w:rPr>
            </w:pPr>
            <w:r w:rsidRPr="0061383C">
              <w:rPr>
                <w:sz w:val="28"/>
                <w:szCs w:val="28"/>
              </w:rPr>
              <w:t>9</w:t>
            </w:r>
          </w:p>
        </w:tc>
        <w:tc>
          <w:tcPr>
            <w:tcW w:w="1178" w:type="dxa"/>
          </w:tcPr>
          <w:p w:rsidR="009B6A49" w:rsidRPr="0061383C" w:rsidRDefault="009B6A49" w:rsidP="00B367FD">
            <w:pPr>
              <w:pStyle w:val="af5"/>
              <w:jc w:val="center"/>
              <w:rPr>
                <w:sz w:val="28"/>
                <w:szCs w:val="28"/>
              </w:rPr>
            </w:pPr>
            <w:r w:rsidRPr="0061383C">
              <w:rPr>
                <w:sz w:val="28"/>
                <w:szCs w:val="28"/>
              </w:rPr>
              <w:t>10</w:t>
            </w:r>
          </w:p>
        </w:tc>
        <w:tc>
          <w:tcPr>
            <w:tcW w:w="1178" w:type="dxa"/>
          </w:tcPr>
          <w:p w:rsidR="009B6A49" w:rsidRPr="0061383C" w:rsidRDefault="009B6A49" w:rsidP="00B367FD">
            <w:pPr>
              <w:pStyle w:val="af5"/>
              <w:jc w:val="center"/>
              <w:rPr>
                <w:sz w:val="28"/>
                <w:szCs w:val="28"/>
              </w:rPr>
            </w:pPr>
            <w:r w:rsidRPr="0061383C">
              <w:rPr>
                <w:sz w:val="28"/>
                <w:szCs w:val="28"/>
              </w:rPr>
              <w:t>11</w:t>
            </w:r>
          </w:p>
        </w:tc>
        <w:tc>
          <w:tcPr>
            <w:tcW w:w="1178" w:type="dxa"/>
          </w:tcPr>
          <w:p w:rsidR="009B6A49" w:rsidRPr="0061383C" w:rsidRDefault="009B6A49" w:rsidP="00B367FD">
            <w:pPr>
              <w:pStyle w:val="af5"/>
              <w:jc w:val="center"/>
              <w:rPr>
                <w:sz w:val="28"/>
                <w:szCs w:val="28"/>
              </w:rPr>
            </w:pPr>
            <w:r w:rsidRPr="0061383C">
              <w:rPr>
                <w:sz w:val="28"/>
                <w:szCs w:val="28"/>
              </w:rPr>
              <w:t>12</w:t>
            </w:r>
          </w:p>
        </w:tc>
        <w:tc>
          <w:tcPr>
            <w:tcW w:w="1178" w:type="dxa"/>
          </w:tcPr>
          <w:p w:rsidR="009B6A49" w:rsidRPr="0061383C" w:rsidRDefault="009B6A49" w:rsidP="00B367FD">
            <w:pPr>
              <w:pStyle w:val="af5"/>
              <w:jc w:val="center"/>
              <w:rPr>
                <w:sz w:val="28"/>
                <w:szCs w:val="28"/>
              </w:rPr>
            </w:pPr>
            <w:r w:rsidRPr="0061383C">
              <w:rPr>
                <w:sz w:val="28"/>
                <w:szCs w:val="28"/>
              </w:rPr>
              <w:t>13</w:t>
            </w:r>
          </w:p>
        </w:tc>
        <w:tc>
          <w:tcPr>
            <w:tcW w:w="1178" w:type="dxa"/>
          </w:tcPr>
          <w:p w:rsidR="009B6A49" w:rsidRPr="0061383C" w:rsidRDefault="009B6A49" w:rsidP="00B367FD">
            <w:pPr>
              <w:pStyle w:val="af5"/>
              <w:jc w:val="center"/>
              <w:rPr>
                <w:sz w:val="28"/>
                <w:szCs w:val="28"/>
              </w:rPr>
            </w:pPr>
            <w:r w:rsidRPr="0061383C">
              <w:rPr>
                <w:sz w:val="28"/>
                <w:szCs w:val="28"/>
              </w:rPr>
              <w:t>14</w:t>
            </w:r>
          </w:p>
        </w:tc>
        <w:tc>
          <w:tcPr>
            <w:tcW w:w="1054" w:type="dxa"/>
          </w:tcPr>
          <w:p w:rsidR="009B6A49" w:rsidRPr="0061383C" w:rsidRDefault="009B6A49" w:rsidP="00B367FD">
            <w:pPr>
              <w:pStyle w:val="af5"/>
              <w:jc w:val="center"/>
              <w:rPr>
                <w:sz w:val="28"/>
                <w:szCs w:val="28"/>
              </w:rPr>
            </w:pPr>
            <w:r w:rsidRPr="0061383C">
              <w:rPr>
                <w:sz w:val="28"/>
                <w:szCs w:val="28"/>
              </w:rPr>
              <w:t>15</w:t>
            </w:r>
          </w:p>
        </w:tc>
      </w:tr>
      <w:tr w:rsidR="009B6A49" w:rsidRPr="0061383C" w:rsidTr="00B367FD">
        <w:trPr>
          <w:trHeight w:val="314"/>
        </w:trPr>
        <w:tc>
          <w:tcPr>
            <w:tcW w:w="495" w:type="dxa"/>
          </w:tcPr>
          <w:p w:rsidR="009B6A49" w:rsidRPr="0061383C" w:rsidRDefault="009B6A49" w:rsidP="00B367FD">
            <w:pPr>
              <w:pStyle w:val="af5"/>
              <w:rPr>
                <w:sz w:val="28"/>
                <w:szCs w:val="28"/>
              </w:rPr>
            </w:pPr>
          </w:p>
        </w:tc>
        <w:tc>
          <w:tcPr>
            <w:tcW w:w="867" w:type="dxa"/>
          </w:tcPr>
          <w:p w:rsidR="009B6A49" w:rsidRPr="0061383C" w:rsidRDefault="009B6A49" w:rsidP="00B367FD">
            <w:pPr>
              <w:pStyle w:val="af5"/>
              <w:rPr>
                <w:sz w:val="28"/>
                <w:szCs w:val="28"/>
              </w:rPr>
            </w:pPr>
          </w:p>
        </w:tc>
        <w:tc>
          <w:tcPr>
            <w:tcW w:w="992" w:type="dxa"/>
          </w:tcPr>
          <w:p w:rsidR="009B6A49" w:rsidRPr="0061383C" w:rsidRDefault="009B6A49" w:rsidP="00B367FD">
            <w:pPr>
              <w:pStyle w:val="af5"/>
              <w:rPr>
                <w:sz w:val="28"/>
                <w:szCs w:val="28"/>
              </w:rPr>
            </w:pPr>
          </w:p>
        </w:tc>
        <w:tc>
          <w:tcPr>
            <w:tcW w:w="867" w:type="dxa"/>
          </w:tcPr>
          <w:p w:rsidR="009B6A49" w:rsidRPr="0061383C" w:rsidRDefault="009B6A49" w:rsidP="00B367FD">
            <w:pPr>
              <w:pStyle w:val="af5"/>
              <w:rPr>
                <w:sz w:val="28"/>
                <w:szCs w:val="28"/>
              </w:rPr>
            </w:pPr>
          </w:p>
        </w:tc>
        <w:tc>
          <w:tcPr>
            <w:tcW w:w="867" w:type="dxa"/>
          </w:tcPr>
          <w:p w:rsidR="009B6A49" w:rsidRPr="0061383C" w:rsidRDefault="009B6A49" w:rsidP="00B367FD">
            <w:pPr>
              <w:pStyle w:val="af5"/>
              <w:rPr>
                <w:sz w:val="28"/>
                <w:szCs w:val="28"/>
              </w:rPr>
            </w:pPr>
          </w:p>
        </w:tc>
        <w:tc>
          <w:tcPr>
            <w:tcW w:w="930" w:type="dxa"/>
          </w:tcPr>
          <w:p w:rsidR="009B6A49" w:rsidRPr="0061383C" w:rsidRDefault="009B6A49" w:rsidP="00B367FD">
            <w:pPr>
              <w:pStyle w:val="af5"/>
              <w:rPr>
                <w:sz w:val="28"/>
                <w:szCs w:val="28"/>
              </w:rPr>
            </w:pPr>
          </w:p>
        </w:tc>
        <w:tc>
          <w:tcPr>
            <w:tcW w:w="930" w:type="dxa"/>
          </w:tcPr>
          <w:p w:rsidR="009B6A49" w:rsidRPr="0061383C" w:rsidRDefault="009B6A49" w:rsidP="00B367FD">
            <w:pPr>
              <w:pStyle w:val="af5"/>
              <w:rPr>
                <w:sz w:val="28"/>
                <w:szCs w:val="28"/>
              </w:rPr>
            </w:pPr>
          </w:p>
        </w:tc>
        <w:tc>
          <w:tcPr>
            <w:tcW w:w="806"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178" w:type="dxa"/>
          </w:tcPr>
          <w:p w:rsidR="009B6A49" w:rsidRPr="0061383C" w:rsidRDefault="009B6A49" w:rsidP="00B367FD">
            <w:pPr>
              <w:pStyle w:val="af5"/>
              <w:rPr>
                <w:sz w:val="28"/>
                <w:szCs w:val="28"/>
              </w:rPr>
            </w:pPr>
          </w:p>
        </w:tc>
        <w:tc>
          <w:tcPr>
            <w:tcW w:w="1054" w:type="dxa"/>
          </w:tcPr>
          <w:p w:rsidR="009B6A49" w:rsidRPr="0061383C" w:rsidRDefault="009B6A49" w:rsidP="00B367FD">
            <w:pPr>
              <w:pStyle w:val="af5"/>
              <w:rPr>
                <w:sz w:val="28"/>
                <w:szCs w:val="28"/>
              </w:rPr>
            </w:pPr>
          </w:p>
        </w:tc>
      </w:tr>
    </w:tbl>
    <w:p w:rsidR="009B6A49" w:rsidRPr="0061383C" w:rsidRDefault="009B6A49" w:rsidP="009B6A49">
      <w:pPr>
        <w:jc w:val="both"/>
        <w:rPr>
          <w:sz w:val="28"/>
          <w:szCs w:val="28"/>
        </w:rPr>
      </w:pPr>
      <w:r w:rsidRPr="0061383C">
        <w:rPr>
          <w:sz w:val="28"/>
          <w:szCs w:val="28"/>
        </w:rPr>
        <w:t>__________________________________</w:t>
      </w:r>
    </w:p>
    <w:p w:rsidR="009B6A49" w:rsidRPr="0061383C" w:rsidRDefault="009B6A49" w:rsidP="009B6A49">
      <w:pPr>
        <w:jc w:val="both"/>
        <w:rPr>
          <w:sz w:val="28"/>
          <w:szCs w:val="28"/>
        </w:rPr>
      </w:pPr>
      <w:r w:rsidRPr="0061383C">
        <w:rPr>
          <w:sz w:val="28"/>
          <w:szCs w:val="28"/>
        </w:rPr>
        <w:t>&lt;1&gt; - в случае заключения договора простого товарищества указываются</w:t>
      </w:r>
      <w:r>
        <w:rPr>
          <w:sz w:val="28"/>
          <w:szCs w:val="28"/>
        </w:rPr>
        <w:t xml:space="preserve"> </w:t>
      </w:r>
      <w:r w:rsidRPr="0061383C">
        <w:rPr>
          <w:sz w:val="28"/>
          <w:szCs w:val="28"/>
        </w:rPr>
        <w:t>транспортные средства всех участников договора простого товарищества;</w:t>
      </w:r>
    </w:p>
    <w:p w:rsidR="009B6A49" w:rsidRPr="0061383C" w:rsidRDefault="009B6A49" w:rsidP="009B6A49">
      <w:pPr>
        <w:jc w:val="both"/>
        <w:rPr>
          <w:sz w:val="28"/>
          <w:szCs w:val="28"/>
        </w:rPr>
      </w:pPr>
      <w:r w:rsidRPr="0061383C">
        <w:rPr>
          <w:sz w:val="28"/>
          <w:szCs w:val="28"/>
        </w:rPr>
        <w:t>&lt;2&gt; - в собственности, по договору аренды, по договору лизинга;</w:t>
      </w:r>
    </w:p>
    <w:p w:rsidR="009B6A49" w:rsidRPr="0061383C" w:rsidRDefault="009B6A49" w:rsidP="009B6A49">
      <w:pPr>
        <w:jc w:val="both"/>
        <w:rPr>
          <w:sz w:val="28"/>
          <w:szCs w:val="28"/>
        </w:rPr>
      </w:pPr>
      <w:r w:rsidRPr="0061383C">
        <w:rPr>
          <w:sz w:val="28"/>
          <w:szCs w:val="28"/>
        </w:rPr>
        <w:t xml:space="preserve">&lt;3&gt; - </w:t>
      </w:r>
      <w:r>
        <w:rPr>
          <w:sz w:val="28"/>
          <w:szCs w:val="28"/>
        </w:rPr>
        <w:t xml:space="preserve">бензин, </w:t>
      </w:r>
      <w:r w:rsidRPr="0061383C">
        <w:rPr>
          <w:sz w:val="28"/>
          <w:szCs w:val="28"/>
        </w:rPr>
        <w:t>дизельное топливо, сжиженный нефтяной газ,</w:t>
      </w:r>
      <w:r>
        <w:rPr>
          <w:sz w:val="28"/>
          <w:szCs w:val="28"/>
        </w:rPr>
        <w:t xml:space="preserve"> </w:t>
      </w:r>
      <w:r w:rsidRPr="0061383C">
        <w:rPr>
          <w:sz w:val="28"/>
          <w:szCs w:val="28"/>
        </w:rPr>
        <w:t>компримированный природный газ, сжиженный природный газ.</w:t>
      </w:r>
    </w:p>
    <w:p w:rsidR="009B6A49" w:rsidRPr="0061383C" w:rsidRDefault="009B6A49" w:rsidP="009B6A49">
      <w:pPr>
        <w:jc w:val="both"/>
        <w:rPr>
          <w:sz w:val="28"/>
          <w:szCs w:val="28"/>
        </w:rPr>
      </w:pPr>
      <w:r w:rsidRPr="0061383C">
        <w:rPr>
          <w:sz w:val="28"/>
          <w:szCs w:val="28"/>
        </w:rPr>
        <w:t>Руководитель юридического 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_____________________________/_________/______________/</w:t>
      </w:r>
    </w:p>
    <w:p w:rsidR="009B6A49" w:rsidRPr="004E6C76" w:rsidRDefault="009B6A49" w:rsidP="009B6A49">
      <w:pPr>
        <w:jc w:val="both"/>
      </w:pPr>
      <w:r w:rsidRPr="004E6C76">
        <w:t xml:space="preserve">  </w:t>
      </w:r>
      <w:r>
        <w:t xml:space="preserve">                </w:t>
      </w:r>
      <w:r w:rsidRPr="004E6C76">
        <w:t xml:space="preserve">        (Ф.И.О.)         </w:t>
      </w:r>
      <w:r>
        <w:t xml:space="preserve">                       </w:t>
      </w:r>
      <w:r w:rsidRPr="004E6C76">
        <w:t xml:space="preserve">   (подпись)  </w:t>
      </w:r>
      <w:r>
        <w:t xml:space="preserve">         </w:t>
      </w:r>
      <w:r w:rsidRPr="004E6C76">
        <w:t xml:space="preserve"> (должность)   </w:t>
      </w:r>
      <w:r>
        <w:t xml:space="preserve">    </w:t>
      </w:r>
      <w:r w:rsidRPr="004E6C76">
        <w:t xml:space="preserve"> М.П. (при наличии)</w:t>
      </w:r>
    </w:p>
    <w:p w:rsidR="009B6A49" w:rsidRPr="0061383C" w:rsidRDefault="009B6A49" w:rsidP="009B6A49">
      <w:pPr>
        <w:rPr>
          <w:sz w:val="28"/>
          <w:szCs w:val="28"/>
        </w:rPr>
        <w:sectPr w:rsidR="009B6A49" w:rsidRPr="0061383C" w:rsidSect="005E707A">
          <w:pgSz w:w="16838" w:h="11905" w:orient="landscape"/>
          <w:pgMar w:top="1560" w:right="1134" w:bottom="850" w:left="1134" w:header="0" w:footer="0" w:gutter="0"/>
          <w:cols w:space="720"/>
        </w:sectPr>
      </w:pPr>
    </w:p>
    <w:p w:rsidR="009B6A49" w:rsidRPr="0061383C" w:rsidRDefault="009B6A49" w:rsidP="009B6A49">
      <w:pPr>
        <w:pStyle w:val="af5"/>
        <w:jc w:val="right"/>
        <w:outlineLvl w:val="1"/>
        <w:rPr>
          <w:sz w:val="28"/>
          <w:szCs w:val="28"/>
        </w:rPr>
      </w:pPr>
      <w:r w:rsidRPr="0061383C">
        <w:rPr>
          <w:sz w:val="28"/>
          <w:szCs w:val="28"/>
        </w:rPr>
        <w:lastRenderedPageBreak/>
        <w:t>Приложение N 3</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jc w:val="center"/>
        <w:rPr>
          <w:sz w:val="28"/>
          <w:szCs w:val="28"/>
        </w:rPr>
      </w:pPr>
      <w:bookmarkStart w:id="8" w:name="P596"/>
      <w:bookmarkEnd w:id="8"/>
      <w:r w:rsidRPr="0061383C">
        <w:rPr>
          <w:sz w:val="28"/>
          <w:szCs w:val="28"/>
        </w:rPr>
        <w:t>Обязательство</w:t>
      </w:r>
    </w:p>
    <w:p w:rsidR="009B6A49" w:rsidRPr="0061383C" w:rsidRDefault="009B6A49" w:rsidP="009B6A49">
      <w:pPr>
        <w:jc w:val="center"/>
        <w:rPr>
          <w:sz w:val="28"/>
          <w:szCs w:val="28"/>
        </w:rPr>
      </w:pPr>
      <w:r w:rsidRPr="0061383C">
        <w:rPr>
          <w:sz w:val="28"/>
          <w:szCs w:val="28"/>
        </w:rPr>
        <w:t>по подтверждению наличия транспортных средств, предусмотренных заявкой на</w:t>
      </w:r>
      <w:r>
        <w:rPr>
          <w:sz w:val="28"/>
          <w:szCs w:val="28"/>
        </w:rPr>
        <w:t xml:space="preserve"> </w:t>
      </w:r>
      <w:r w:rsidRPr="0061383C">
        <w:rPr>
          <w:sz w:val="28"/>
          <w:szCs w:val="28"/>
        </w:rPr>
        <w:t>участие в открытом конкурсе &lt;1&gt;</w:t>
      </w: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w:t>
      </w:r>
    </w:p>
    <w:p w:rsidR="009B6A49" w:rsidRPr="004E6C76" w:rsidRDefault="009B6A49" w:rsidP="009B6A49">
      <w:pPr>
        <w:jc w:val="center"/>
      </w:pPr>
      <w:r w:rsidRPr="004E6C76">
        <w:t>(наименование маршрута(ов) регулярных перевозок)</w:t>
      </w:r>
    </w:p>
    <w:p w:rsidR="009B6A49" w:rsidRPr="0061383C" w:rsidRDefault="009B6A49" w:rsidP="009B6A49">
      <w:pPr>
        <w:jc w:val="both"/>
        <w:rPr>
          <w:sz w:val="28"/>
          <w:szCs w:val="28"/>
        </w:rPr>
      </w:pPr>
      <w:r w:rsidRPr="0061383C">
        <w:rPr>
          <w:sz w:val="28"/>
          <w:szCs w:val="28"/>
        </w:rPr>
        <w:t>_________________________________</w:t>
      </w:r>
      <w:r>
        <w:rPr>
          <w:sz w:val="28"/>
          <w:szCs w:val="28"/>
        </w:rPr>
        <w:t>_________________________</w:t>
      </w:r>
      <w:r w:rsidRPr="0061383C">
        <w:rPr>
          <w:sz w:val="28"/>
          <w:szCs w:val="28"/>
        </w:rPr>
        <w:t>обязуется,</w:t>
      </w:r>
    </w:p>
    <w:p w:rsidR="009B6A49" w:rsidRPr="004E6C76" w:rsidRDefault="009B6A49" w:rsidP="009B6A49">
      <w:pPr>
        <w:jc w:val="center"/>
      </w:pPr>
      <w:r w:rsidRPr="004E6C76">
        <w:t>(наименование юридического лица, Ф.И.О. индивидуального</w:t>
      </w:r>
    </w:p>
    <w:p w:rsidR="009B6A49" w:rsidRPr="004E6C76" w:rsidRDefault="009B6A49" w:rsidP="009B6A49">
      <w:pPr>
        <w:jc w:val="center"/>
      </w:pPr>
      <w:r w:rsidRPr="004E6C76">
        <w:t>предпринимателя, уполномоченного участника договора</w:t>
      </w:r>
    </w:p>
    <w:p w:rsidR="009B6A49" w:rsidRPr="004E6C76" w:rsidRDefault="009B6A49" w:rsidP="009B6A49">
      <w:pPr>
        <w:jc w:val="center"/>
      </w:pPr>
      <w:r w:rsidRPr="004E6C76">
        <w:t>простого товарищества)</w:t>
      </w:r>
    </w:p>
    <w:p w:rsidR="009B6A49" w:rsidRPr="0061383C" w:rsidRDefault="009B6A49" w:rsidP="009B6A49">
      <w:pPr>
        <w:jc w:val="both"/>
        <w:rPr>
          <w:sz w:val="28"/>
          <w:szCs w:val="28"/>
        </w:rPr>
      </w:pPr>
      <w:r w:rsidRPr="0061383C">
        <w:rPr>
          <w:sz w:val="28"/>
          <w:szCs w:val="28"/>
        </w:rPr>
        <w:t>в случае предоставления права на получение свидетельства (свидетельств) об</w:t>
      </w:r>
    </w:p>
    <w:p w:rsidR="009B6A49" w:rsidRPr="0061383C" w:rsidRDefault="009B6A49" w:rsidP="009B6A49">
      <w:pPr>
        <w:jc w:val="both"/>
        <w:rPr>
          <w:sz w:val="28"/>
          <w:szCs w:val="28"/>
        </w:rPr>
      </w:pPr>
      <w:r w:rsidRPr="0061383C">
        <w:rPr>
          <w:sz w:val="28"/>
          <w:szCs w:val="28"/>
        </w:rPr>
        <w:t>осуществлении перевозок по маршруту (маршрутам) регулярных перевозок,</w:t>
      </w:r>
    </w:p>
    <w:p w:rsidR="009B6A49" w:rsidRPr="0061383C" w:rsidRDefault="009B6A49" w:rsidP="009B6A49">
      <w:pPr>
        <w:jc w:val="both"/>
        <w:rPr>
          <w:sz w:val="28"/>
          <w:szCs w:val="28"/>
        </w:rPr>
      </w:pPr>
      <w:r w:rsidRPr="0061383C">
        <w:rPr>
          <w:sz w:val="28"/>
          <w:szCs w:val="28"/>
        </w:rPr>
        <w:t>подтвердить наличие на праве собственности или на ином законном основании</w:t>
      </w:r>
      <w:r>
        <w:rPr>
          <w:sz w:val="28"/>
          <w:szCs w:val="28"/>
        </w:rPr>
        <w:t xml:space="preserve"> </w:t>
      </w:r>
      <w:r w:rsidRPr="0061383C">
        <w:rPr>
          <w:sz w:val="28"/>
          <w:szCs w:val="28"/>
        </w:rPr>
        <w:t>транспортных средств в количестве ___ единиц, предусмотренных заявкой на</w:t>
      </w:r>
      <w:r>
        <w:rPr>
          <w:sz w:val="28"/>
          <w:szCs w:val="28"/>
        </w:rPr>
        <w:t xml:space="preserve"> </w:t>
      </w:r>
      <w:r w:rsidRPr="0061383C">
        <w:rPr>
          <w:sz w:val="28"/>
          <w:szCs w:val="28"/>
        </w:rPr>
        <w:t>участие в открытом конкурсе, в срок не позднее __________ дней со дня</w:t>
      </w:r>
      <w:r>
        <w:rPr>
          <w:sz w:val="28"/>
          <w:szCs w:val="28"/>
        </w:rPr>
        <w:t xml:space="preserve"> </w:t>
      </w:r>
      <w:r w:rsidRPr="0061383C">
        <w:rPr>
          <w:sz w:val="28"/>
          <w:szCs w:val="28"/>
        </w:rPr>
        <w:t xml:space="preserve">подведения итогов настоящего </w:t>
      </w:r>
      <w:r>
        <w:rPr>
          <w:sz w:val="28"/>
          <w:szCs w:val="28"/>
        </w:rPr>
        <w:t>о</w:t>
      </w:r>
      <w:r w:rsidRPr="0061383C">
        <w:rPr>
          <w:sz w:val="28"/>
          <w:szCs w:val="28"/>
        </w:rPr>
        <w:t>ткрытого конкурса со следующими</w:t>
      </w:r>
      <w:r>
        <w:rPr>
          <w:sz w:val="28"/>
          <w:szCs w:val="28"/>
        </w:rPr>
        <w:t xml:space="preserve"> </w:t>
      </w:r>
      <w:r w:rsidRPr="0061383C">
        <w:rPr>
          <w:sz w:val="28"/>
          <w:szCs w:val="28"/>
        </w:rPr>
        <w:t>характеристиками:</w:t>
      </w:r>
    </w:p>
    <w:p w:rsidR="009B6A49" w:rsidRPr="0061383C" w:rsidRDefault="009B6A49" w:rsidP="009B6A49">
      <w:pPr>
        <w:pStyle w:val="af5"/>
        <w:rPr>
          <w:sz w:val="28"/>
          <w:szCs w:val="28"/>
        </w:rPr>
      </w:pPr>
    </w:p>
    <w:p w:rsidR="009B6A49" w:rsidRPr="0061383C" w:rsidRDefault="009B6A49" w:rsidP="009B6A49">
      <w:pPr>
        <w:rPr>
          <w:sz w:val="28"/>
          <w:szCs w:val="28"/>
        </w:rPr>
        <w:sectPr w:rsidR="009B6A49" w:rsidRPr="0061383C">
          <w:pgSz w:w="11905" w:h="16838"/>
          <w:pgMar w:top="1134" w:right="850" w:bottom="1134" w:left="1701" w:header="0" w:footer="0" w:gutter="0"/>
          <w:cols w:space="720"/>
        </w:sect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7"/>
        <w:gridCol w:w="1375"/>
        <w:gridCol w:w="1536"/>
        <w:gridCol w:w="1455"/>
        <w:gridCol w:w="1616"/>
        <w:gridCol w:w="1616"/>
        <w:gridCol w:w="1616"/>
        <w:gridCol w:w="1616"/>
        <w:gridCol w:w="1616"/>
        <w:gridCol w:w="1616"/>
      </w:tblGrid>
      <w:tr w:rsidR="009B6A49" w:rsidRPr="0061383C" w:rsidTr="00B367FD">
        <w:trPr>
          <w:trHeight w:val="4188"/>
        </w:trPr>
        <w:tc>
          <w:tcPr>
            <w:tcW w:w="727" w:type="dxa"/>
          </w:tcPr>
          <w:p w:rsidR="009B6A49" w:rsidRPr="0061383C" w:rsidRDefault="009B6A49" w:rsidP="00B367FD">
            <w:pPr>
              <w:pStyle w:val="af5"/>
              <w:jc w:val="center"/>
              <w:rPr>
                <w:sz w:val="28"/>
                <w:szCs w:val="28"/>
              </w:rPr>
            </w:pPr>
            <w:r w:rsidRPr="0061383C">
              <w:rPr>
                <w:sz w:val="28"/>
                <w:szCs w:val="28"/>
              </w:rPr>
              <w:lastRenderedPageBreak/>
              <w:t>N п/п</w:t>
            </w:r>
          </w:p>
        </w:tc>
        <w:tc>
          <w:tcPr>
            <w:tcW w:w="1375" w:type="dxa"/>
          </w:tcPr>
          <w:p w:rsidR="009B6A49" w:rsidRPr="0061383C" w:rsidRDefault="009B6A49" w:rsidP="00B367FD">
            <w:pPr>
              <w:pStyle w:val="af5"/>
              <w:jc w:val="center"/>
              <w:rPr>
                <w:sz w:val="28"/>
                <w:szCs w:val="28"/>
              </w:rPr>
            </w:pPr>
            <w:r w:rsidRPr="0061383C">
              <w:rPr>
                <w:sz w:val="28"/>
                <w:szCs w:val="28"/>
              </w:rPr>
              <w:t>Категория транспортного средства</w:t>
            </w:r>
          </w:p>
        </w:tc>
        <w:tc>
          <w:tcPr>
            <w:tcW w:w="1536" w:type="dxa"/>
          </w:tcPr>
          <w:p w:rsidR="009B6A49" w:rsidRPr="0061383C" w:rsidRDefault="009B6A49" w:rsidP="00B367FD">
            <w:pPr>
              <w:pStyle w:val="af5"/>
              <w:jc w:val="center"/>
              <w:rPr>
                <w:sz w:val="28"/>
                <w:szCs w:val="28"/>
              </w:rPr>
            </w:pPr>
            <w:r w:rsidRPr="0061383C">
              <w:rPr>
                <w:sz w:val="28"/>
                <w:szCs w:val="28"/>
              </w:rPr>
              <w:t>Класс транспортного средства</w:t>
            </w:r>
          </w:p>
        </w:tc>
        <w:tc>
          <w:tcPr>
            <w:tcW w:w="1455" w:type="dxa"/>
          </w:tcPr>
          <w:p w:rsidR="009B6A49" w:rsidRPr="0061383C" w:rsidRDefault="009B6A49" w:rsidP="00B367FD">
            <w:pPr>
              <w:pStyle w:val="af5"/>
              <w:jc w:val="center"/>
              <w:rPr>
                <w:sz w:val="28"/>
                <w:szCs w:val="28"/>
              </w:rPr>
            </w:pPr>
            <w:r w:rsidRPr="0061383C">
              <w:rPr>
                <w:sz w:val="28"/>
                <w:szCs w:val="28"/>
              </w:rPr>
              <w:t>Вид используемого моторного топлива &lt;2&gt;</w:t>
            </w:r>
          </w:p>
        </w:tc>
        <w:tc>
          <w:tcPr>
            <w:tcW w:w="1616" w:type="dxa"/>
          </w:tcPr>
          <w:p w:rsidR="009B6A49" w:rsidRPr="0061383C" w:rsidRDefault="009B6A49" w:rsidP="00B367FD">
            <w:pPr>
              <w:pStyle w:val="af5"/>
              <w:jc w:val="center"/>
              <w:rPr>
                <w:sz w:val="28"/>
                <w:szCs w:val="28"/>
              </w:rPr>
            </w:pPr>
            <w:r w:rsidRPr="0061383C">
              <w:rPr>
                <w:sz w:val="28"/>
                <w:szCs w:val="28"/>
              </w:rPr>
              <w:t>Наличие кондиционера (Да/Нет)</w:t>
            </w:r>
          </w:p>
        </w:tc>
        <w:tc>
          <w:tcPr>
            <w:tcW w:w="1616" w:type="dxa"/>
          </w:tcPr>
          <w:p w:rsidR="009B6A49" w:rsidRPr="0061383C" w:rsidRDefault="009B6A49" w:rsidP="00B367FD">
            <w:pPr>
              <w:pStyle w:val="af5"/>
              <w:jc w:val="center"/>
              <w:rPr>
                <w:sz w:val="28"/>
                <w:szCs w:val="28"/>
              </w:rPr>
            </w:pPr>
            <w:r w:rsidRPr="0061383C">
              <w:rPr>
                <w:sz w:val="28"/>
                <w:szCs w:val="28"/>
              </w:rPr>
              <w:t>Наличие аппарели</w:t>
            </w:r>
          </w:p>
          <w:p w:rsidR="009B6A49" w:rsidRPr="0061383C" w:rsidRDefault="009B6A49" w:rsidP="00B367FD">
            <w:pPr>
              <w:pStyle w:val="af5"/>
              <w:jc w:val="center"/>
              <w:rPr>
                <w:sz w:val="28"/>
                <w:szCs w:val="28"/>
              </w:rPr>
            </w:pPr>
            <w:r w:rsidRPr="0061383C">
              <w:rPr>
                <w:sz w:val="28"/>
                <w:szCs w:val="28"/>
              </w:rPr>
              <w:t>(Да/Нет)</w:t>
            </w:r>
          </w:p>
        </w:tc>
        <w:tc>
          <w:tcPr>
            <w:tcW w:w="1616" w:type="dxa"/>
          </w:tcPr>
          <w:p w:rsidR="009B6A49" w:rsidRPr="0061383C" w:rsidRDefault="009B6A49" w:rsidP="00B367FD">
            <w:pPr>
              <w:pStyle w:val="af5"/>
              <w:jc w:val="center"/>
              <w:rPr>
                <w:sz w:val="28"/>
                <w:szCs w:val="28"/>
              </w:rPr>
            </w:pPr>
            <w:r w:rsidRPr="0061383C">
              <w:rPr>
                <w:sz w:val="28"/>
                <w:szCs w:val="28"/>
              </w:rPr>
              <w:t>Низкопольное исполнение</w:t>
            </w:r>
          </w:p>
          <w:p w:rsidR="009B6A49" w:rsidRPr="0061383C" w:rsidRDefault="009B6A49" w:rsidP="00B367FD">
            <w:pPr>
              <w:pStyle w:val="af5"/>
              <w:jc w:val="center"/>
              <w:rPr>
                <w:sz w:val="28"/>
                <w:szCs w:val="28"/>
              </w:rPr>
            </w:pPr>
            <w:r w:rsidRPr="0061383C">
              <w:rPr>
                <w:sz w:val="28"/>
                <w:szCs w:val="28"/>
              </w:rPr>
              <w:t>(Да/Нет)</w:t>
            </w:r>
          </w:p>
        </w:tc>
        <w:tc>
          <w:tcPr>
            <w:tcW w:w="1616" w:type="dxa"/>
          </w:tcPr>
          <w:p w:rsidR="009B6A49" w:rsidRPr="0061383C" w:rsidRDefault="009B6A49" w:rsidP="00B367FD">
            <w:pPr>
              <w:pStyle w:val="af5"/>
              <w:jc w:val="center"/>
              <w:rPr>
                <w:sz w:val="28"/>
                <w:szCs w:val="28"/>
              </w:rPr>
            </w:pPr>
            <w:r w:rsidRPr="0061383C">
              <w:rPr>
                <w:sz w:val="28"/>
                <w:szCs w:val="28"/>
              </w:rPr>
              <w:t>Наличие электронного информационного табло</w:t>
            </w:r>
          </w:p>
          <w:p w:rsidR="009B6A49" w:rsidRPr="0061383C" w:rsidRDefault="009B6A49" w:rsidP="00B367FD">
            <w:pPr>
              <w:pStyle w:val="af5"/>
              <w:jc w:val="center"/>
              <w:rPr>
                <w:sz w:val="28"/>
                <w:szCs w:val="28"/>
              </w:rPr>
            </w:pPr>
            <w:r w:rsidRPr="0061383C">
              <w:rPr>
                <w:sz w:val="28"/>
                <w:szCs w:val="28"/>
              </w:rPr>
              <w:t>(Да/Нет)</w:t>
            </w:r>
          </w:p>
        </w:tc>
        <w:tc>
          <w:tcPr>
            <w:tcW w:w="1616" w:type="dxa"/>
          </w:tcPr>
          <w:p w:rsidR="009B6A49" w:rsidRPr="0061383C" w:rsidRDefault="009B6A49" w:rsidP="00B367FD">
            <w:pPr>
              <w:pStyle w:val="af5"/>
              <w:jc w:val="center"/>
              <w:rPr>
                <w:sz w:val="28"/>
                <w:szCs w:val="28"/>
              </w:rPr>
            </w:pPr>
            <w:r w:rsidRPr="0061383C">
              <w:rPr>
                <w:sz w:val="28"/>
                <w:szCs w:val="28"/>
              </w:rPr>
              <w:t>Наличие системы контроля температуры воздуха в салоне (Да/Нет)</w:t>
            </w:r>
          </w:p>
        </w:tc>
        <w:tc>
          <w:tcPr>
            <w:tcW w:w="1616" w:type="dxa"/>
          </w:tcPr>
          <w:p w:rsidR="009B6A49" w:rsidRPr="0061383C" w:rsidRDefault="009B6A49" w:rsidP="00B367FD">
            <w:pPr>
              <w:pStyle w:val="af5"/>
              <w:jc w:val="center"/>
              <w:rPr>
                <w:sz w:val="28"/>
                <w:szCs w:val="28"/>
              </w:rPr>
            </w:pPr>
            <w:r w:rsidRPr="0061383C">
              <w:rPr>
                <w:sz w:val="28"/>
                <w:szCs w:val="28"/>
              </w:rPr>
              <w:t>Наличие оборудования для осуществления безналичной оплаты проезда (Да/Нет)</w:t>
            </w:r>
          </w:p>
        </w:tc>
      </w:tr>
      <w:tr w:rsidR="009B6A49" w:rsidRPr="0061383C" w:rsidTr="00B367FD">
        <w:trPr>
          <w:trHeight w:val="329"/>
        </w:trPr>
        <w:tc>
          <w:tcPr>
            <w:tcW w:w="727" w:type="dxa"/>
          </w:tcPr>
          <w:p w:rsidR="009B6A49" w:rsidRPr="0061383C" w:rsidRDefault="009B6A49" w:rsidP="00B367FD">
            <w:pPr>
              <w:pStyle w:val="af5"/>
              <w:jc w:val="center"/>
              <w:rPr>
                <w:sz w:val="28"/>
                <w:szCs w:val="28"/>
              </w:rPr>
            </w:pPr>
            <w:r w:rsidRPr="0061383C">
              <w:rPr>
                <w:sz w:val="28"/>
                <w:szCs w:val="28"/>
              </w:rPr>
              <w:t>1</w:t>
            </w:r>
          </w:p>
        </w:tc>
        <w:tc>
          <w:tcPr>
            <w:tcW w:w="1375" w:type="dxa"/>
          </w:tcPr>
          <w:p w:rsidR="009B6A49" w:rsidRPr="0061383C" w:rsidRDefault="009B6A49" w:rsidP="00B367FD">
            <w:pPr>
              <w:pStyle w:val="af5"/>
              <w:jc w:val="center"/>
              <w:rPr>
                <w:sz w:val="28"/>
                <w:szCs w:val="28"/>
              </w:rPr>
            </w:pPr>
            <w:r w:rsidRPr="0061383C">
              <w:rPr>
                <w:sz w:val="28"/>
                <w:szCs w:val="28"/>
              </w:rPr>
              <w:t>2</w:t>
            </w:r>
          </w:p>
        </w:tc>
        <w:tc>
          <w:tcPr>
            <w:tcW w:w="1536" w:type="dxa"/>
          </w:tcPr>
          <w:p w:rsidR="009B6A49" w:rsidRPr="0061383C" w:rsidRDefault="009B6A49" w:rsidP="00B367FD">
            <w:pPr>
              <w:pStyle w:val="af5"/>
              <w:jc w:val="center"/>
              <w:rPr>
                <w:sz w:val="28"/>
                <w:szCs w:val="28"/>
              </w:rPr>
            </w:pPr>
            <w:r w:rsidRPr="0061383C">
              <w:rPr>
                <w:sz w:val="28"/>
                <w:szCs w:val="28"/>
              </w:rPr>
              <w:t>3</w:t>
            </w:r>
          </w:p>
        </w:tc>
        <w:tc>
          <w:tcPr>
            <w:tcW w:w="1455" w:type="dxa"/>
          </w:tcPr>
          <w:p w:rsidR="009B6A49" w:rsidRPr="0061383C" w:rsidRDefault="009B6A49" w:rsidP="00B367FD">
            <w:pPr>
              <w:pStyle w:val="af5"/>
              <w:jc w:val="center"/>
              <w:rPr>
                <w:sz w:val="28"/>
                <w:szCs w:val="28"/>
              </w:rPr>
            </w:pPr>
            <w:r w:rsidRPr="0061383C">
              <w:rPr>
                <w:sz w:val="28"/>
                <w:szCs w:val="28"/>
              </w:rPr>
              <w:t>4</w:t>
            </w:r>
          </w:p>
        </w:tc>
        <w:tc>
          <w:tcPr>
            <w:tcW w:w="1616" w:type="dxa"/>
          </w:tcPr>
          <w:p w:rsidR="009B6A49" w:rsidRPr="0061383C" w:rsidRDefault="009B6A49" w:rsidP="00B367FD">
            <w:pPr>
              <w:pStyle w:val="af5"/>
              <w:jc w:val="center"/>
              <w:rPr>
                <w:sz w:val="28"/>
                <w:szCs w:val="28"/>
              </w:rPr>
            </w:pPr>
            <w:r w:rsidRPr="0061383C">
              <w:rPr>
                <w:sz w:val="28"/>
                <w:szCs w:val="28"/>
              </w:rPr>
              <w:t>5</w:t>
            </w:r>
          </w:p>
        </w:tc>
        <w:tc>
          <w:tcPr>
            <w:tcW w:w="1616" w:type="dxa"/>
          </w:tcPr>
          <w:p w:rsidR="009B6A49" w:rsidRPr="0061383C" w:rsidRDefault="009B6A49" w:rsidP="00B367FD">
            <w:pPr>
              <w:pStyle w:val="af5"/>
              <w:jc w:val="center"/>
              <w:rPr>
                <w:sz w:val="28"/>
                <w:szCs w:val="28"/>
              </w:rPr>
            </w:pPr>
            <w:r w:rsidRPr="0061383C">
              <w:rPr>
                <w:sz w:val="28"/>
                <w:szCs w:val="28"/>
              </w:rPr>
              <w:t>6</w:t>
            </w:r>
          </w:p>
        </w:tc>
        <w:tc>
          <w:tcPr>
            <w:tcW w:w="1616" w:type="dxa"/>
          </w:tcPr>
          <w:p w:rsidR="009B6A49" w:rsidRPr="0061383C" w:rsidRDefault="009B6A49" w:rsidP="00B367FD">
            <w:pPr>
              <w:pStyle w:val="af5"/>
              <w:jc w:val="center"/>
              <w:rPr>
                <w:sz w:val="28"/>
                <w:szCs w:val="28"/>
              </w:rPr>
            </w:pPr>
            <w:r w:rsidRPr="0061383C">
              <w:rPr>
                <w:sz w:val="28"/>
                <w:szCs w:val="28"/>
              </w:rPr>
              <w:t>7</w:t>
            </w:r>
          </w:p>
        </w:tc>
        <w:tc>
          <w:tcPr>
            <w:tcW w:w="1616" w:type="dxa"/>
          </w:tcPr>
          <w:p w:rsidR="009B6A49" w:rsidRPr="0061383C" w:rsidRDefault="009B6A49" w:rsidP="00B367FD">
            <w:pPr>
              <w:pStyle w:val="af5"/>
              <w:jc w:val="center"/>
              <w:rPr>
                <w:sz w:val="28"/>
                <w:szCs w:val="28"/>
              </w:rPr>
            </w:pPr>
            <w:r w:rsidRPr="0061383C">
              <w:rPr>
                <w:sz w:val="28"/>
                <w:szCs w:val="28"/>
              </w:rPr>
              <w:t>8</w:t>
            </w:r>
          </w:p>
        </w:tc>
        <w:tc>
          <w:tcPr>
            <w:tcW w:w="1616" w:type="dxa"/>
          </w:tcPr>
          <w:p w:rsidR="009B6A49" w:rsidRPr="0061383C" w:rsidRDefault="009B6A49" w:rsidP="00B367FD">
            <w:pPr>
              <w:pStyle w:val="af5"/>
              <w:jc w:val="center"/>
              <w:rPr>
                <w:sz w:val="28"/>
                <w:szCs w:val="28"/>
              </w:rPr>
            </w:pPr>
            <w:r w:rsidRPr="0061383C">
              <w:rPr>
                <w:sz w:val="28"/>
                <w:szCs w:val="28"/>
              </w:rPr>
              <w:t>9</w:t>
            </w:r>
          </w:p>
        </w:tc>
        <w:tc>
          <w:tcPr>
            <w:tcW w:w="1616" w:type="dxa"/>
          </w:tcPr>
          <w:p w:rsidR="009B6A49" w:rsidRPr="0061383C" w:rsidRDefault="009B6A49" w:rsidP="00B367FD">
            <w:pPr>
              <w:pStyle w:val="af5"/>
              <w:jc w:val="center"/>
              <w:rPr>
                <w:sz w:val="28"/>
                <w:szCs w:val="28"/>
              </w:rPr>
            </w:pPr>
            <w:r w:rsidRPr="0061383C">
              <w:rPr>
                <w:sz w:val="28"/>
                <w:szCs w:val="28"/>
              </w:rPr>
              <w:t>10</w:t>
            </w:r>
          </w:p>
        </w:tc>
      </w:tr>
      <w:tr w:rsidR="009B6A49" w:rsidRPr="0061383C" w:rsidTr="00B367FD">
        <w:trPr>
          <w:trHeight w:val="314"/>
        </w:trPr>
        <w:tc>
          <w:tcPr>
            <w:tcW w:w="727" w:type="dxa"/>
          </w:tcPr>
          <w:p w:rsidR="009B6A49" w:rsidRPr="0061383C" w:rsidRDefault="009B6A49" w:rsidP="00B367FD">
            <w:pPr>
              <w:pStyle w:val="af5"/>
              <w:rPr>
                <w:sz w:val="28"/>
                <w:szCs w:val="28"/>
              </w:rPr>
            </w:pPr>
          </w:p>
        </w:tc>
        <w:tc>
          <w:tcPr>
            <w:tcW w:w="1375" w:type="dxa"/>
          </w:tcPr>
          <w:p w:rsidR="009B6A49" w:rsidRPr="0061383C" w:rsidRDefault="009B6A49" w:rsidP="00B367FD">
            <w:pPr>
              <w:pStyle w:val="af5"/>
              <w:rPr>
                <w:sz w:val="28"/>
                <w:szCs w:val="28"/>
              </w:rPr>
            </w:pPr>
          </w:p>
        </w:tc>
        <w:tc>
          <w:tcPr>
            <w:tcW w:w="1536" w:type="dxa"/>
          </w:tcPr>
          <w:p w:rsidR="009B6A49" w:rsidRPr="0061383C" w:rsidRDefault="009B6A49" w:rsidP="00B367FD">
            <w:pPr>
              <w:pStyle w:val="af5"/>
              <w:rPr>
                <w:sz w:val="28"/>
                <w:szCs w:val="28"/>
              </w:rPr>
            </w:pPr>
          </w:p>
        </w:tc>
        <w:tc>
          <w:tcPr>
            <w:tcW w:w="1455"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c>
          <w:tcPr>
            <w:tcW w:w="1616" w:type="dxa"/>
          </w:tcPr>
          <w:p w:rsidR="009B6A49" w:rsidRPr="0061383C" w:rsidRDefault="009B6A49" w:rsidP="00B367FD">
            <w:pPr>
              <w:pStyle w:val="af5"/>
              <w:rPr>
                <w:sz w:val="28"/>
                <w:szCs w:val="28"/>
              </w:rPr>
            </w:pPr>
          </w:p>
        </w:tc>
      </w:tr>
    </w:tbl>
    <w:p w:rsidR="009B6A49" w:rsidRPr="0061383C" w:rsidRDefault="009B6A49" w:rsidP="009B6A49">
      <w:pPr>
        <w:pStyle w:val="af5"/>
        <w:rPr>
          <w:sz w:val="28"/>
          <w:szCs w:val="28"/>
        </w:rPr>
      </w:pPr>
    </w:p>
    <w:p w:rsidR="009B6A49" w:rsidRPr="0061383C" w:rsidRDefault="009B6A49" w:rsidP="009B6A49">
      <w:pPr>
        <w:jc w:val="both"/>
        <w:rPr>
          <w:sz w:val="28"/>
          <w:szCs w:val="28"/>
        </w:rPr>
      </w:pPr>
      <w:r w:rsidRPr="0061383C">
        <w:rPr>
          <w:sz w:val="28"/>
          <w:szCs w:val="28"/>
        </w:rPr>
        <w:t>__________________________________</w:t>
      </w:r>
    </w:p>
    <w:p w:rsidR="009B6A49" w:rsidRPr="0061383C" w:rsidRDefault="009B6A49" w:rsidP="009B6A49">
      <w:pPr>
        <w:jc w:val="both"/>
        <w:rPr>
          <w:sz w:val="28"/>
          <w:szCs w:val="28"/>
        </w:rPr>
      </w:pPr>
      <w:r w:rsidRPr="0061383C">
        <w:rPr>
          <w:sz w:val="28"/>
          <w:szCs w:val="28"/>
        </w:rPr>
        <w:t>&lt;1&gt; - в случае заключения договора простого товарищества указываются</w:t>
      </w:r>
      <w:r>
        <w:rPr>
          <w:sz w:val="28"/>
          <w:szCs w:val="28"/>
        </w:rPr>
        <w:t xml:space="preserve"> </w:t>
      </w:r>
      <w:r w:rsidRPr="0061383C">
        <w:rPr>
          <w:sz w:val="28"/>
          <w:szCs w:val="28"/>
        </w:rPr>
        <w:t>транспортные средства всех участников договора простого товарищества;</w:t>
      </w:r>
    </w:p>
    <w:p w:rsidR="009B6A49" w:rsidRPr="0061383C" w:rsidRDefault="009B6A49" w:rsidP="009B6A49">
      <w:pPr>
        <w:jc w:val="both"/>
        <w:rPr>
          <w:sz w:val="28"/>
          <w:szCs w:val="28"/>
        </w:rPr>
      </w:pPr>
      <w:r w:rsidRPr="0061383C">
        <w:rPr>
          <w:sz w:val="28"/>
          <w:szCs w:val="28"/>
        </w:rPr>
        <w:t xml:space="preserve"> &lt;2&gt; - бензин, дизельное топливо, сжиженный нефтяной газ,</w:t>
      </w:r>
      <w:r>
        <w:rPr>
          <w:sz w:val="28"/>
          <w:szCs w:val="28"/>
        </w:rPr>
        <w:t xml:space="preserve"> </w:t>
      </w:r>
      <w:r w:rsidRPr="0061383C">
        <w:rPr>
          <w:sz w:val="28"/>
          <w:szCs w:val="28"/>
        </w:rPr>
        <w:t>компримированный природный газ, сжиженный природный газ;</w:t>
      </w:r>
    </w:p>
    <w:p w:rsidR="009B6A49" w:rsidRPr="0061383C" w:rsidRDefault="009B6A49" w:rsidP="009B6A49">
      <w:pPr>
        <w:jc w:val="both"/>
        <w:rPr>
          <w:sz w:val="28"/>
          <w:szCs w:val="28"/>
        </w:rPr>
      </w:pPr>
      <w:r w:rsidRPr="0061383C">
        <w:rPr>
          <w:sz w:val="28"/>
          <w:szCs w:val="28"/>
        </w:rPr>
        <w:t>Руководитель юридического 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_____________________________/_________/______________/</w:t>
      </w:r>
    </w:p>
    <w:p w:rsidR="009B6A49" w:rsidRPr="004E6C76" w:rsidRDefault="009B6A49" w:rsidP="009B6A49">
      <w:pPr>
        <w:jc w:val="both"/>
      </w:pPr>
      <w:r w:rsidRPr="004E6C76">
        <w:t xml:space="preserve"> </w:t>
      </w:r>
      <w:r>
        <w:t xml:space="preserve">                 </w:t>
      </w:r>
      <w:r w:rsidRPr="004E6C76">
        <w:t xml:space="preserve">         (Ф.И.О.)         </w:t>
      </w:r>
      <w:r>
        <w:t xml:space="preserve">                       </w:t>
      </w:r>
      <w:r w:rsidRPr="004E6C76">
        <w:t xml:space="preserve">   (подпись)  </w:t>
      </w:r>
      <w:r>
        <w:t xml:space="preserve">         </w:t>
      </w:r>
      <w:r w:rsidRPr="004E6C76">
        <w:t xml:space="preserve">(должность)    </w:t>
      </w:r>
      <w:r>
        <w:t xml:space="preserve">    </w:t>
      </w:r>
      <w:r w:rsidRPr="004E6C76">
        <w:t>М.П. (при наличии)</w:t>
      </w:r>
    </w:p>
    <w:p w:rsidR="009B6A49" w:rsidRPr="0061383C" w:rsidRDefault="009B6A49" w:rsidP="009B6A49">
      <w:pPr>
        <w:rPr>
          <w:sz w:val="28"/>
          <w:szCs w:val="28"/>
        </w:rPr>
        <w:sectPr w:rsidR="009B6A49" w:rsidRPr="0061383C">
          <w:pgSz w:w="16838" w:h="11905" w:orient="landscape"/>
          <w:pgMar w:top="1701" w:right="1134" w:bottom="850" w:left="1134" w:header="0" w:footer="0" w:gutter="0"/>
          <w:cols w:space="720"/>
        </w:sectPr>
      </w:pPr>
    </w:p>
    <w:p w:rsidR="009B6A49" w:rsidRPr="0061383C" w:rsidRDefault="009B6A49" w:rsidP="009B6A49">
      <w:pPr>
        <w:pStyle w:val="af5"/>
        <w:jc w:val="right"/>
        <w:outlineLvl w:val="1"/>
        <w:rPr>
          <w:sz w:val="28"/>
          <w:szCs w:val="28"/>
        </w:rPr>
      </w:pPr>
      <w:r w:rsidRPr="0061383C">
        <w:rPr>
          <w:sz w:val="28"/>
          <w:szCs w:val="28"/>
        </w:rPr>
        <w:lastRenderedPageBreak/>
        <w:t>Приложение N 4</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jc w:val="center"/>
        <w:rPr>
          <w:sz w:val="28"/>
          <w:szCs w:val="28"/>
        </w:rPr>
      </w:pPr>
      <w:bookmarkStart w:id="9" w:name="P674"/>
      <w:bookmarkEnd w:id="9"/>
      <w:r w:rsidRPr="0061383C">
        <w:rPr>
          <w:sz w:val="28"/>
          <w:szCs w:val="28"/>
        </w:rPr>
        <w:t>Сведения</w:t>
      </w:r>
    </w:p>
    <w:p w:rsidR="009B6A49" w:rsidRPr="0061383C" w:rsidRDefault="009B6A49" w:rsidP="009B6A49">
      <w:pPr>
        <w:jc w:val="center"/>
        <w:rPr>
          <w:sz w:val="28"/>
          <w:szCs w:val="28"/>
        </w:rPr>
      </w:pPr>
      <w:r>
        <w:rPr>
          <w:sz w:val="28"/>
          <w:szCs w:val="28"/>
        </w:rPr>
        <w:t xml:space="preserve">о </w:t>
      </w:r>
      <w:r w:rsidRPr="0061383C">
        <w:rPr>
          <w:sz w:val="28"/>
          <w:szCs w:val="28"/>
        </w:rPr>
        <w:t>количестве дорожно-транспортных происшествий, повлекших за собой</w:t>
      </w:r>
    </w:p>
    <w:p w:rsidR="009B6A49" w:rsidRPr="0061383C" w:rsidRDefault="009B6A49" w:rsidP="009B6A49">
      <w:pPr>
        <w:jc w:val="center"/>
        <w:rPr>
          <w:sz w:val="28"/>
          <w:szCs w:val="28"/>
        </w:rPr>
      </w:pPr>
      <w:r w:rsidRPr="0061383C">
        <w:rPr>
          <w:sz w:val="28"/>
          <w:szCs w:val="28"/>
        </w:rPr>
        <w:t xml:space="preserve">человеческие жертвы или причинение вреда здоровью граждан и </w:t>
      </w:r>
      <w:r>
        <w:rPr>
          <w:sz w:val="28"/>
          <w:szCs w:val="28"/>
        </w:rPr>
        <w:t>п</w:t>
      </w:r>
      <w:r w:rsidRPr="0061383C">
        <w:rPr>
          <w:sz w:val="28"/>
          <w:szCs w:val="28"/>
        </w:rPr>
        <w:t>роизошедших по</w:t>
      </w:r>
      <w:r>
        <w:rPr>
          <w:sz w:val="28"/>
          <w:szCs w:val="28"/>
        </w:rPr>
        <w:t xml:space="preserve"> </w:t>
      </w:r>
      <w:r w:rsidRPr="0061383C">
        <w:rPr>
          <w:sz w:val="28"/>
          <w:szCs w:val="28"/>
        </w:rPr>
        <w:t xml:space="preserve">вине юридического лица, </w:t>
      </w:r>
      <w:r>
        <w:rPr>
          <w:sz w:val="28"/>
          <w:szCs w:val="28"/>
        </w:rPr>
        <w:t>индивидуального п</w:t>
      </w:r>
      <w:r w:rsidRPr="0061383C">
        <w:rPr>
          <w:sz w:val="28"/>
          <w:szCs w:val="28"/>
        </w:rPr>
        <w:t>редпринимателя, участников</w:t>
      </w:r>
      <w:r>
        <w:rPr>
          <w:sz w:val="28"/>
          <w:szCs w:val="28"/>
        </w:rPr>
        <w:t xml:space="preserve"> </w:t>
      </w:r>
      <w:r w:rsidRPr="0061383C">
        <w:rPr>
          <w:sz w:val="28"/>
          <w:szCs w:val="28"/>
        </w:rPr>
        <w:t>договора простого товарищества или их работников в течение года,</w:t>
      </w:r>
      <w:r>
        <w:rPr>
          <w:sz w:val="28"/>
          <w:szCs w:val="28"/>
        </w:rPr>
        <w:t xml:space="preserve"> </w:t>
      </w:r>
      <w:r w:rsidRPr="0061383C">
        <w:rPr>
          <w:sz w:val="28"/>
          <w:szCs w:val="28"/>
        </w:rPr>
        <w:t>предшествующего дате размещения извещения, и о транспортных средствах,</w:t>
      </w:r>
      <w:r>
        <w:rPr>
          <w:sz w:val="28"/>
          <w:szCs w:val="28"/>
        </w:rPr>
        <w:t xml:space="preserve"> </w:t>
      </w:r>
      <w:r w:rsidRPr="0061383C">
        <w:rPr>
          <w:sz w:val="28"/>
          <w:szCs w:val="28"/>
        </w:rPr>
        <w:t>предусмотренных договорами обязательного страхования гражданской</w:t>
      </w:r>
      <w:r>
        <w:rPr>
          <w:sz w:val="28"/>
          <w:szCs w:val="28"/>
        </w:rPr>
        <w:t xml:space="preserve"> </w:t>
      </w:r>
      <w:r w:rsidRPr="0061383C">
        <w:rPr>
          <w:sz w:val="28"/>
          <w:szCs w:val="28"/>
        </w:rPr>
        <w:t xml:space="preserve">ответственности, действовавшими в течение года, </w:t>
      </w:r>
      <w:r>
        <w:rPr>
          <w:sz w:val="28"/>
          <w:szCs w:val="28"/>
        </w:rPr>
        <w:t>п</w:t>
      </w:r>
      <w:r w:rsidRPr="0061383C">
        <w:rPr>
          <w:sz w:val="28"/>
          <w:szCs w:val="28"/>
        </w:rPr>
        <w:t>редшествующего дате</w:t>
      </w:r>
      <w:r>
        <w:rPr>
          <w:sz w:val="28"/>
          <w:szCs w:val="28"/>
        </w:rPr>
        <w:t xml:space="preserve"> </w:t>
      </w:r>
      <w:r w:rsidRPr="0061383C">
        <w:rPr>
          <w:sz w:val="28"/>
          <w:szCs w:val="28"/>
        </w:rPr>
        <w:t>размещения извещения &lt;1&gt;</w:t>
      </w: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w:t>
      </w:r>
    </w:p>
    <w:p w:rsidR="009B6A49" w:rsidRPr="00BE126C" w:rsidRDefault="009B6A49" w:rsidP="009B6A49">
      <w:pPr>
        <w:jc w:val="center"/>
      </w:pPr>
      <w:r w:rsidRPr="00BE126C">
        <w:t>(наименование юридического лица, Ф.И.О. индивидуального предпринимателя, уполномоченного участника договора простого товарищества)</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1. Количество дорожно-транспортных происшествий, повлекших за собой</w:t>
      </w:r>
      <w:r>
        <w:rPr>
          <w:sz w:val="28"/>
          <w:szCs w:val="28"/>
        </w:rPr>
        <w:t xml:space="preserve"> </w:t>
      </w:r>
      <w:r w:rsidRPr="0061383C">
        <w:rPr>
          <w:sz w:val="28"/>
          <w:szCs w:val="28"/>
        </w:rPr>
        <w:t>человеческие жертвы или причинение вреда здоровью граждан и произошедших по</w:t>
      </w:r>
      <w:r>
        <w:rPr>
          <w:sz w:val="28"/>
          <w:szCs w:val="28"/>
        </w:rPr>
        <w:t xml:space="preserve"> </w:t>
      </w:r>
      <w:r w:rsidRPr="0061383C">
        <w:rPr>
          <w:sz w:val="28"/>
          <w:szCs w:val="28"/>
        </w:rPr>
        <w:t>вине юридического лица, индивидуального предпринимателя, участников</w:t>
      </w:r>
      <w:r>
        <w:rPr>
          <w:sz w:val="28"/>
          <w:szCs w:val="28"/>
        </w:rPr>
        <w:t xml:space="preserve"> </w:t>
      </w:r>
      <w:r w:rsidRPr="0061383C">
        <w:rPr>
          <w:sz w:val="28"/>
          <w:szCs w:val="28"/>
        </w:rPr>
        <w:t>договора простого товарищества или их работников в течение года,</w:t>
      </w:r>
      <w:r>
        <w:rPr>
          <w:sz w:val="28"/>
          <w:szCs w:val="28"/>
        </w:rPr>
        <w:t xml:space="preserve"> </w:t>
      </w:r>
      <w:r w:rsidRPr="0061383C">
        <w:rPr>
          <w:sz w:val="28"/>
          <w:szCs w:val="28"/>
        </w:rPr>
        <w:t>предшествующего дате размещения извещения (извещение размещено на сайте</w:t>
      </w:r>
      <w:r>
        <w:rPr>
          <w:sz w:val="28"/>
          <w:szCs w:val="28"/>
        </w:rPr>
        <w:t xml:space="preserve"> </w:t>
      </w:r>
      <w:r w:rsidRPr="0061383C">
        <w:rPr>
          <w:sz w:val="28"/>
          <w:szCs w:val="28"/>
        </w:rPr>
        <w:t>организатора открытого конкурса __.__.20__ года), то есть в период с</w:t>
      </w:r>
      <w:r>
        <w:rPr>
          <w:sz w:val="28"/>
          <w:szCs w:val="28"/>
        </w:rPr>
        <w:t xml:space="preserve"> </w:t>
      </w:r>
      <w:r w:rsidRPr="0061383C">
        <w:rPr>
          <w:sz w:val="28"/>
          <w:szCs w:val="28"/>
        </w:rPr>
        <w:t>__.__.20__ года по __.__.20__ года составило __ ед. (в соответствии с</w:t>
      </w:r>
      <w:r>
        <w:rPr>
          <w:sz w:val="28"/>
          <w:szCs w:val="28"/>
        </w:rPr>
        <w:t xml:space="preserve"> </w:t>
      </w:r>
      <w:hyperlink r:id="rId24" w:history="1">
        <w:r w:rsidRPr="0061383C">
          <w:rPr>
            <w:color w:val="0000FF"/>
            <w:sz w:val="28"/>
            <w:szCs w:val="28"/>
          </w:rPr>
          <w:t>главой 11</w:t>
        </w:r>
      </w:hyperlink>
      <w:r w:rsidRPr="0061383C">
        <w:rPr>
          <w:sz w:val="28"/>
          <w:szCs w:val="28"/>
        </w:rPr>
        <w:t xml:space="preserve"> Гражданского кодекса Российской Федерации).</w:t>
      </w:r>
    </w:p>
    <w:p w:rsidR="009B6A49" w:rsidRPr="0061383C" w:rsidRDefault="009B6A49" w:rsidP="009B6A49">
      <w:pPr>
        <w:ind w:firstLine="709"/>
        <w:jc w:val="both"/>
        <w:rPr>
          <w:sz w:val="28"/>
          <w:szCs w:val="28"/>
        </w:rPr>
      </w:pPr>
      <w:r w:rsidRPr="0061383C">
        <w:rPr>
          <w:sz w:val="28"/>
          <w:szCs w:val="28"/>
        </w:rPr>
        <w:t>2. Среднее количество транспортных средств, предусмотренных договорами</w:t>
      </w:r>
      <w:r>
        <w:rPr>
          <w:sz w:val="28"/>
          <w:szCs w:val="28"/>
        </w:rPr>
        <w:t xml:space="preserve"> </w:t>
      </w:r>
      <w:r w:rsidRPr="0061383C">
        <w:rPr>
          <w:sz w:val="28"/>
          <w:szCs w:val="28"/>
        </w:rPr>
        <w:t xml:space="preserve">обязательного страхования гражданской </w:t>
      </w:r>
      <w:r>
        <w:rPr>
          <w:sz w:val="28"/>
          <w:szCs w:val="28"/>
        </w:rPr>
        <w:t xml:space="preserve">ответственности, </w:t>
      </w:r>
      <w:r w:rsidRPr="0061383C">
        <w:rPr>
          <w:sz w:val="28"/>
          <w:szCs w:val="28"/>
        </w:rPr>
        <w:t>действовавшими в</w:t>
      </w:r>
      <w:r>
        <w:rPr>
          <w:sz w:val="28"/>
          <w:szCs w:val="28"/>
        </w:rPr>
        <w:t xml:space="preserve"> </w:t>
      </w:r>
      <w:r w:rsidRPr="0061383C">
        <w:rPr>
          <w:sz w:val="28"/>
          <w:szCs w:val="28"/>
        </w:rPr>
        <w:t>течение года, предшествующего дате размещения извещения составило __ ед.</w:t>
      </w:r>
      <w:r>
        <w:rPr>
          <w:sz w:val="28"/>
          <w:szCs w:val="28"/>
        </w:rPr>
        <w:t xml:space="preserve"> </w:t>
      </w:r>
      <w:r w:rsidRPr="0061383C">
        <w:rPr>
          <w:sz w:val="28"/>
          <w:szCs w:val="28"/>
        </w:rPr>
        <w:t>&lt;2&gt;</w:t>
      </w:r>
    </w:p>
    <w:p w:rsidR="009B6A49" w:rsidRPr="0061383C" w:rsidRDefault="009B6A49" w:rsidP="009B6A49">
      <w:pPr>
        <w:pStyle w:val="af5"/>
        <w:rPr>
          <w:sz w:val="28"/>
          <w:szCs w:val="28"/>
        </w:rPr>
      </w:pPr>
    </w:p>
    <w:p w:rsidR="009B6A49" w:rsidRPr="0061383C" w:rsidRDefault="009B6A49" w:rsidP="009B6A49">
      <w:pPr>
        <w:rPr>
          <w:sz w:val="28"/>
          <w:szCs w:val="28"/>
        </w:rPr>
        <w:sectPr w:rsidR="009B6A49" w:rsidRPr="0061383C">
          <w:pgSz w:w="11905" w:h="16838"/>
          <w:pgMar w:top="1134" w:right="850" w:bottom="1134" w:left="1701" w:header="0" w:footer="0" w:gutter="0"/>
          <w:cols w:space="720"/>
        </w:sectPr>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2222"/>
        <w:gridCol w:w="2099"/>
        <w:gridCol w:w="4321"/>
        <w:gridCol w:w="2099"/>
        <w:gridCol w:w="3457"/>
      </w:tblGrid>
      <w:tr w:rsidR="009B6A49" w:rsidRPr="0061383C" w:rsidTr="00B367FD">
        <w:trPr>
          <w:trHeight w:val="435"/>
        </w:trPr>
        <w:tc>
          <w:tcPr>
            <w:tcW w:w="555" w:type="dxa"/>
            <w:vMerge w:val="restart"/>
          </w:tcPr>
          <w:p w:rsidR="009B6A49" w:rsidRPr="0061383C" w:rsidRDefault="009B6A49" w:rsidP="00B367FD">
            <w:pPr>
              <w:pStyle w:val="af5"/>
              <w:jc w:val="center"/>
              <w:rPr>
                <w:sz w:val="28"/>
                <w:szCs w:val="28"/>
              </w:rPr>
            </w:pPr>
            <w:r w:rsidRPr="0061383C">
              <w:rPr>
                <w:sz w:val="28"/>
                <w:szCs w:val="28"/>
              </w:rPr>
              <w:lastRenderedPageBreak/>
              <w:t>N п/п</w:t>
            </w:r>
          </w:p>
        </w:tc>
        <w:tc>
          <w:tcPr>
            <w:tcW w:w="14198" w:type="dxa"/>
            <w:gridSpan w:val="5"/>
          </w:tcPr>
          <w:p w:rsidR="009B6A49" w:rsidRPr="0061383C" w:rsidRDefault="009B6A49" w:rsidP="00B367FD">
            <w:pPr>
              <w:pStyle w:val="af5"/>
              <w:jc w:val="center"/>
              <w:rPr>
                <w:sz w:val="28"/>
                <w:szCs w:val="28"/>
              </w:rPr>
            </w:pPr>
            <w:r w:rsidRPr="0061383C">
              <w:rPr>
                <w:sz w:val="28"/>
                <w:szCs w:val="28"/>
              </w:rPr>
              <w:t>Сведения о договорах обязательного страхования гражданской ответственности</w:t>
            </w:r>
          </w:p>
        </w:tc>
      </w:tr>
      <w:tr w:rsidR="009B6A49" w:rsidRPr="0061383C" w:rsidTr="00B367FD">
        <w:trPr>
          <w:trHeight w:val="149"/>
        </w:trPr>
        <w:tc>
          <w:tcPr>
            <w:tcW w:w="555" w:type="dxa"/>
            <w:vMerge/>
          </w:tcPr>
          <w:p w:rsidR="009B6A49" w:rsidRPr="0061383C" w:rsidRDefault="009B6A49" w:rsidP="00B367FD">
            <w:pPr>
              <w:rPr>
                <w:sz w:val="28"/>
                <w:szCs w:val="28"/>
              </w:rPr>
            </w:pPr>
          </w:p>
        </w:tc>
        <w:tc>
          <w:tcPr>
            <w:tcW w:w="2222" w:type="dxa"/>
          </w:tcPr>
          <w:p w:rsidR="009B6A49" w:rsidRPr="0061383C" w:rsidRDefault="009B6A49" w:rsidP="00B367FD">
            <w:pPr>
              <w:pStyle w:val="af5"/>
              <w:jc w:val="center"/>
              <w:rPr>
                <w:sz w:val="28"/>
                <w:szCs w:val="28"/>
              </w:rPr>
            </w:pPr>
            <w:r w:rsidRPr="0061383C">
              <w:rPr>
                <w:sz w:val="28"/>
                <w:szCs w:val="28"/>
              </w:rPr>
              <w:t>Дата и номер договора</w:t>
            </w:r>
          </w:p>
        </w:tc>
        <w:tc>
          <w:tcPr>
            <w:tcW w:w="2099" w:type="dxa"/>
          </w:tcPr>
          <w:p w:rsidR="009B6A49" w:rsidRPr="0061383C" w:rsidRDefault="009B6A49" w:rsidP="00B367FD">
            <w:pPr>
              <w:pStyle w:val="af5"/>
              <w:jc w:val="center"/>
              <w:rPr>
                <w:sz w:val="28"/>
                <w:szCs w:val="28"/>
              </w:rPr>
            </w:pPr>
            <w:r w:rsidRPr="0061383C">
              <w:rPr>
                <w:sz w:val="28"/>
                <w:szCs w:val="28"/>
              </w:rPr>
              <w:t>Срок действия договора</w:t>
            </w:r>
          </w:p>
        </w:tc>
        <w:tc>
          <w:tcPr>
            <w:tcW w:w="4321" w:type="dxa"/>
          </w:tcPr>
          <w:p w:rsidR="009B6A49" w:rsidRPr="0061383C" w:rsidRDefault="009B6A49" w:rsidP="00B367FD">
            <w:pPr>
              <w:pStyle w:val="af5"/>
              <w:jc w:val="center"/>
              <w:rPr>
                <w:sz w:val="28"/>
                <w:szCs w:val="28"/>
              </w:rPr>
            </w:pPr>
            <w:r w:rsidRPr="0061383C">
              <w:rPr>
                <w:sz w:val="28"/>
                <w:szCs w:val="28"/>
              </w:rPr>
              <w:t>Период действия договора в течение года, предшествующего дате размещения извещения</w:t>
            </w:r>
          </w:p>
        </w:tc>
        <w:tc>
          <w:tcPr>
            <w:tcW w:w="2099" w:type="dxa"/>
          </w:tcPr>
          <w:p w:rsidR="009B6A49" w:rsidRPr="0061383C" w:rsidRDefault="009B6A49" w:rsidP="00B367FD">
            <w:pPr>
              <w:pStyle w:val="af5"/>
              <w:jc w:val="center"/>
              <w:rPr>
                <w:sz w:val="28"/>
                <w:szCs w:val="28"/>
              </w:rPr>
            </w:pPr>
            <w:r w:rsidRPr="0061383C">
              <w:rPr>
                <w:sz w:val="28"/>
                <w:szCs w:val="28"/>
              </w:rPr>
              <w:t>Марка, модель автобуса</w:t>
            </w:r>
          </w:p>
        </w:tc>
        <w:tc>
          <w:tcPr>
            <w:tcW w:w="3457" w:type="dxa"/>
          </w:tcPr>
          <w:p w:rsidR="009B6A49" w:rsidRPr="0061383C" w:rsidRDefault="009B6A49" w:rsidP="00B367FD">
            <w:pPr>
              <w:pStyle w:val="af5"/>
              <w:jc w:val="center"/>
              <w:rPr>
                <w:sz w:val="28"/>
                <w:szCs w:val="28"/>
              </w:rPr>
            </w:pPr>
            <w:r w:rsidRPr="0061383C">
              <w:rPr>
                <w:sz w:val="28"/>
                <w:szCs w:val="28"/>
              </w:rPr>
              <w:t>Государственный регистрационный знак автобуса</w:t>
            </w:r>
          </w:p>
        </w:tc>
      </w:tr>
      <w:tr w:rsidR="009B6A49" w:rsidRPr="0061383C" w:rsidTr="00B367FD">
        <w:trPr>
          <w:trHeight w:val="342"/>
        </w:trPr>
        <w:tc>
          <w:tcPr>
            <w:tcW w:w="555" w:type="dxa"/>
          </w:tcPr>
          <w:p w:rsidR="009B6A49" w:rsidRPr="0061383C" w:rsidRDefault="009B6A49" w:rsidP="00B367FD">
            <w:pPr>
              <w:pStyle w:val="af5"/>
              <w:rPr>
                <w:sz w:val="28"/>
                <w:szCs w:val="28"/>
              </w:rPr>
            </w:pPr>
          </w:p>
        </w:tc>
        <w:tc>
          <w:tcPr>
            <w:tcW w:w="2222" w:type="dxa"/>
          </w:tcPr>
          <w:p w:rsidR="009B6A49" w:rsidRPr="0061383C" w:rsidRDefault="009B6A49" w:rsidP="00B367FD">
            <w:pPr>
              <w:pStyle w:val="af5"/>
              <w:rPr>
                <w:sz w:val="28"/>
                <w:szCs w:val="28"/>
              </w:rPr>
            </w:pPr>
          </w:p>
        </w:tc>
        <w:tc>
          <w:tcPr>
            <w:tcW w:w="2099" w:type="dxa"/>
          </w:tcPr>
          <w:p w:rsidR="009B6A49" w:rsidRPr="0061383C" w:rsidRDefault="009B6A49" w:rsidP="00B367FD">
            <w:pPr>
              <w:pStyle w:val="af5"/>
              <w:rPr>
                <w:sz w:val="28"/>
                <w:szCs w:val="28"/>
              </w:rPr>
            </w:pPr>
          </w:p>
        </w:tc>
        <w:tc>
          <w:tcPr>
            <w:tcW w:w="4321" w:type="dxa"/>
          </w:tcPr>
          <w:p w:rsidR="009B6A49" w:rsidRPr="0061383C" w:rsidRDefault="009B6A49" w:rsidP="00B367FD">
            <w:pPr>
              <w:pStyle w:val="af5"/>
              <w:rPr>
                <w:sz w:val="28"/>
                <w:szCs w:val="28"/>
              </w:rPr>
            </w:pPr>
          </w:p>
        </w:tc>
        <w:tc>
          <w:tcPr>
            <w:tcW w:w="2099" w:type="dxa"/>
          </w:tcPr>
          <w:p w:rsidR="009B6A49" w:rsidRPr="0061383C" w:rsidRDefault="009B6A49" w:rsidP="00B367FD">
            <w:pPr>
              <w:pStyle w:val="af5"/>
              <w:rPr>
                <w:sz w:val="28"/>
                <w:szCs w:val="28"/>
              </w:rPr>
            </w:pPr>
          </w:p>
        </w:tc>
        <w:tc>
          <w:tcPr>
            <w:tcW w:w="3457" w:type="dxa"/>
          </w:tcPr>
          <w:p w:rsidR="009B6A49" w:rsidRPr="0061383C" w:rsidRDefault="009B6A49" w:rsidP="00B367FD">
            <w:pPr>
              <w:pStyle w:val="af5"/>
              <w:rPr>
                <w:sz w:val="28"/>
                <w:szCs w:val="28"/>
              </w:rPr>
            </w:pPr>
          </w:p>
        </w:tc>
      </w:tr>
    </w:tbl>
    <w:p w:rsidR="009B6A49" w:rsidRPr="0061383C" w:rsidRDefault="009B6A49" w:rsidP="009B6A49">
      <w:pPr>
        <w:pStyle w:val="af5"/>
        <w:rPr>
          <w:sz w:val="28"/>
          <w:szCs w:val="28"/>
        </w:rPr>
      </w:pPr>
    </w:p>
    <w:p w:rsidR="009B6A49" w:rsidRPr="0061383C" w:rsidRDefault="009B6A49" w:rsidP="009B6A49">
      <w:pPr>
        <w:jc w:val="both"/>
        <w:rPr>
          <w:sz w:val="28"/>
          <w:szCs w:val="28"/>
        </w:rPr>
      </w:pPr>
      <w:r w:rsidRPr="0061383C">
        <w:rPr>
          <w:sz w:val="28"/>
          <w:szCs w:val="28"/>
        </w:rPr>
        <w:t>__________________________________</w:t>
      </w:r>
    </w:p>
    <w:p w:rsidR="009B6A49" w:rsidRPr="0061383C" w:rsidRDefault="009B6A49" w:rsidP="009B6A49">
      <w:pPr>
        <w:jc w:val="both"/>
        <w:rPr>
          <w:sz w:val="28"/>
          <w:szCs w:val="28"/>
        </w:rPr>
      </w:pPr>
      <w:r w:rsidRPr="0061383C">
        <w:rPr>
          <w:sz w:val="28"/>
          <w:szCs w:val="28"/>
        </w:rPr>
        <w:t>&lt;1&gt; - в случае заключения договора простого товарищества указываются</w:t>
      </w:r>
      <w:r>
        <w:rPr>
          <w:sz w:val="28"/>
          <w:szCs w:val="28"/>
        </w:rPr>
        <w:t xml:space="preserve"> </w:t>
      </w:r>
      <w:r w:rsidRPr="0061383C">
        <w:rPr>
          <w:sz w:val="28"/>
          <w:szCs w:val="28"/>
        </w:rPr>
        <w:t>транспортные средства всех участников договора простого товарищества;</w:t>
      </w:r>
    </w:p>
    <w:p w:rsidR="009B6A49" w:rsidRPr="0061383C" w:rsidRDefault="009B6A49" w:rsidP="009B6A49">
      <w:pPr>
        <w:jc w:val="both"/>
        <w:rPr>
          <w:sz w:val="28"/>
          <w:szCs w:val="28"/>
        </w:rPr>
      </w:pPr>
      <w:r w:rsidRPr="0061383C">
        <w:rPr>
          <w:sz w:val="28"/>
          <w:szCs w:val="28"/>
        </w:rPr>
        <w:t>&lt;2&gt; - значение среднего количества транспортных средств округляется до</w:t>
      </w:r>
      <w:r>
        <w:rPr>
          <w:sz w:val="28"/>
          <w:szCs w:val="28"/>
        </w:rPr>
        <w:t xml:space="preserve"> </w:t>
      </w:r>
      <w:r w:rsidRPr="0061383C">
        <w:rPr>
          <w:sz w:val="28"/>
          <w:szCs w:val="28"/>
        </w:rPr>
        <w:t>одного знака после запятой.</w:t>
      </w:r>
    </w:p>
    <w:p w:rsidR="009B6A49"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Руководитель юридического 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_____________________________/_________/______________/</w:t>
      </w:r>
    </w:p>
    <w:p w:rsidR="009B6A49" w:rsidRPr="00BE126C" w:rsidRDefault="009B6A49" w:rsidP="009B6A49">
      <w:pPr>
        <w:jc w:val="both"/>
      </w:pPr>
      <w:r w:rsidRPr="0061383C">
        <w:rPr>
          <w:sz w:val="28"/>
          <w:szCs w:val="28"/>
        </w:rPr>
        <w:t xml:space="preserve">   </w:t>
      </w:r>
      <w:r>
        <w:rPr>
          <w:sz w:val="28"/>
          <w:szCs w:val="28"/>
        </w:rPr>
        <w:t xml:space="preserve">           </w:t>
      </w:r>
      <w:r w:rsidRPr="0061383C">
        <w:rPr>
          <w:sz w:val="28"/>
          <w:szCs w:val="28"/>
        </w:rPr>
        <w:t xml:space="preserve">       </w:t>
      </w:r>
      <w:r w:rsidRPr="00BE126C">
        <w:t xml:space="preserve">(Ф.И.О.)         </w:t>
      </w:r>
      <w:r>
        <w:t xml:space="preserve">                        </w:t>
      </w:r>
      <w:r w:rsidRPr="00BE126C">
        <w:t xml:space="preserve">  (подпись)   </w:t>
      </w:r>
      <w:r>
        <w:t xml:space="preserve">        </w:t>
      </w:r>
      <w:r w:rsidRPr="00BE126C">
        <w:t xml:space="preserve">(должность)  </w:t>
      </w:r>
      <w:r>
        <w:t xml:space="preserve">    </w:t>
      </w:r>
      <w:r w:rsidRPr="00BE126C">
        <w:t xml:space="preserve">  М.П. (при наличии)</w:t>
      </w:r>
    </w:p>
    <w:p w:rsidR="009B6A49" w:rsidRPr="0061383C" w:rsidRDefault="009B6A49" w:rsidP="009B6A49">
      <w:pPr>
        <w:rPr>
          <w:sz w:val="28"/>
          <w:szCs w:val="28"/>
        </w:rPr>
        <w:sectPr w:rsidR="009B6A49" w:rsidRPr="0061383C">
          <w:pgSz w:w="16838" w:h="11905" w:orient="landscape"/>
          <w:pgMar w:top="1701" w:right="1134" w:bottom="850" w:left="1134" w:header="0" w:footer="0" w:gutter="0"/>
          <w:cols w:space="720"/>
        </w:sectPr>
      </w:pPr>
    </w:p>
    <w:p w:rsidR="009B6A49" w:rsidRPr="0061383C" w:rsidRDefault="009B6A49" w:rsidP="009B6A49">
      <w:pPr>
        <w:pStyle w:val="af5"/>
        <w:jc w:val="right"/>
        <w:outlineLvl w:val="1"/>
        <w:rPr>
          <w:sz w:val="28"/>
          <w:szCs w:val="28"/>
        </w:rPr>
      </w:pPr>
      <w:r w:rsidRPr="0061383C">
        <w:rPr>
          <w:sz w:val="28"/>
          <w:szCs w:val="28"/>
        </w:rPr>
        <w:lastRenderedPageBreak/>
        <w:t>Приложение N 5</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jc w:val="center"/>
        <w:rPr>
          <w:sz w:val="28"/>
          <w:szCs w:val="28"/>
        </w:rPr>
      </w:pPr>
      <w:bookmarkStart w:id="10" w:name="P738"/>
      <w:bookmarkEnd w:id="10"/>
      <w:r w:rsidRPr="0061383C">
        <w:rPr>
          <w:sz w:val="28"/>
          <w:szCs w:val="28"/>
        </w:rPr>
        <w:t>Обязательство</w:t>
      </w:r>
    </w:p>
    <w:p w:rsidR="009B6A49" w:rsidRPr="0061383C" w:rsidRDefault="009B6A49" w:rsidP="009B6A49">
      <w:pPr>
        <w:jc w:val="center"/>
        <w:rPr>
          <w:sz w:val="28"/>
          <w:szCs w:val="28"/>
        </w:rPr>
      </w:pPr>
      <w:r w:rsidRPr="0061383C">
        <w:rPr>
          <w:sz w:val="28"/>
          <w:szCs w:val="28"/>
        </w:rPr>
        <w:t>по максимальному сроку эксплуатации транспортных средств в течени</w:t>
      </w:r>
      <w:r>
        <w:rPr>
          <w:sz w:val="28"/>
          <w:szCs w:val="28"/>
        </w:rPr>
        <w:t>и</w:t>
      </w:r>
      <w:r w:rsidRPr="0061383C">
        <w:rPr>
          <w:sz w:val="28"/>
          <w:szCs w:val="28"/>
        </w:rPr>
        <w:t xml:space="preserve"> срока</w:t>
      </w:r>
    </w:p>
    <w:p w:rsidR="009B6A49" w:rsidRPr="0061383C" w:rsidRDefault="009B6A49" w:rsidP="009B6A49">
      <w:pPr>
        <w:jc w:val="center"/>
        <w:rPr>
          <w:sz w:val="28"/>
          <w:szCs w:val="28"/>
        </w:rPr>
      </w:pPr>
      <w:r w:rsidRPr="0061383C">
        <w:rPr>
          <w:sz w:val="28"/>
          <w:szCs w:val="28"/>
        </w:rPr>
        <w:t>действия свидетельства (свидетельств) об осуществлении перевозок по</w:t>
      </w:r>
    </w:p>
    <w:p w:rsidR="009B6A49" w:rsidRPr="0061383C" w:rsidRDefault="009B6A49" w:rsidP="009B6A49">
      <w:pPr>
        <w:jc w:val="center"/>
        <w:rPr>
          <w:sz w:val="28"/>
          <w:szCs w:val="28"/>
        </w:rPr>
      </w:pPr>
      <w:r w:rsidRPr="0061383C">
        <w:rPr>
          <w:sz w:val="28"/>
          <w:szCs w:val="28"/>
        </w:rPr>
        <w:t>маршруту (маршрутам) регулярных перевозок &lt;1&gt;</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____________________________</w:t>
      </w:r>
    </w:p>
    <w:p w:rsidR="009B6A49" w:rsidRPr="00BE126C" w:rsidRDefault="009B6A49" w:rsidP="009B6A49">
      <w:pPr>
        <w:jc w:val="center"/>
      </w:pPr>
      <w:r w:rsidRPr="0061383C">
        <w:rPr>
          <w:sz w:val="28"/>
          <w:szCs w:val="28"/>
        </w:rPr>
        <w:t>(</w:t>
      </w:r>
      <w:r w:rsidRPr="00BE126C">
        <w:t>наименование маршрута(ов) регулярных перевозок,)</w:t>
      </w:r>
    </w:p>
    <w:p w:rsidR="009B6A49" w:rsidRPr="00BE126C" w:rsidRDefault="009B6A49" w:rsidP="009B6A49">
      <w:pPr>
        <w:jc w:val="center"/>
      </w:pPr>
      <w:r w:rsidRPr="0061383C">
        <w:rPr>
          <w:sz w:val="28"/>
          <w:szCs w:val="28"/>
        </w:rPr>
        <w:t>___________________________________________</w:t>
      </w:r>
      <w:r>
        <w:rPr>
          <w:sz w:val="28"/>
          <w:szCs w:val="28"/>
        </w:rPr>
        <w:t>____________________________</w:t>
      </w:r>
      <w:r w:rsidRPr="0061383C">
        <w:rPr>
          <w:sz w:val="28"/>
          <w:szCs w:val="28"/>
        </w:rPr>
        <w:t xml:space="preserve"> </w:t>
      </w:r>
      <w:r w:rsidRPr="00BE126C">
        <w:t>(наименование юридического лица, Ф.И.О. индивидуального предпринимателя, уполномоченного участника договора простого товарищества)</w:t>
      </w:r>
    </w:p>
    <w:p w:rsidR="009B6A49" w:rsidRPr="0061383C" w:rsidRDefault="009B6A49" w:rsidP="009B6A49">
      <w:pPr>
        <w:jc w:val="both"/>
        <w:rPr>
          <w:sz w:val="28"/>
          <w:szCs w:val="28"/>
        </w:rPr>
      </w:pPr>
    </w:p>
    <w:p w:rsidR="009B6A49" w:rsidRPr="0061383C" w:rsidRDefault="009B6A49" w:rsidP="009B6A49">
      <w:pPr>
        <w:ind w:firstLine="709"/>
        <w:jc w:val="both"/>
        <w:rPr>
          <w:sz w:val="28"/>
          <w:szCs w:val="28"/>
        </w:rPr>
      </w:pPr>
      <w:r w:rsidRPr="0061383C">
        <w:rPr>
          <w:sz w:val="28"/>
          <w:szCs w:val="28"/>
        </w:rPr>
        <w:t>Принимаем на себя обязательство осуществлять перевозки пассажиров по</w:t>
      </w:r>
      <w:r>
        <w:rPr>
          <w:sz w:val="28"/>
          <w:szCs w:val="28"/>
        </w:rPr>
        <w:t xml:space="preserve"> </w:t>
      </w:r>
      <w:r w:rsidRPr="0061383C">
        <w:rPr>
          <w:sz w:val="28"/>
          <w:szCs w:val="28"/>
        </w:rPr>
        <w:t>муниципальным маршрутам регулярных перевозок, в течение срока действия</w:t>
      </w:r>
      <w:r>
        <w:rPr>
          <w:sz w:val="28"/>
          <w:szCs w:val="28"/>
        </w:rPr>
        <w:t xml:space="preserve"> </w:t>
      </w:r>
      <w:r w:rsidRPr="0061383C">
        <w:rPr>
          <w:sz w:val="28"/>
          <w:szCs w:val="28"/>
        </w:rPr>
        <w:t>свидетельства (свидетельств) об осуществлении перевозок по маршруту</w:t>
      </w:r>
      <w:r>
        <w:rPr>
          <w:sz w:val="28"/>
          <w:szCs w:val="28"/>
        </w:rPr>
        <w:t xml:space="preserve"> </w:t>
      </w:r>
      <w:r w:rsidRPr="0061383C">
        <w:rPr>
          <w:sz w:val="28"/>
          <w:szCs w:val="28"/>
        </w:rPr>
        <w:t>(маршрутам) регулярных перевозок, транспортными</w:t>
      </w:r>
      <w:r>
        <w:rPr>
          <w:sz w:val="28"/>
          <w:szCs w:val="28"/>
        </w:rPr>
        <w:t xml:space="preserve"> </w:t>
      </w:r>
      <w:r w:rsidRPr="0061383C">
        <w:rPr>
          <w:sz w:val="28"/>
          <w:szCs w:val="28"/>
        </w:rPr>
        <w:t>средствами со следующим максимальным сроком эксплуатации (нужное</w:t>
      </w:r>
      <w:r>
        <w:rPr>
          <w:sz w:val="28"/>
          <w:szCs w:val="28"/>
        </w:rPr>
        <w:t xml:space="preserve"> </w:t>
      </w:r>
      <w:r w:rsidRPr="0061383C">
        <w:rPr>
          <w:sz w:val="28"/>
          <w:szCs w:val="28"/>
        </w:rPr>
        <w:t>подчеркнуть):</w:t>
      </w:r>
    </w:p>
    <w:p w:rsidR="009B6A49" w:rsidRPr="0061383C" w:rsidRDefault="009B6A49" w:rsidP="009B6A49">
      <w:pPr>
        <w:jc w:val="both"/>
        <w:rPr>
          <w:sz w:val="28"/>
          <w:szCs w:val="28"/>
        </w:rPr>
      </w:pPr>
      <w:r w:rsidRPr="0061383C">
        <w:rPr>
          <w:sz w:val="28"/>
          <w:szCs w:val="28"/>
        </w:rPr>
        <w:t>- до 5 лет включительно;</w:t>
      </w:r>
    </w:p>
    <w:p w:rsidR="009B6A49" w:rsidRPr="0061383C" w:rsidRDefault="009B6A49" w:rsidP="009B6A49">
      <w:pPr>
        <w:jc w:val="both"/>
        <w:rPr>
          <w:sz w:val="28"/>
          <w:szCs w:val="28"/>
        </w:rPr>
      </w:pPr>
      <w:r w:rsidRPr="0061383C">
        <w:rPr>
          <w:sz w:val="28"/>
          <w:szCs w:val="28"/>
        </w:rPr>
        <w:t>- от 5 до 10 лет включительно;</w:t>
      </w:r>
    </w:p>
    <w:p w:rsidR="009B6A49" w:rsidRPr="0061383C" w:rsidRDefault="009B6A49" w:rsidP="009B6A49">
      <w:pPr>
        <w:jc w:val="both"/>
        <w:rPr>
          <w:sz w:val="28"/>
          <w:szCs w:val="28"/>
        </w:rPr>
      </w:pPr>
      <w:r w:rsidRPr="0061383C">
        <w:rPr>
          <w:sz w:val="28"/>
          <w:szCs w:val="28"/>
        </w:rPr>
        <w:t>- свыше 10 лет.</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______________________________________</w:t>
      </w:r>
    </w:p>
    <w:p w:rsidR="009B6A49" w:rsidRPr="0061383C" w:rsidRDefault="009B6A49" w:rsidP="009B6A49">
      <w:pPr>
        <w:jc w:val="both"/>
        <w:rPr>
          <w:sz w:val="28"/>
          <w:szCs w:val="28"/>
        </w:rPr>
      </w:pPr>
      <w:r w:rsidRPr="0061383C">
        <w:rPr>
          <w:sz w:val="28"/>
          <w:szCs w:val="28"/>
        </w:rPr>
        <w:t>&lt;1&gt; - обязательство действует в отношении каждого участника договора</w:t>
      </w:r>
      <w:r>
        <w:rPr>
          <w:sz w:val="28"/>
          <w:szCs w:val="28"/>
        </w:rPr>
        <w:t xml:space="preserve"> </w:t>
      </w:r>
      <w:r w:rsidRPr="0061383C">
        <w:rPr>
          <w:sz w:val="28"/>
          <w:szCs w:val="28"/>
        </w:rPr>
        <w:t>простого товарищества, в случае его заключения.</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 xml:space="preserve">Руководитель </w:t>
      </w:r>
      <w:r>
        <w:rPr>
          <w:sz w:val="28"/>
          <w:szCs w:val="28"/>
        </w:rPr>
        <w:t xml:space="preserve">юридического </w:t>
      </w:r>
      <w:r w:rsidRPr="0061383C">
        <w:rPr>
          <w:sz w:val="28"/>
          <w:szCs w:val="28"/>
        </w:rPr>
        <w:t>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_____________________________/_________/______________/</w:t>
      </w:r>
    </w:p>
    <w:p w:rsidR="009B6A49" w:rsidRPr="00BE126C" w:rsidRDefault="009B6A49" w:rsidP="009B6A49">
      <w:pPr>
        <w:jc w:val="both"/>
      </w:pPr>
      <w:r w:rsidRPr="00BE126C">
        <w:t xml:space="preserve">      </w:t>
      </w:r>
      <w:r>
        <w:t xml:space="preserve">                  </w:t>
      </w:r>
      <w:r w:rsidRPr="00BE126C">
        <w:t xml:space="preserve">    (Ф.И.О.)          </w:t>
      </w:r>
      <w:r>
        <w:t xml:space="preserve">                     </w:t>
      </w:r>
      <w:r w:rsidRPr="00BE126C">
        <w:t xml:space="preserve">  (подпись)  </w:t>
      </w:r>
      <w:r>
        <w:t xml:space="preserve">        </w:t>
      </w:r>
      <w:r w:rsidRPr="00BE126C">
        <w:t xml:space="preserve"> (должность)  </w:t>
      </w:r>
      <w:r>
        <w:t xml:space="preserve">     </w:t>
      </w:r>
      <w:r w:rsidRPr="00BE126C">
        <w:t xml:space="preserve">  М.П. (при наличии)</w:t>
      </w: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rPr>
          <w:sz w:val="28"/>
          <w:szCs w:val="28"/>
        </w:rPr>
      </w:pPr>
    </w:p>
    <w:p w:rsidR="009B6A49" w:rsidRPr="0061383C" w:rsidRDefault="009B6A49" w:rsidP="009B6A49">
      <w:pPr>
        <w:pStyle w:val="af5"/>
        <w:jc w:val="right"/>
        <w:outlineLvl w:val="1"/>
        <w:rPr>
          <w:sz w:val="28"/>
          <w:szCs w:val="28"/>
        </w:rPr>
      </w:pPr>
      <w:r w:rsidRPr="0061383C">
        <w:rPr>
          <w:sz w:val="28"/>
          <w:szCs w:val="28"/>
        </w:rPr>
        <w:lastRenderedPageBreak/>
        <w:t>Приложение N 6</w:t>
      </w:r>
    </w:p>
    <w:p w:rsidR="009B6A49" w:rsidRPr="0061383C" w:rsidRDefault="009B6A49" w:rsidP="009B6A49">
      <w:pPr>
        <w:pStyle w:val="af5"/>
        <w:jc w:val="right"/>
        <w:rPr>
          <w:sz w:val="28"/>
          <w:szCs w:val="28"/>
        </w:rPr>
      </w:pPr>
      <w:r w:rsidRPr="0061383C">
        <w:rPr>
          <w:sz w:val="28"/>
          <w:szCs w:val="28"/>
        </w:rPr>
        <w:t>к Требованиям</w:t>
      </w:r>
    </w:p>
    <w:p w:rsidR="009B6A49" w:rsidRPr="0061383C" w:rsidRDefault="009B6A49" w:rsidP="009B6A49">
      <w:pPr>
        <w:pStyle w:val="af5"/>
        <w:jc w:val="right"/>
        <w:rPr>
          <w:sz w:val="28"/>
          <w:szCs w:val="28"/>
        </w:rPr>
      </w:pPr>
      <w:r w:rsidRPr="0061383C">
        <w:rPr>
          <w:sz w:val="28"/>
          <w:szCs w:val="28"/>
        </w:rPr>
        <w:t>к содержанию, в том числе описанию,</w:t>
      </w:r>
    </w:p>
    <w:p w:rsidR="009B6A49" w:rsidRPr="0061383C" w:rsidRDefault="009B6A49" w:rsidP="009B6A49">
      <w:pPr>
        <w:pStyle w:val="af5"/>
        <w:jc w:val="right"/>
        <w:rPr>
          <w:sz w:val="28"/>
          <w:szCs w:val="28"/>
        </w:rPr>
      </w:pPr>
      <w:r w:rsidRPr="0061383C">
        <w:rPr>
          <w:sz w:val="28"/>
          <w:szCs w:val="28"/>
        </w:rPr>
        <w:t>предложению участника открытого конкурса,</w:t>
      </w:r>
    </w:p>
    <w:p w:rsidR="009B6A49" w:rsidRPr="0061383C" w:rsidRDefault="009B6A49" w:rsidP="009B6A49">
      <w:pPr>
        <w:pStyle w:val="af5"/>
        <w:jc w:val="right"/>
        <w:rPr>
          <w:sz w:val="28"/>
          <w:szCs w:val="28"/>
        </w:rPr>
      </w:pPr>
      <w:r w:rsidRPr="0061383C">
        <w:rPr>
          <w:sz w:val="28"/>
          <w:szCs w:val="28"/>
        </w:rPr>
        <w:t>к форме и составу заявки на участие</w:t>
      </w:r>
    </w:p>
    <w:p w:rsidR="009B6A49" w:rsidRPr="0061383C" w:rsidRDefault="009B6A49" w:rsidP="009B6A49">
      <w:pPr>
        <w:pStyle w:val="af5"/>
        <w:jc w:val="right"/>
        <w:rPr>
          <w:sz w:val="28"/>
          <w:szCs w:val="28"/>
        </w:rPr>
      </w:pPr>
      <w:r w:rsidRPr="0061383C">
        <w:rPr>
          <w:sz w:val="28"/>
          <w:szCs w:val="28"/>
        </w:rPr>
        <w:t>в открытом конкурсе на право получения</w:t>
      </w:r>
    </w:p>
    <w:p w:rsidR="009B6A49" w:rsidRPr="0061383C" w:rsidRDefault="009B6A49" w:rsidP="009B6A49">
      <w:pPr>
        <w:pStyle w:val="af5"/>
        <w:jc w:val="right"/>
        <w:rPr>
          <w:sz w:val="28"/>
          <w:szCs w:val="28"/>
        </w:rPr>
      </w:pPr>
      <w:r w:rsidRPr="0061383C">
        <w:rPr>
          <w:sz w:val="28"/>
          <w:szCs w:val="28"/>
        </w:rPr>
        <w:t>свидетельства об осуществлении перевозок</w:t>
      </w:r>
    </w:p>
    <w:p w:rsidR="009B6A49" w:rsidRPr="0061383C" w:rsidRDefault="009B6A49" w:rsidP="009B6A49">
      <w:pPr>
        <w:pStyle w:val="af5"/>
        <w:jc w:val="right"/>
        <w:rPr>
          <w:sz w:val="28"/>
          <w:szCs w:val="28"/>
        </w:rPr>
      </w:pPr>
      <w:r w:rsidRPr="0061383C">
        <w:rPr>
          <w:sz w:val="28"/>
          <w:szCs w:val="28"/>
        </w:rPr>
        <w:t>по муниципальным маршрутам</w:t>
      </w:r>
    </w:p>
    <w:p w:rsidR="009B6A49" w:rsidRPr="0061383C" w:rsidRDefault="009B6A49" w:rsidP="009B6A49">
      <w:pPr>
        <w:pStyle w:val="af5"/>
        <w:jc w:val="right"/>
        <w:rPr>
          <w:sz w:val="28"/>
          <w:szCs w:val="28"/>
        </w:rPr>
      </w:pPr>
      <w:r w:rsidRPr="0061383C">
        <w:rPr>
          <w:sz w:val="28"/>
          <w:szCs w:val="28"/>
        </w:rPr>
        <w:t>регулярных перевозок</w:t>
      </w:r>
    </w:p>
    <w:p w:rsidR="009B6A49" w:rsidRPr="0061383C" w:rsidRDefault="009B6A49" w:rsidP="009B6A49">
      <w:pPr>
        <w:pStyle w:val="af5"/>
        <w:rPr>
          <w:sz w:val="28"/>
          <w:szCs w:val="28"/>
        </w:rPr>
      </w:pPr>
    </w:p>
    <w:p w:rsidR="009B6A49" w:rsidRPr="0061383C" w:rsidRDefault="009B6A49" w:rsidP="009B6A49">
      <w:pPr>
        <w:jc w:val="center"/>
        <w:rPr>
          <w:sz w:val="28"/>
          <w:szCs w:val="28"/>
        </w:rPr>
      </w:pPr>
      <w:bookmarkStart w:id="11" w:name="P790"/>
      <w:bookmarkEnd w:id="11"/>
      <w:r w:rsidRPr="0061383C">
        <w:rPr>
          <w:sz w:val="28"/>
          <w:szCs w:val="28"/>
        </w:rPr>
        <w:t>Сведения</w:t>
      </w:r>
    </w:p>
    <w:p w:rsidR="009B6A49" w:rsidRPr="0061383C" w:rsidRDefault="009B6A49" w:rsidP="009B6A49">
      <w:pPr>
        <w:jc w:val="center"/>
        <w:rPr>
          <w:sz w:val="28"/>
          <w:szCs w:val="28"/>
        </w:rPr>
      </w:pPr>
      <w:r w:rsidRPr="0061383C">
        <w:rPr>
          <w:sz w:val="28"/>
          <w:szCs w:val="28"/>
        </w:rPr>
        <w:t>об исполненных государственных или муниципальных контрактах &lt;1&gt;</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___________________________________________</w:t>
      </w:r>
      <w:r>
        <w:rPr>
          <w:sz w:val="28"/>
          <w:szCs w:val="28"/>
        </w:rPr>
        <w:t>____________________________</w:t>
      </w:r>
    </w:p>
    <w:p w:rsidR="009B6A49" w:rsidRPr="00282349" w:rsidRDefault="009B6A49" w:rsidP="009B6A49">
      <w:pPr>
        <w:jc w:val="center"/>
      </w:pPr>
      <w:r w:rsidRPr="00282349">
        <w:t>(наименование юридического лица, Ф.И.О. индивидуального предпринимателя,</w:t>
      </w:r>
    </w:p>
    <w:p w:rsidR="009B6A49" w:rsidRPr="00282349" w:rsidRDefault="009B6A49" w:rsidP="009B6A49">
      <w:pPr>
        <w:jc w:val="center"/>
      </w:pPr>
      <w:r w:rsidRPr="00282349">
        <w:t>уполномоченного участника договора простого товарищества)</w:t>
      </w:r>
    </w:p>
    <w:p w:rsidR="009B6A49" w:rsidRPr="00282349" w:rsidRDefault="009B6A49" w:rsidP="009B6A49">
      <w:pPr>
        <w:pStyle w:val="af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
        <w:gridCol w:w="2411"/>
        <w:gridCol w:w="2221"/>
        <w:gridCol w:w="2285"/>
        <w:gridCol w:w="2597"/>
      </w:tblGrid>
      <w:tr w:rsidR="009B6A49" w:rsidRPr="0061383C" w:rsidTr="00B367FD">
        <w:trPr>
          <w:trHeight w:val="966"/>
        </w:trPr>
        <w:tc>
          <w:tcPr>
            <w:tcW w:w="635" w:type="dxa"/>
          </w:tcPr>
          <w:p w:rsidR="009B6A49" w:rsidRPr="0061383C" w:rsidRDefault="009B6A49" w:rsidP="00B367FD">
            <w:pPr>
              <w:pStyle w:val="af5"/>
              <w:jc w:val="center"/>
              <w:rPr>
                <w:sz w:val="28"/>
                <w:szCs w:val="28"/>
              </w:rPr>
            </w:pPr>
            <w:r w:rsidRPr="0061383C">
              <w:rPr>
                <w:sz w:val="28"/>
                <w:szCs w:val="28"/>
              </w:rPr>
              <w:t>N п/п</w:t>
            </w:r>
          </w:p>
        </w:tc>
        <w:tc>
          <w:tcPr>
            <w:tcW w:w="2411" w:type="dxa"/>
          </w:tcPr>
          <w:p w:rsidR="009B6A49" w:rsidRPr="0061383C" w:rsidRDefault="009B6A49" w:rsidP="00B367FD">
            <w:pPr>
              <w:pStyle w:val="af5"/>
              <w:jc w:val="center"/>
              <w:rPr>
                <w:sz w:val="28"/>
                <w:szCs w:val="28"/>
              </w:rPr>
            </w:pPr>
            <w:r w:rsidRPr="0061383C">
              <w:rPr>
                <w:sz w:val="28"/>
                <w:szCs w:val="28"/>
              </w:rPr>
              <w:t>Дата, номер контракта</w:t>
            </w:r>
          </w:p>
        </w:tc>
        <w:tc>
          <w:tcPr>
            <w:tcW w:w="2221" w:type="dxa"/>
          </w:tcPr>
          <w:p w:rsidR="009B6A49" w:rsidRPr="0061383C" w:rsidRDefault="009B6A49" w:rsidP="00B367FD">
            <w:pPr>
              <w:pStyle w:val="af5"/>
              <w:jc w:val="center"/>
              <w:rPr>
                <w:sz w:val="28"/>
                <w:szCs w:val="28"/>
              </w:rPr>
            </w:pPr>
            <w:r w:rsidRPr="0061383C">
              <w:rPr>
                <w:sz w:val="28"/>
                <w:szCs w:val="28"/>
              </w:rPr>
              <w:t>Срок действия</w:t>
            </w:r>
          </w:p>
        </w:tc>
        <w:tc>
          <w:tcPr>
            <w:tcW w:w="2285" w:type="dxa"/>
          </w:tcPr>
          <w:p w:rsidR="009B6A49" w:rsidRPr="0061383C" w:rsidRDefault="009B6A49" w:rsidP="00B367FD">
            <w:pPr>
              <w:pStyle w:val="af5"/>
              <w:jc w:val="center"/>
              <w:rPr>
                <w:sz w:val="28"/>
                <w:szCs w:val="28"/>
              </w:rPr>
            </w:pPr>
            <w:r w:rsidRPr="0061383C">
              <w:rPr>
                <w:sz w:val="28"/>
                <w:szCs w:val="28"/>
              </w:rPr>
              <w:t>Номер закупки</w:t>
            </w:r>
          </w:p>
        </w:tc>
        <w:tc>
          <w:tcPr>
            <w:tcW w:w="2597" w:type="dxa"/>
          </w:tcPr>
          <w:p w:rsidR="009B6A49" w:rsidRPr="0061383C" w:rsidRDefault="009B6A49" w:rsidP="00B367FD">
            <w:pPr>
              <w:pStyle w:val="af5"/>
              <w:jc w:val="center"/>
              <w:rPr>
                <w:sz w:val="28"/>
                <w:szCs w:val="28"/>
              </w:rPr>
            </w:pPr>
            <w:r w:rsidRPr="0061383C">
              <w:rPr>
                <w:sz w:val="28"/>
                <w:szCs w:val="28"/>
              </w:rPr>
              <w:t>Исполнитель (подрядчик) по контракту &lt;2&gt;</w:t>
            </w:r>
          </w:p>
        </w:tc>
      </w:tr>
      <w:tr w:rsidR="009B6A49" w:rsidRPr="0061383C" w:rsidTr="00B367FD">
        <w:trPr>
          <w:trHeight w:val="332"/>
        </w:trPr>
        <w:tc>
          <w:tcPr>
            <w:tcW w:w="635" w:type="dxa"/>
          </w:tcPr>
          <w:p w:rsidR="009B6A49" w:rsidRPr="0061383C" w:rsidRDefault="009B6A49" w:rsidP="00B367FD">
            <w:pPr>
              <w:pStyle w:val="af5"/>
              <w:rPr>
                <w:sz w:val="28"/>
                <w:szCs w:val="28"/>
              </w:rPr>
            </w:pPr>
          </w:p>
        </w:tc>
        <w:tc>
          <w:tcPr>
            <w:tcW w:w="2411" w:type="dxa"/>
          </w:tcPr>
          <w:p w:rsidR="009B6A49" w:rsidRPr="0061383C" w:rsidRDefault="009B6A49" w:rsidP="00B367FD">
            <w:pPr>
              <w:pStyle w:val="af5"/>
              <w:rPr>
                <w:sz w:val="28"/>
                <w:szCs w:val="28"/>
              </w:rPr>
            </w:pPr>
          </w:p>
        </w:tc>
        <w:tc>
          <w:tcPr>
            <w:tcW w:w="2221" w:type="dxa"/>
          </w:tcPr>
          <w:p w:rsidR="009B6A49" w:rsidRPr="0061383C" w:rsidRDefault="009B6A49" w:rsidP="00B367FD">
            <w:pPr>
              <w:pStyle w:val="af5"/>
              <w:rPr>
                <w:sz w:val="28"/>
                <w:szCs w:val="28"/>
              </w:rPr>
            </w:pPr>
          </w:p>
        </w:tc>
        <w:tc>
          <w:tcPr>
            <w:tcW w:w="2285" w:type="dxa"/>
          </w:tcPr>
          <w:p w:rsidR="009B6A49" w:rsidRPr="0061383C" w:rsidRDefault="009B6A49" w:rsidP="00B367FD">
            <w:pPr>
              <w:pStyle w:val="af5"/>
              <w:rPr>
                <w:sz w:val="28"/>
                <w:szCs w:val="28"/>
              </w:rPr>
            </w:pPr>
          </w:p>
        </w:tc>
        <w:tc>
          <w:tcPr>
            <w:tcW w:w="2597" w:type="dxa"/>
          </w:tcPr>
          <w:p w:rsidR="009B6A49" w:rsidRPr="0061383C" w:rsidRDefault="009B6A49" w:rsidP="00B367FD">
            <w:pPr>
              <w:pStyle w:val="af5"/>
              <w:rPr>
                <w:sz w:val="28"/>
                <w:szCs w:val="28"/>
              </w:rPr>
            </w:pPr>
          </w:p>
        </w:tc>
      </w:tr>
      <w:tr w:rsidR="009B6A49" w:rsidRPr="0061383C" w:rsidTr="00B367FD">
        <w:trPr>
          <w:trHeight w:val="317"/>
        </w:trPr>
        <w:tc>
          <w:tcPr>
            <w:tcW w:w="635" w:type="dxa"/>
          </w:tcPr>
          <w:p w:rsidR="009B6A49" w:rsidRPr="0061383C" w:rsidRDefault="009B6A49" w:rsidP="00B367FD">
            <w:pPr>
              <w:pStyle w:val="af5"/>
              <w:rPr>
                <w:sz w:val="28"/>
                <w:szCs w:val="28"/>
              </w:rPr>
            </w:pPr>
          </w:p>
        </w:tc>
        <w:tc>
          <w:tcPr>
            <w:tcW w:w="2411" w:type="dxa"/>
          </w:tcPr>
          <w:p w:rsidR="009B6A49" w:rsidRPr="0061383C" w:rsidRDefault="009B6A49" w:rsidP="00B367FD">
            <w:pPr>
              <w:pStyle w:val="af5"/>
              <w:rPr>
                <w:sz w:val="28"/>
                <w:szCs w:val="28"/>
              </w:rPr>
            </w:pPr>
          </w:p>
        </w:tc>
        <w:tc>
          <w:tcPr>
            <w:tcW w:w="2221" w:type="dxa"/>
          </w:tcPr>
          <w:p w:rsidR="009B6A49" w:rsidRPr="0061383C" w:rsidRDefault="009B6A49" w:rsidP="00B367FD">
            <w:pPr>
              <w:pStyle w:val="af5"/>
              <w:rPr>
                <w:sz w:val="28"/>
                <w:szCs w:val="28"/>
              </w:rPr>
            </w:pPr>
          </w:p>
        </w:tc>
        <w:tc>
          <w:tcPr>
            <w:tcW w:w="2285" w:type="dxa"/>
          </w:tcPr>
          <w:p w:rsidR="009B6A49" w:rsidRPr="0061383C" w:rsidRDefault="009B6A49" w:rsidP="00B367FD">
            <w:pPr>
              <w:pStyle w:val="af5"/>
              <w:rPr>
                <w:sz w:val="28"/>
                <w:szCs w:val="28"/>
              </w:rPr>
            </w:pPr>
          </w:p>
        </w:tc>
        <w:tc>
          <w:tcPr>
            <w:tcW w:w="2597" w:type="dxa"/>
          </w:tcPr>
          <w:p w:rsidR="009B6A49" w:rsidRPr="0061383C" w:rsidRDefault="009B6A49" w:rsidP="00B367FD">
            <w:pPr>
              <w:pStyle w:val="af5"/>
              <w:rPr>
                <w:sz w:val="28"/>
                <w:szCs w:val="28"/>
              </w:rPr>
            </w:pPr>
          </w:p>
        </w:tc>
      </w:tr>
    </w:tbl>
    <w:p w:rsidR="009B6A49" w:rsidRPr="0061383C" w:rsidRDefault="009B6A49" w:rsidP="009B6A49">
      <w:pPr>
        <w:pStyle w:val="af5"/>
        <w:rPr>
          <w:sz w:val="28"/>
          <w:szCs w:val="28"/>
        </w:rPr>
      </w:pPr>
    </w:p>
    <w:p w:rsidR="009B6A49" w:rsidRPr="0061383C" w:rsidRDefault="009B6A49" w:rsidP="009B6A49">
      <w:pPr>
        <w:jc w:val="both"/>
        <w:rPr>
          <w:sz w:val="28"/>
          <w:szCs w:val="28"/>
        </w:rPr>
      </w:pPr>
      <w:r w:rsidRPr="0061383C">
        <w:rPr>
          <w:sz w:val="28"/>
          <w:szCs w:val="28"/>
        </w:rPr>
        <w:t>&lt;1&gt; - указываются сведения о государственных и муниципальных контрактах</w:t>
      </w:r>
      <w:r>
        <w:rPr>
          <w:sz w:val="28"/>
          <w:szCs w:val="28"/>
        </w:rPr>
        <w:t xml:space="preserve"> </w:t>
      </w:r>
      <w:r w:rsidRPr="0061383C">
        <w:rPr>
          <w:sz w:val="28"/>
          <w:szCs w:val="28"/>
        </w:rPr>
        <w:t xml:space="preserve">на </w:t>
      </w:r>
      <w:r>
        <w:rPr>
          <w:sz w:val="28"/>
          <w:szCs w:val="28"/>
        </w:rPr>
        <w:t>выполнение р</w:t>
      </w:r>
      <w:r w:rsidRPr="0061383C">
        <w:rPr>
          <w:sz w:val="28"/>
          <w:szCs w:val="28"/>
        </w:rPr>
        <w:t>абот, связанных с осуществлением регулярных перевозок по</w:t>
      </w:r>
      <w:r>
        <w:rPr>
          <w:sz w:val="28"/>
          <w:szCs w:val="28"/>
        </w:rPr>
        <w:t xml:space="preserve"> </w:t>
      </w:r>
      <w:r w:rsidRPr="0061383C">
        <w:rPr>
          <w:sz w:val="28"/>
          <w:szCs w:val="28"/>
        </w:rPr>
        <w:t>регулируемым тарифам, а также об иных контрактах на осуществление</w:t>
      </w:r>
      <w:r>
        <w:rPr>
          <w:sz w:val="28"/>
          <w:szCs w:val="28"/>
        </w:rPr>
        <w:t xml:space="preserve"> </w:t>
      </w:r>
      <w:r w:rsidRPr="0061383C">
        <w:rPr>
          <w:sz w:val="28"/>
          <w:szCs w:val="28"/>
        </w:rPr>
        <w:t>регулярных перевозок пассажиров;</w:t>
      </w:r>
    </w:p>
    <w:p w:rsidR="009B6A49" w:rsidRPr="0061383C" w:rsidRDefault="009B6A49" w:rsidP="009B6A49">
      <w:pPr>
        <w:jc w:val="both"/>
        <w:rPr>
          <w:sz w:val="28"/>
          <w:szCs w:val="28"/>
        </w:rPr>
      </w:pPr>
      <w:r w:rsidRPr="0061383C">
        <w:rPr>
          <w:sz w:val="28"/>
          <w:szCs w:val="28"/>
        </w:rPr>
        <w:t>&lt;2&gt; - в случае заключения договора простого товарищества указываются</w:t>
      </w:r>
      <w:r>
        <w:rPr>
          <w:sz w:val="28"/>
          <w:szCs w:val="28"/>
        </w:rPr>
        <w:t xml:space="preserve"> </w:t>
      </w:r>
      <w:r w:rsidRPr="0061383C">
        <w:rPr>
          <w:sz w:val="28"/>
          <w:szCs w:val="28"/>
        </w:rPr>
        <w:t>сведения о государственных и муниципальных контрактах, исполненных каждым</w:t>
      </w:r>
      <w:r>
        <w:rPr>
          <w:sz w:val="28"/>
          <w:szCs w:val="28"/>
        </w:rPr>
        <w:t xml:space="preserve"> </w:t>
      </w:r>
      <w:r w:rsidRPr="0061383C">
        <w:rPr>
          <w:sz w:val="28"/>
          <w:szCs w:val="28"/>
        </w:rPr>
        <w:t>из участников договора простого товарищества.</w:t>
      </w:r>
    </w:p>
    <w:p w:rsidR="009B6A49" w:rsidRPr="0061383C" w:rsidRDefault="009B6A49" w:rsidP="009B6A49">
      <w:pPr>
        <w:jc w:val="both"/>
        <w:rPr>
          <w:sz w:val="28"/>
          <w:szCs w:val="28"/>
        </w:rPr>
      </w:pPr>
    </w:p>
    <w:p w:rsidR="009B6A49" w:rsidRPr="0061383C" w:rsidRDefault="009B6A49" w:rsidP="009B6A49">
      <w:pPr>
        <w:jc w:val="both"/>
        <w:rPr>
          <w:sz w:val="28"/>
          <w:szCs w:val="28"/>
        </w:rPr>
      </w:pPr>
      <w:r w:rsidRPr="0061383C">
        <w:rPr>
          <w:sz w:val="28"/>
          <w:szCs w:val="28"/>
        </w:rPr>
        <w:t>Руководитель юридического лица, индивидуальный предприниматель,</w:t>
      </w:r>
    </w:p>
    <w:p w:rsidR="009B6A49" w:rsidRPr="0061383C" w:rsidRDefault="009B6A49" w:rsidP="009B6A49">
      <w:pPr>
        <w:jc w:val="both"/>
        <w:rPr>
          <w:sz w:val="28"/>
          <w:szCs w:val="28"/>
        </w:rPr>
      </w:pPr>
      <w:r w:rsidRPr="0061383C">
        <w:rPr>
          <w:sz w:val="28"/>
          <w:szCs w:val="28"/>
        </w:rPr>
        <w:t>уполномоченный участник договора простого товарищества</w:t>
      </w:r>
    </w:p>
    <w:p w:rsidR="009B6A49" w:rsidRPr="0061383C" w:rsidRDefault="009B6A49" w:rsidP="009B6A49">
      <w:pPr>
        <w:jc w:val="both"/>
        <w:rPr>
          <w:sz w:val="28"/>
          <w:szCs w:val="28"/>
        </w:rPr>
      </w:pPr>
      <w:r w:rsidRPr="0061383C">
        <w:rPr>
          <w:sz w:val="28"/>
          <w:szCs w:val="28"/>
        </w:rPr>
        <w:t>_______________________________/_________/_____________/</w:t>
      </w:r>
    </w:p>
    <w:p w:rsidR="009B6A49" w:rsidRPr="00282349" w:rsidRDefault="009B6A49" w:rsidP="009B6A49">
      <w:pPr>
        <w:jc w:val="both"/>
      </w:pPr>
      <w:r w:rsidRPr="00282349">
        <w:t xml:space="preserve">    </w:t>
      </w:r>
      <w:r>
        <w:t xml:space="preserve">                 </w:t>
      </w:r>
      <w:r w:rsidRPr="00282349">
        <w:t xml:space="preserve">        (Ф.И.О)        </w:t>
      </w:r>
      <w:r>
        <w:t xml:space="preserve">                          </w:t>
      </w:r>
      <w:r w:rsidRPr="00282349">
        <w:t xml:space="preserve">     (подпись)  </w:t>
      </w:r>
      <w:r>
        <w:t xml:space="preserve">        </w:t>
      </w:r>
      <w:r w:rsidRPr="00282349">
        <w:t xml:space="preserve">(должность)  </w:t>
      </w:r>
      <w:r>
        <w:t xml:space="preserve"> </w:t>
      </w:r>
      <w:r w:rsidRPr="00282349">
        <w:t xml:space="preserve"> М.П. (при наличии)</w:t>
      </w:r>
    </w:p>
    <w:p w:rsidR="00254E61" w:rsidRDefault="00254E61" w:rsidP="009B6A49">
      <w:pPr>
        <w:pStyle w:val="af5"/>
        <w:sectPr w:rsidR="00254E61" w:rsidSect="009B5EE7">
          <w:footerReference w:type="default" r:id="rId25"/>
          <w:pgSz w:w="11906" w:h="16838"/>
          <w:pgMar w:top="851" w:right="567" w:bottom="970" w:left="1134" w:header="720" w:footer="720" w:gutter="0"/>
          <w:cols w:space="720"/>
          <w:docGrid w:linePitch="600" w:charSpace="32768"/>
        </w:sectPr>
      </w:pPr>
    </w:p>
    <w:p w:rsidR="00254E61" w:rsidRDefault="00254E61" w:rsidP="00254E61">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Техническое задание</w:t>
      </w:r>
    </w:p>
    <w:p w:rsidR="00254E61" w:rsidRPr="008F6583" w:rsidRDefault="00254E61" w:rsidP="00254E61">
      <w:pPr>
        <w:pStyle w:val="ConsPlusTitle"/>
        <w:jc w:val="center"/>
        <w:rPr>
          <w:rFonts w:ascii="Times New Roman" w:hAnsi="Times New Roman" w:cs="Times New Roman"/>
          <w:sz w:val="24"/>
          <w:szCs w:val="24"/>
        </w:rPr>
      </w:pPr>
      <w:r w:rsidRPr="008F6583">
        <w:rPr>
          <w:rFonts w:ascii="Times New Roman" w:hAnsi="Times New Roman" w:cs="Times New Roman"/>
          <w:sz w:val="24"/>
          <w:szCs w:val="24"/>
        </w:rPr>
        <w:t>Требования</w:t>
      </w:r>
    </w:p>
    <w:p w:rsidR="00254E61" w:rsidRPr="008F6583" w:rsidRDefault="00254E61" w:rsidP="00254E61">
      <w:pPr>
        <w:pStyle w:val="ConsPlusTitle"/>
        <w:jc w:val="center"/>
        <w:rPr>
          <w:rFonts w:ascii="Times New Roman" w:hAnsi="Times New Roman" w:cs="Times New Roman"/>
          <w:sz w:val="24"/>
          <w:szCs w:val="24"/>
        </w:rPr>
      </w:pPr>
      <w:r>
        <w:rPr>
          <w:rFonts w:ascii="Times New Roman" w:hAnsi="Times New Roman" w:cs="Times New Roman"/>
          <w:sz w:val="24"/>
          <w:szCs w:val="24"/>
        </w:rPr>
        <w:t>к</w:t>
      </w:r>
      <w:r w:rsidRPr="008F6583">
        <w:rPr>
          <w:rFonts w:ascii="Times New Roman" w:hAnsi="Times New Roman" w:cs="Times New Roman"/>
          <w:sz w:val="24"/>
          <w:szCs w:val="24"/>
        </w:rPr>
        <w:t xml:space="preserve"> характеристикам и оборудованию </w:t>
      </w:r>
      <w:r>
        <w:rPr>
          <w:rFonts w:ascii="Times New Roman" w:hAnsi="Times New Roman" w:cs="Times New Roman"/>
          <w:sz w:val="24"/>
          <w:szCs w:val="24"/>
        </w:rPr>
        <w:t>автобусов</w:t>
      </w:r>
    </w:p>
    <w:p w:rsidR="00254E61" w:rsidRPr="008F6583" w:rsidRDefault="00254E61" w:rsidP="00254E61">
      <w:pPr>
        <w:pStyle w:val="ConsPlusNormal"/>
        <w:ind w:firstLine="540"/>
        <w:jc w:val="both"/>
        <w:rPr>
          <w:rFonts w:ascii="Times New Roman" w:hAnsi="Times New Roman" w:cs="Times New Roman"/>
          <w:sz w:val="24"/>
          <w:szCs w:val="24"/>
        </w:rPr>
      </w:pPr>
      <w:r w:rsidRPr="008F6583">
        <w:rPr>
          <w:rFonts w:ascii="Times New Roman" w:hAnsi="Times New Roman" w:cs="Times New Roman"/>
          <w:sz w:val="24"/>
          <w:szCs w:val="24"/>
        </w:rPr>
        <w:t xml:space="preserve">1) Требования к </w:t>
      </w:r>
      <w:r>
        <w:rPr>
          <w:rFonts w:ascii="Times New Roman" w:hAnsi="Times New Roman" w:cs="Times New Roman"/>
          <w:sz w:val="24"/>
          <w:szCs w:val="24"/>
        </w:rPr>
        <w:t>автобусам</w:t>
      </w:r>
      <w:r w:rsidRPr="008F6583">
        <w:rPr>
          <w:rFonts w:ascii="Times New Roman" w:hAnsi="Times New Roman" w:cs="Times New Roman"/>
          <w:sz w:val="24"/>
          <w:szCs w:val="24"/>
        </w:rPr>
        <w:t xml:space="preserve">: </w:t>
      </w:r>
      <w:r>
        <w:rPr>
          <w:rFonts w:ascii="Times New Roman" w:hAnsi="Times New Roman" w:cs="Times New Roman"/>
          <w:sz w:val="24"/>
          <w:szCs w:val="24"/>
        </w:rPr>
        <w:t>автобус</w:t>
      </w:r>
      <w:r w:rsidRPr="008F6583">
        <w:rPr>
          <w:rFonts w:ascii="Times New Roman" w:hAnsi="Times New Roman" w:cs="Times New Roman"/>
          <w:sz w:val="24"/>
          <w:szCs w:val="24"/>
        </w:rPr>
        <w:t xml:space="preserve">, подготовленный для работы на линии, должен быть экипирован с учётом типа (модели) </w:t>
      </w:r>
      <w:r>
        <w:rPr>
          <w:rFonts w:ascii="Times New Roman" w:hAnsi="Times New Roman" w:cs="Times New Roman"/>
          <w:sz w:val="24"/>
          <w:szCs w:val="24"/>
        </w:rPr>
        <w:t>автобуса</w:t>
      </w:r>
      <w:r w:rsidRPr="008F6583">
        <w:rPr>
          <w:rFonts w:ascii="Times New Roman" w:hAnsi="Times New Roman" w:cs="Times New Roman"/>
          <w:sz w:val="24"/>
          <w:szCs w:val="24"/>
        </w:rPr>
        <w:t xml:space="preserve"> и местных условий эксплуатации.</w:t>
      </w:r>
    </w:p>
    <w:p w:rsidR="00254E61" w:rsidRPr="008F6583" w:rsidRDefault="00254E61" w:rsidP="00254E61">
      <w:pPr>
        <w:pStyle w:val="ConsPlusNormal"/>
        <w:ind w:firstLine="540"/>
        <w:jc w:val="both"/>
        <w:rPr>
          <w:rFonts w:ascii="Times New Roman" w:hAnsi="Times New Roman" w:cs="Times New Roman"/>
          <w:sz w:val="24"/>
          <w:szCs w:val="24"/>
        </w:rPr>
      </w:pPr>
      <w:r w:rsidRPr="008F6583">
        <w:rPr>
          <w:rFonts w:ascii="Times New Roman" w:hAnsi="Times New Roman" w:cs="Times New Roman"/>
          <w:sz w:val="24"/>
          <w:szCs w:val="24"/>
        </w:rPr>
        <w:t xml:space="preserve">2) Требования к количеству мест в </w:t>
      </w:r>
      <w:r>
        <w:rPr>
          <w:rFonts w:ascii="Times New Roman" w:hAnsi="Times New Roman" w:cs="Times New Roman"/>
          <w:sz w:val="24"/>
          <w:szCs w:val="24"/>
        </w:rPr>
        <w:t>автобусе</w:t>
      </w:r>
      <w:r w:rsidRPr="008F6583">
        <w:rPr>
          <w:rFonts w:ascii="Times New Roman" w:hAnsi="Times New Roman" w:cs="Times New Roman"/>
          <w:sz w:val="24"/>
          <w:szCs w:val="24"/>
        </w:rPr>
        <w:t xml:space="preserve">, в том числе для сидения, к габаритным размерам </w:t>
      </w:r>
      <w:r>
        <w:rPr>
          <w:rFonts w:ascii="Times New Roman" w:hAnsi="Times New Roman" w:cs="Times New Roman"/>
          <w:sz w:val="24"/>
          <w:szCs w:val="24"/>
        </w:rPr>
        <w:t>автобуса</w:t>
      </w:r>
      <w:r w:rsidRPr="008F6583">
        <w:rPr>
          <w:rFonts w:ascii="Times New Roman" w:hAnsi="Times New Roman" w:cs="Times New Roman"/>
          <w:sz w:val="24"/>
          <w:szCs w:val="24"/>
        </w:rPr>
        <w:t xml:space="preserve">, к количеству низкопольных </w:t>
      </w:r>
      <w:r>
        <w:rPr>
          <w:rFonts w:ascii="Times New Roman" w:hAnsi="Times New Roman" w:cs="Times New Roman"/>
          <w:sz w:val="24"/>
          <w:szCs w:val="24"/>
        </w:rPr>
        <w:t>автобусов</w:t>
      </w:r>
      <w:r w:rsidRPr="008F6583">
        <w:rPr>
          <w:rFonts w:ascii="Times New Roman" w:hAnsi="Times New Roman" w:cs="Times New Roman"/>
          <w:sz w:val="24"/>
          <w:szCs w:val="24"/>
        </w:rPr>
        <w:t xml:space="preserve">, к оснащению видеорегистраторами, к кузову, к подвеске, к разрешённой массе устанавливаются в соответствии с типами (моделями) </w:t>
      </w:r>
      <w:r>
        <w:rPr>
          <w:rFonts w:ascii="Times New Roman" w:hAnsi="Times New Roman" w:cs="Times New Roman"/>
          <w:sz w:val="24"/>
          <w:szCs w:val="24"/>
        </w:rPr>
        <w:t>автобусов</w:t>
      </w:r>
      <w:r w:rsidRPr="008F6583">
        <w:rPr>
          <w:rFonts w:ascii="Times New Roman" w:hAnsi="Times New Roman" w:cs="Times New Roman"/>
          <w:sz w:val="24"/>
          <w:szCs w:val="24"/>
        </w:rPr>
        <w:t>, числящи</w:t>
      </w:r>
      <w:r>
        <w:rPr>
          <w:rFonts w:ascii="Times New Roman" w:hAnsi="Times New Roman" w:cs="Times New Roman"/>
          <w:sz w:val="24"/>
          <w:szCs w:val="24"/>
        </w:rPr>
        <w:t>х</w:t>
      </w:r>
      <w:r w:rsidRPr="008F6583">
        <w:rPr>
          <w:rFonts w:ascii="Times New Roman" w:hAnsi="Times New Roman" w:cs="Times New Roman"/>
          <w:sz w:val="24"/>
          <w:szCs w:val="24"/>
        </w:rPr>
        <w:t xml:space="preserve">ся на балансе </w:t>
      </w:r>
      <w:r>
        <w:rPr>
          <w:rFonts w:ascii="Times New Roman" w:hAnsi="Times New Roman" w:cs="Times New Roman"/>
          <w:sz w:val="24"/>
          <w:szCs w:val="24"/>
        </w:rPr>
        <w:t>«Подрядчика</w:t>
      </w:r>
      <w:r w:rsidRPr="008F6583">
        <w:rPr>
          <w:rFonts w:ascii="Times New Roman" w:hAnsi="Times New Roman" w:cs="Times New Roman"/>
          <w:sz w:val="24"/>
          <w:szCs w:val="24"/>
        </w:rPr>
        <w:t>».</w:t>
      </w:r>
    </w:p>
    <w:p w:rsidR="00254E61" w:rsidRDefault="00254E61" w:rsidP="00254E61">
      <w:pPr>
        <w:pStyle w:val="ConsPlusNormal"/>
        <w:ind w:firstLine="540"/>
        <w:jc w:val="both"/>
        <w:rPr>
          <w:rFonts w:ascii="Times New Roman" w:hAnsi="Times New Roman" w:cs="Times New Roman"/>
          <w:sz w:val="24"/>
          <w:szCs w:val="24"/>
        </w:rPr>
      </w:pPr>
      <w:r w:rsidRPr="008F6583">
        <w:rPr>
          <w:rFonts w:ascii="Times New Roman" w:hAnsi="Times New Roman" w:cs="Times New Roman"/>
          <w:sz w:val="24"/>
          <w:szCs w:val="24"/>
        </w:rPr>
        <w:t>3) Требования к двигателям, рулевому управлению, системе отопления, требования к системе пожаротушения, требования к имеющимся системам безопасности, требования к системе информирования пассажиров,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 при работе на линии должны быть полностью в исправном состоянии.</w:t>
      </w:r>
    </w:p>
    <w:p w:rsidR="00254E61" w:rsidRPr="00E75371" w:rsidRDefault="00254E61" w:rsidP="00254E61">
      <w:pPr>
        <w:pStyle w:val="af"/>
        <w:tabs>
          <w:tab w:val="left" w:pos="6345"/>
        </w:tabs>
        <w:spacing w:before="0" w:after="0"/>
        <w:rPr>
          <w:sz w:val="24"/>
          <w:szCs w:val="24"/>
        </w:rPr>
      </w:pPr>
      <w:r w:rsidRPr="00E75371">
        <w:rPr>
          <w:sz w:val="24"/>
          <w:szCs w:val="24"/>
        </w:rPr>
        <w:t>Характеристика и объём оказываемых услуг</w:t>
      </w:r>
    </w:p>
    <w:tbl>
      <w:tblPr>
        <w:tblW w:w="15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5110"/>
        <w:gridCol w:w="1701"/>
        <w:gridCol w:w="1842"/>
        <w:gridCol w:w="2127"/>
        <w:gridCol w:w="1701"/>
        <w:gridCol w:w="1894"/>
      </w:tblGrid>
      <w:tr w:rsidR="00B3667C" w:rsidRPr="00E75371" w:rsidTr="00B3667C">
        <w:trPr>
          <w:trHeight w:val="81"/>
        </w:trPr>
        <w:tc>
          <w:tcPr>
            <w:tcW w:w="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sidRPr="00E75371">
              <w:rPr>
                <w:bCs/>
                <w:color w:val="000000"/>
                <w:kern w:val="28"/>
              </w:rPr>
              <w:t>№</w:t>
            </w:r>
          </w:p>
          <w:p w:rsidR="00254E61" w:rsidRPr="00E75371" w:rsidRDefault="00254E61" w:rsidP="00B367FD">
            <w:pPr>
              <w:jc w:val="center"/>
              <w:outlineLvl w:val="0"/>
              <w:rPr>
                <w:bCs/>
                <w:color w:val="000000"/>
                <w:kern w:val="28"/>
              </w:rPr>
            </w:pPr>
            <w:r w:rsidRPr="00E75371">
              <w:rPr>
                <w:bCs/>
                <w:color w:val="000000"/>
                <w:kern w:val="28"/>
              </w:rPr>
              <w:t>регулярного марш</w:t>
            </w:r>
            <w:r w:rsidRPr="00E75371">
              <w:rPr>
                <w:bCs/>
                <w:color w:val="000000"/>
                <w:kern w:val="28"/>
                <w:lang w:val="en-US"/>
              </w:rPr>
              <w:t>-</w:t>
            </w:r>
            <w:r w:rsidRPr="00E75371">
              <w:rPr>
                <w:bCs/>
                <w:color w:val="000000"/>
                <w:kern w:val="28"/>
              </w:rPr>
              <w:t>рута</w:t>
            </w:r>
          </w:p>
          <w:p w:rsidR="00254E61" w:rsidRPr="00E75371" w:rsidRDefault="00254E61" w:rsidP="00B367FD">
            <w:pPr>
              <w:jc w:val="center"/>
              <w:outlineLvl w:val="0"/>
              <w:rPr>
                <w:bCs/>
                <w:color w:val="000000"/>
                <w:kern w:val="28"/>
              </w:rPr>
            </w:pPr>
          </w:p>
        </w:tc>
        <w:tc>
          <w:tcPr>
            <w:tcW w:w="51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sidRPr="00E75371">
              <w:rPr>
                <w:bCs/>
                <w:color w:val="000000"/>
                <w:kern w:val="28"/>
              </w:rPr>
              <w:t>Описание маршрута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Pr>
                <w:bCs/>
                <w:color w:val="000000"/>
                <w:kern w:val="28"/>
              </w:rPr>
              <w:t>Мини</w:t>
            </w:r>
            <w:r w:rsidRPr="00E75371">
              <w:rPr>
                <w:bCs/>
                <w:color w:val="000000"/>
                <w:kern w:val="28"/>
              </w:rPr>
              <w:t>мальное</w:t>
            </w:r>
          </w:p>
          <w:p w:rsidR="00254E61" w:rsidRPr="00E75371" w:rsidRDefault="00254E61" w:rsidP="00B367FD">
            <w:pPr>
              <w:jc w:val="center"/>
              <w:outlineLvl w:val="0"/>
              <w:rPr>
                <w:bCs/>
                <w:color w:val="000000"/>
                <w:kern w:val="28"/>
              </w:rPr>
            </w:pPr>
            <w:r w:rsidRPr="00E75371">
              <w:rPr>
                <w:bCs/>
                <w:color w:val="000000"/>
                <w:kern w:val="28"/>
              </w:rPr>
              <w:t>количество  рейсов</w:t>
            </w:r>
          </w:p>
          <w:p w:rsidR="00254E61" w:rsidRPr="00E75371" w:rsidRDefault="00254E61" w:rsidP="00B367FD">
            <w:pPr>
              <w:jc w:val="center"/>
              <w:outlineLvl w:val="0"/>
              <w:rPr>
                <w:bCs/>
                <w:color w:val="000000"/>
                <w:kern w:val="28"/>
              </w:rPr>
            </w:pPr>
            <w:r w:rsidRPr="00E75371">
              <w:rPr>
                <w:bCs/>
                <w:color w:val="000000"/>
                <w:kern w:val="28"/>
              </w:rPr>
              <w:t>в сутки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sidRPr="00E75371">
              <w:rPr>
                <w:bCs/>
                <w:color w:val="000000"/>
                <w:kern w:val="28"/>
              </w:rPr>
              <w:t>Время оказания услуги</w:t>
            </w:r>
          </w:p>
          <w:p w:rsidR="00254E61" w:rsidRPr="00E75371" w:rsidRDefault="00254E61" w:rsidP="00B367FD">
            <w:pPr>
              <w:jc w:val="center"/>
              <w:outlineLvl w:val="0"/>
              <w:rPr>
                <w:bCs/>
                <w:color w:val="000000"/>
                <w:kern w:val="28"/>
              </w:rPr>
            </w:pPr>
            <w:r w:rsidRPr="00E75371">
              <w:rPr>
                <w:bCs/>
                <w:color w:val="000000"/>
                <w:kern w:val="28"/>
              </w:rPr>
              <w:t>(ежедневно, не менее)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sidRPr="00E75371">
              <w:rPr>
                <w:bCs/>
                <w:color w:val="000000"/>
                <w:kern w:val="28"/>
              </w:rPr>
              <w:t>Интервалы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3667C" w:rsidRDefault="00254E61" w:rsidP="00B367FD">
            <w:pPr>
              <w:jc w:val="center"/>
              <w:outlineLvl w:val="0"/>
              <w:rPr>
                <w:bCs/>
                <w:color w:val="000000"/>
                <w:kern w:val="28"/>
              </w:rPr>
            </w:pPr>
            <w:r w:rsidRPr="00E75371">
              <w:rPr>
                <w:bCs/>
                <w:color w:val="000000"/>
                <w:kern w:val="28"/>
              </w:rPr>
              <w:t xml:space="preserve">Класс </w:t>
            </w:r>
          </w:p>
          <w:p w:rsidR="00254E61" w:rsidRPr="00E75371" w:rsidRDefault="00254E61" w:rsidP="00B367FD">
            <w:pPr>
              <w:jc w:val="center"/>
              <w:outlineLvl w:val="0"/>
              <w:rPr>
                <w:bCs/>
                <w:color w:val="000000"/>
                <w:kern w:val="28"/>
              </w:rPr>
            </w:pPr>
            <w:r w:rsidRPr="00E75371">
              <w:rPr>
                <w:bCs/>
                <w:color w:val="000000"/>
                <w:kern w:val="28"/>
              </w:rPr>
              <w:t>транспортных средств на</w:t>
            </w:r>
          </w:p>
          <w:p w:rsidR="00254E61" w:rsidRPr="00E75371" w:rsidRDefault="00254E61" w:rsidP="00B367FD">
            <w:pPr>
              <w:jc w:val="center"/>
              <w:outlineLvl w:val="0"/>
              <w:rPr>
                <w:bCs/>
                <w:color w:val="000000"/>
                <w:kern w:val="28"/>
              </w:rPr>
            </w:pPr>
            <w:r w:rsidRPr="00E75371">
              <w:rPr>
                <w:bCs/>
                <w:color w:val="000000"/>
                <w:kern w:val="28"/>
              </w:rPr>
              <w:t>маршруте</w:t>
            </w:r>
          </w:p>
        </w:tc>
        <w:tc>
          <w:tcPr>
            <w:tcW w:w="18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54E61" w:rsidRPr="00E75371" w:rsidRDefault="00254E61" w:rsidP="00B367FD">
            <w:pPr>
              <w:jc w:val="center"/>
              <w:outlineLvl w:val="0"/>
              <w:rPr>
                <w:bCs/>
                <w:color w:val="000000"/>
                <w:kern w:val="28"/>
              </w:rPr>
            </w:pPr>
            <w:r w:rsidRPr="00E75371">
              <w:rPr>
                <w:bCs/>
                <w:color w:val="000000"/>
                <w:kern w:val="28"/>
              </w:rPr>
              <w:t>Особые требования и условия перевозок</w:t>
            </w:r>
          </w:p>
        </w:tc>
      </w:tr>
      <w:tr w:rsidR="00B3667C" w:rsidRPr="00E75371" w:rsidTr="00F76CBF">
        <w:trPr>
          <w:trHeight w:hRule="exact" w:val="4681"/>
        </w:trPr>
        <w:tc>
          <w:tcPr>
            <w:tcW w:w="986"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Pr="00E75371" w:rsidRDefault="00B3667C" w:rsidP="00B367FD">
            <w:pPr>
              <w:jc w:val="center"/>
              <w:outlineLvl w:val="0"/>
              <w:rPr>
                <w:bCs/>
                <w:color w:val="000000"/>
                <w:kern w:val="28"/>
              </w:rPr>
            </w:pPr>
          </w:p>
          <w:p w:rsidR="00B3667C" w:rsidRPr="00E75371" w:rsidRDefault="00B3667C" w:rsidP="00B367FD">
            <w:pPr>
              <w:jc w:val="center"/>
              <w:outlineLvl w:val="0"/>
              <w:rPr>
                <w:bCs/>
                <w:color w:val="000000"/>
                <w:kern w:val="28"/>
              </w:rPr>
            </w:pPr>
            <w:r>
              <w:rPr>
                <w:bCs/>
                <w:color w:val="000000"/>
                <w:kern w:val="28"/>
              </w:rPr>
              <w:t>13а</w:t>
            </w:r>
          </w:p>
          <w:p w:rsidR="00B3667C" w:rsidRPr="00E75371" w:rsidRDefault="00B3667C" w:rsidP="00B367FD">
            <w:pPr>
              <w:jc w:val="center"/>
              <w:outlineLvl w:val="0"/>
              <w:rPr>
                <w:bCs/>
                <w:color w:val="000000"/>
                <w:kern w:val="28"/>
              </w:rPr>
            </w:pPr>
          </w:p>
        </w:tc>
        <w:tc>
          <w:tcPr>
            <w:tcW w:w="5110"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Default="00B3667C" w:rsidP="00B3667C">
            <w:pPr>
              <w:jc w:val="center"/>
              <w:rPr>
                <w:color w:val="000000"/>
                <w:sz w:val="16"/>
                <w:szCs w:val="16"/>
              </w:rPr>
            </w:pPr>
            <w:r w:rsidRPr="00B3667C">
              <w:rPr>
                <w:color w:val="000000"/>
              </w:rPr>
              <w:t>Проходные ООО "КЗТО"</w:t>
            </w:r>
            <w:r>
              <w:rPr>
                <w:color w:val="000000"/>
              </w:rPr>
              <w:t>-</w:t>
            </w:r>
            <w:r w:rsidRPr="00B3667C">
              <w:rPr>
                <w:color w:val="000000"/>
              </w:rPr>
              <w:t>ул. Комсомольская</w:t>
            </w:r>
            <w:r>
              <w:rPr>
                <w:color w:val="000000"/>
              </w:rPr>
              <w:t>-</w:t>
            </w:r>
            <w:r w:rsidRPr="00B3667C">
              <w:rPr>
                <w:color w:val="000000"/>
              </w:rPr>
              <w:t>Щкола № 23</w:t>
            </w:r>
            <w:r>
              <w:rPr>
                <w:color w:val="000000"/>
              </w:rPr>
              <w:t>-</w:t>
            </w:r>
            <w:r w:rsidRPr="00B3667C">
              <w:rPr>
                <w:color w:val="000000"/>
              </w:rPr>
              <w:t>ул. Маршала Устинова</w:t>
            </w:r>
            <w:r>
              <w:rPr>
                <w:color w:val="000000"/>
              </w:rPr>
              <w:t>-</w:t>
            </w:r>
            <w:r w:rsidRPr="00B3667C">
              <w:rPr>
                <w:color w:val="000000"/>
              </w:rPr>
              <w:t>ТЦ "Русь"</w:t>
            </w:r>
            <w:r>
              <w:rPr>
                <w:color w:val="000000"/>
              </w:rPr>
              <w:t>-</w:t>
            </w:r>
            <w:r w:rsidRPr="00B3667C">
              <w:rPr>
                <w:color w:val="000000"/>
              </w:rPr>
              <w:t>Салтаниха</w:t>
            </w:r>
            <w:r>
              <w:rPr>
                <w:color w:val="000000"/>
              </w:rPr>
              <w:t>-</w:t>
            </w:r>
            <w:r w:rsidRPr="00B3667C">
              <w:rPr>
                <w:color w:val="000000"/>
              </w:rPr>
              <w:t>СК "Континент"</w:t>
            </w:r>
            <w:r>
              <w:rPr>
                <w:color w:val="000000"/>
              </w:rPr>
              <w:t>-</w:t>
            </w:r>
            <w:r w:rsidRPr="00B3667C">
              <w:rPr>
                <w:color w:val="000000"/>
              </w:rPr>
              <w:t>Школа № 21</w:t>
            </w:r>
            <w:r>
              <w:rPr>
                <w:color w:val="000000"/>
              </w:rPr>
              <w:t>-</w:t>
            </w:r>
            <w:r w:rsidRPr="00B3667C">
              <w:rPr>
                <w:color w:val="000000"/>
              </w:rPr>
              <w:t>ул. Тургенева</w:t>
            </w:r>
            <w:r>
              <w:rPr>
                <w:color w:val="000000"/>
              </w:rPr>
              <w:t>-</w:t>
            </w:r>
            <w:r w:rsidRPr="00B3667C">
              <w:rPr>
                <w:color w:val="000000"/>
              </w:rPr>
              <w:t>ул. Пушкина</w:t>
            </w:r>
            <w:r>
              <w:rPr>
                <w:color w:val="000000"/>
              </w:rPr>
              <w:t>-</w:t>
            </w:r>
            <w:r w:rsidRPr="00B3667C">
              <w:rPr>
                <w:color w:val="000000"/>
              </w:rPr>
              <w:t>ул. Грибоедова</w:t>
            </w:r>
            <w:r>
              <w:rPr>
                <w:color w:val="000000"/>
              </w:rPr>
              <w:t>-</w:t>
            </w:r>
            <w:r w:rsidRPr="00B3667C">
              <w:rPr>
                <w:color w:val="000000"/>
              </w:rPr>
              <w:t>ул. Лизы Чайкиной</w:t>
            </w:r>
            <w:r>
              <w:rPr>
                <w:color w:val="000000"/>
              </w:rPr>
              <w:t>-</w:t>
            </w:r>
            <w:r w:rsidRPr="00B3667C">
              <w:rPr>
                <w:color w:val="000000"/>
              </w:rPr>
              <w:t>ул. Транспортная</w:t>
            </w:r>
            <w:r>
              <w:rPr>
                <w:color w:val="000000"/>
              </w:rPr>
              <w:t>-</w:t>
            </w:r>
            <w:r w:rsidRPr="00B3667C">
              <w:rPr>
                <w:color w:val="000000"/>
              </w:rPr>
              <w:t>"Ростелеком"</w:t>
            </w:r>
            <w:r>
              <w:rPr>
                <w:color w:val="000000"/>
              </w:rPr>
              <w:t>-</w:t>
            </w:r>
            <w:r w:rsidRPr="00B3667C">
              <w:rPr>
                <w:color w:val="000000"/>
              </w:rPr>
              <w:t>ул. Урожайная</w:t>
            </w:r>
            <w:r>
              <w:rPr>
                <w:color w:val="000000"/>
              </w:rPr>
              <w:t>-</w:t>
            </w:r>
            <w:r w:rsidRPr="00B3667C">
              <w:rPr>
                <w:color w:val="000000"/>
              </w:rPr>
              <w:t>ул. Пионерская</w:t>
            </w:r>
            <w:r>
              <w:rPr>
                <w:color w:val="000000"/>
              </w:rPr>
              <w:t>-</w:t>
            </w:r>
            <w:r w:rsidRPr="00B3667C">
              <w:rPr>
                <w:color w:val="000000"/>
              </w:rPr>
              <w:t>Школа № 19</w:t>
            </w:r>
            <w:r>
              <w:rPr>
                <w:color w:val="000000"/>
              </w:rPr>
              <w:t>-</w:t>
            </w:r>
            <w:r w:rsidRPr="00B3667C">
              <w:rPr>
                <w:color w:val="000000"/>
              </w:rPr>
              <w:t>Аптека</w:t>
            </w:r>
            <w:r>
              <w:rPr>
                <w:color w:val="000000"/>
              </w:rPr>
              <w:t>-</w:t>
            </w:r>
            <w:r w:rsidRPr="00B3667C">
              <w:rPr>
                <w:color w:val="000000"/>
              </w:rPr>
              <w:t>ПАО "КМЗ"</w:t>
            </w:r>
            <w:r>
              <w:rPr>
                <w:color w:val="000000"/>
              </w:rPr>
              <w:t>-</w:t>
            </w:r>
            <w:r w:rsidRPr="00B3667C">
              <w:rPr>
                <w:color w:val="000000"/>
              </w:rPr>
              <w:t>Вост. проходные ОАО "ЗиД"</w:t>
            </w:r>
            <w:r>
              <w:rPr>
                <w:color w:val="000000"/>
              </w:rPr>
              <w:t>-</w:t>
            </w:r>
            <w:r w:rsidRPr="00B3667C">
              <w:rPr>
                <w:color w:val="000000"/>
              </w:rPr>
              <w:t>ПАО "КМЗ"</w:t>
            </w:r>
            <w:r>
              <w:rPr>
                <w:color w:val="000000"/>
              </w:rPr>
              <w:t>-</w:t>
            </w:r>
            <w:r w:rsidRPr="00B3667C">
              <w:rPr>
                <w:color w:val="000000"/>
              </w:rPr>
              <w:t>КБА им. Хруничева</w:t>
            </w:r>
            <w:r>
              <w:rPr>
                <w:color w:val="000000"/>
              </w:rPr>
              <w:t>-</w:t>
            </w:r>
            <w:r w:rsidRPr="00B3667C">
              <w:rPr>
                <w:color w:val="000000"/>
              </w:rPr>
              <w:t>ул. Сосновая</w:t>
            </w:r>
            <w:r>
              <w:rPr>
                <w:color w:val="000000"/>
              </w:rPr>
              <w:t>-</w:t>
            </w:r>
            <w:r w:rsidRPr="00B3667C">
              <w:rPr>
                <w:color w:val="000000"/>
              </w:rPr>
              <w:t>ул. Грибоедова</w:t>
            </w:r>
            <w:r>
              <w:rPr>
                <w:color w:val="000000"/>
              </w:rPr>
              <w:t>-</w:t>
            </w:r>
            <w:r w:rsidRPr="00B3667C">
              <w:rPr>
                <w:color w:val="000000"/>
              </w:rPr>
              <w:t>Школа № 11</w:t>
            </w:r>
            <w:r>
              <w:rPr>
                <w:color w:val="000000"/>
              </w:rPr>
              <w:t>-</w:t>
            </w:r>
            <w:r w:rsidRPr="00B3667C">
              <w:rPr>
                <w:color w:val="000000"/>
              </w:rPr>
              <w:t>ул. Лесная</w:t>
            </w:r>
            <w:r>
              <w:rPr>
                <w:color w:val="000000"/>
              </w:rPr>
              <w:t>-</w:t>
            </w:r>
            <w:r w:rsidRPr="00B3667C">
              <w:rPr>
                <w:color w:val="000000"/>
              </w:rPr>
              <w:t>ул. Зои Космодемьянской</w:t>
            </w:r>
            <w:r>
              <w:rPr>
                <w:color w:val="000000"/>
              </w:rPr>
              <w:t>-</w:t>
            </w:r>
            <w:r w:rsidRPr="00B3667C">
              <w:rPr>
                <w:color w:val="000000"/>
              </w:rPr>
              <w:t>ул. Пушкина</w:t>
            </w:r>
            <w:r>
              <w:rPr>
                <w:color w:val="000000"/>
              </w:rPr>
              <w:t>-</w:t>
            </w:r>
            <w:r w:rsidRPr="00B3667C">
              <w:rPr>
                <w:color w:val="000000"/>
              </w:rPr>
              <w:t>ул. Тургенева</w:t>
            </w:r>
            <w:r>
              <w:rPr>
                <w:color w:val="000000"/>
              </w:rPr>
              <w:t>-</w:t>
            </w:r>
            <w:r w:rsidRPr="00B3667C">
              <w:rPr>
                <w:color w:val="000000"/>
              </w:rPr>
              <w:t>Школа № 21</w:t>
            </w:r>
            <w:r>
              <w:rPr>
                <w:color w:val="000000"/>
              </w:rPr>
              <w:t>-</w:t>
            </w:r>
            <w:r w:rsidRPr="00B3667C">
              <w:rPr>
                <w:color w:val="000000"/>
              </w:rPr>
              <w:t>СК "Континент"</w:t>
            </w:r>
            <w:r>
              <w:rPr>
                <w:color w:val="000000"/>
              </w:rPr>
              <w:t>-</w:t>
            </w:r>
            <w:r w:rsidRPr="00B3667C">
              <w:rPr>
                <w:color w:val="000000"/>
              </w:rPr>
              <w:t>ТЦ "Треугольник"</w:t>
            </w:r>
            <w:r>
              <w:rPr>
                <w:color w:val="000000"/>
              </w:rPr>
              <w:t>-</w:t>
            </w:r>
            <w:r w:rsidRPr="00B3667C">
              <w:rPr>
                <w:color w:val="000000"/>
              </w:rPr>
              <w:t>Салтаниха</w:t>
            </w:r>
            <w:r>
              <w:rPr>
                <w:color w:val="000000"/>
              </w:rPr>
              <w:t>-</w:t>
            </w:r>
            <w:r w:rsidRPr="00B3667C">
              <w:rPr>
                <w:color w:val="000000"/>
              </w:rPr>
              <w:t>ТЦ "Русь"</w:t>
            </w:r>
            <w:r>
              <w:rPr>
                <w:color w:val="000000"/>
              </w:rPr>
              <w:t>-</w:t>
            </w:r>
            <w:r w:rsidRPr="00B3667C">
              <w:rPr>
                <w:color w:val="000000"/>
              </w:rPr>
              <w:t>ул. Восточная</w:t>
            </w:r>
            <w:r>
              <w:rPr>
                <w:color w:val="000000"/>
              </w:rPr>
              <w:t>-</w:t>
            </w:r>
            <w:r w:rsidRPr="00B3667C">
              <w:rPr>
                <w:color w:val="000000"/>
              </w:rPr>
              <w:t>Школа № 23</w:t>
            </w:r>
            <w:r>
              <w:rPr>
                <w:color w:val="000000"/>
              </w:rPr>
              <w:t>-</w:t>
            </w:r>
            <w:r w:rsidRPr="00B3667C">
              <w:rPr>
                <w:color w:val="000000"/>
              </w:rPr>
              <w:t>ул. Кирова</w:t>
            </w:r>
            <w:r>
              <w:rPr>
                <w:color w:val="000000"/>
              </w:rPr>
              <w:t>-</w:t>
            </w:r>
            <w:r w:rsidRPr="00B3667C">
              <w:rPr>
                <w:color w:val="000000"/>
              </w:rPr>
              <w:t>ХК "Аскона"</w:t>
            </w:r>
            <w:r>
              <w:rPr>
                <w:color w:val="000000"/>
              </w:rPr>
              <w:t>-</w:t>
            </w:r>
            <w:r w:rsidRPr="00B3667C">
              <w:rPr>
                <w:color w:val="000000"/>
              </w:rPr>
              <w:t>Проходные ООО "КЗТО"</w:t>
            </w:r>
          </w:p>
        </w:tc>
        <w:tc>
          <w:tcPr>
            <w:tcW w:w="1701"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Pr="00E75371" w:rsidRDefault="00B3667C" w:rsidP="00B367FD">
            <w:pPr>
              <w:jc w:val="center"/>
              <w:outlineLvl w:val="0"/>
              <w:rPr>
                <w:bCs/>
                <w:color w:val="000000"/>
                <w:kern w:val="28"/>
              </w:rPr>
            </w:pPr>
            <w:r>
              <w:rPr>
                <w:bCs/>
                <w:color w:val="000000"/>
                <w:kern w:val="28"/>
              </w:rPr>
              <w:t>24</w:t>
            </w:r>
          </w:p>
        </w:tc>
        <w:tc>
          <w:tcPr>
            <w:tcW w:w="1842"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Pr="00E75371" w:rsidRDefault="00B3667C" w:rsidP="00F76CBF">
            <w:pPr>
              <w:jc w:val="center"/>
              <w:outlineLvl w:val="0"/>
              <w:rPr>
                <w:bCs/>
                <w:kern w:val="28"/>
              </w:rPr>
            </w:pPr>
            <w:r w:rsidRPr="00E75371">
              <w:rPr>
                <w:bCs/>
                <w:kern w:val="28"/>
              </w:rPr>
              <w:t>С 06-00 час.</w:t>
            </w:r>
          </w:p>
          <w:p w:rsidR="00B3667C" w:rsidRPr="00E75371" w:rsidRDefault="00B3667C" w:rsidP="00F76CBF">
            <w:pPr>
              <w:jc w:val="center"/>
              <w:outlineLvl w:val="0"/>
              <w:rPr>
                <w:bCs/>
                <w:kern w:val="28"/>
              </w:rPr>
            </w:pPr>
            <w:r w:rsidRPr="00E75371">
              <w:rPr>
                <w:bCs/>
                <w:kern w:val="28"/>
              </w:rPr>
              <w:t>до  22-00 час.</w:t>
            </w:r>
          </w:p>
          <w:p w:rsidR="00B3667C" w:rsidRPr="00E75371" w:rsidRDefault="00B3667C" w:rsidP="00F76CBF">
            <w:pPr>
              <w:jc w:val="center"/>
              <w:outlineLvl w:val="0"/>
              <w:rPr>
                <w:bCs/>
                <w:kern w:val="28"/>
              </w:rPr>
            </w:pPr>
          </w:p>
          <w:p w:rsidR="00B3667C" w:rsidRPr="00E75371" w:rsidRDefault="00B3667C" w:rsidP="00F76CBF">
            <w:pPr>
              <w:jc w:val="center"/>
              <w:outlineLvl w:val="0"/>
              <w:rPr>
                <w:bCs/>
                <w:color w:val="000000"/>
                <w:kern w:val="28"/>
              </w:rPr>
            </w:pPr>
          </w:p>
        </w:tc>
        <w:tc>
          <w:tcPr>
            <w:tcW w:w="2127"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Pr="00E75371" w:rsidRDefault="00B3667C" w:rsidP="00B367FD">
            <w:pPr>
              <w:jc w:val="center"/>
              <w:outlineLvl w:val="0"/>
              <w:rPr>
                <w:bCs/>
                <w:color w:val="000000"/>
                <w:kern w:val="28"/>
              </w:rPr>
            </w:pPr>
            <w:r w:rsidRPr="00E75371">
              <w:rPr>
                <w:bCs/>
                <w:color w:val="000000"/>
                <w:kern w:val="28"/>
              </w:rPr>
              <w:t xml:space="preserve">Не более </w:t>
            </w:r>
            <w:r>
              <w:rPr>
                <w:bCs/>
                <w:color w:val="000000"/>
                <w:kern w:val="28"/>
              </w:rPr>
              <w:t>40</w:t>
            </w:r>
            <w:r w:rsidRPr="00E75371">
              <w:rPr>
                <w:bCs/>
                <w:color w:val="000000"/>
                <w:kern w:val="28"/>
              </w:rPr>
              <w:t xml:space="preserve"> минут,</w:t>
            </w:r>
          </w:p>
          <w:p w:rsidR="00B3667C" w:rsidRPr="00E75371" w:rsidRDefault="00B3667C" w:rsidP="00B367FD">
            <w:pPr>
              <w:jc w:val="center"/>
              <w:outlineLvl w:val="0"/>
              <w:rPr>
                <w:bCs/>
                <w:color w:val="000000"/>
                <w:kern w:val="28"/>
              </w:rPr>
            </w:pPr>
            <w:r>
              <w:rPr>
                <w:bCs/>
                <w:color w:val="000000"/>
                <w:kern w:val="28"/>
              </w:rPr>
              <w:t>по распи</w:t>
            </w:r>
            <w:r w:rsidRPr="00E75371">
              <w:rPr>
                <w:bCs/>
                <w:color w:val="000000"/>
                <w:kern w:val="28"/>
              </w:rPr>
              <w:t>санию</w:t>
            </w:r>
          </w:p>
          <w:p w:rsidR="00B3667C" w:rsidRPr="00E75371" w:rsidRDefault="00B3667C" w:rsidP="00B367FD">
            <w:pPr>
              <w:jc w:val="center"/>
              <w:outlineLvl w:val="0"/>
              <w:rPr>
                <w:bCs/>
                <w:color w:val="000000"/>
                <w:kern w:val="28"/>
                <w:highlight w:val="yellow"/>
              </w:rPr>
            </w:pPr>
          </w:p>
        </w:tc>
        <w:tc>
          <w:tcPr>
            <w:tcW w:w="1701"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rsidR="00B3667C" w:rsidRPr="00E75371" w:rsidRDefault="00B3667C" w:rsidP="00B367FD">
            <w:pPr>
              <w:jc w:val="center"/>
              <w:outlineLvl w:val="0"/>
              <w:rPr>
                <w:bCs/>
                <w:color w:val="000000"/>
                <w:kern w:val="28"/>
                <w:highlight w:val="yellow"/>
              </w:rPr>
            </w:pPr>
            <w:r>
              <w:rPr>
                <w:bCs/>
                <w:color w:val="000000"/>
                <w:kern w:val="28"/>
              </w:rPr>
              <w:t>Малой и средней вмести</w:t>
            </w:r>
            <w:r w:rsidRPr="00E75371">
              <w:rPr>
                <w:bCs/>
                <w:color w:val="000000"/>
                <w:kern w:val="28"/>
              </w:rPr>
              <w:t>мости</w:t>
            </w:r>
          </w:p>
        </w:tc>
        <w:tc>
          <w:tcPr>
            <w:tcW w:w="1894"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rsidR="00B3667C" w:rsidRPr="00E75371" w:rsidRDefault="00B3667C" w:rsidP="00B367FD">
            <w:pPr>
              <w:jc w:val="center"/>
              <w:outlineLvl w:val="0"/>
              <w:rPr>
                <w:bCs/>
                <w:color w:val="000000"/>
                <w:kern w:val="28"/>
              </w:rPr>
            </w:pPr>
          </w:p>
        </w:tc>
      </w:tr>
    </w:tbl>
    <w:p w:rsidR="00254E61" w:rsidRDefault="00254E61" w:rsidP="00254E61">
      <w:pPr>
        <w:pStyle w:val="ConsPlusNormal"/>
        <w:ind w:firstLine="540"/>
        <w:jc w:val="both"/>
        <w:rPr>
          <w:rFonts w:ascii="Times New Roman" w:hAnsi="Times New Roman" w:cs="Times New Roman"/>
          <w:sz w:val="24"/>
          <w:szCs w:val="24"/>
        </w:rPr>
      </w:pPr>
    </w:p>
    <w:p w:rsidR="00254E61" w:rsidRPr="00BF6732" w:rsidRDefault="00254E61" w:rsidP="00254E61">
      <w:pPr>
        <w:pStyle w:val="1"/>
        <w:spacing w:before="0"/>
        <w:ind w:left="0" w:firstLine="0"/>
      </w:pPr>
      <w:r w:rsidRPr="00BF6732">
        <w:rPr>
          <w:color w:val="000000"/>
          <w:szCs w:val="24"/>
        </w:rPr>
        <w:t>Параметры маршрутов</w:t>
      </w:r>
    </w:p>
    <w:tbl>
      <w:tblPr>
        <w:tblW w:w="15439" w:type="dxa"/>
        <w:tblInd w:w="93" w:type="dxa"/>
        <w:tblLook w:val="04A0"/>
      </w:tblPr>
      <w:tblGrid>
        <w:gridCol w:w="15"/>
        <w:gridCol w:w="659"/>
        <w:gridCol w:w="291"/>
        <w:gridCol w:w="940"/>
        <w:gridCol w:w="2505"/>
        <w:gridCol w:w="850"/>
        <w:gridCol w:w="1815"/>
        <w:gridCol w:w="1351"/>
        <w:gridCol w:w="838"/>
        <w:gridCol w:w="107"/>
        <w:gridCol w:w="912"/>
        <w:gridCol w:w="1457"/>
        <w:gridCol w:w="1548"/>
        <w:gridCol w:w="336"/>
        <w:gridCol w:w="1790"/>
        <w:gridCol w:w="25"/>
      </w:tblGrid>
      <w:tr w:rsidR="00254E61" w:rsidRPr="00BF6732" w:rsidTr="00B367FD">
        <w:trPr>
          <w:gridBefore w:val="1"/>
          <w:gridAfter w:val="1"/>
          <w:wBefore w:w="15" w:type="dxa"/>
          <w:wAfter w:w="25" w:type="dxa"/>
          <w:trHeight w:val="106"/>
        </w:trPr>
        <w:tc>
          <w:tcPr>
            <w:tcW w:w="15399" w:type="dxa"/>
            <w:gridSpan w:val="14"/>
            <w:tcBorders>
              <w:top w:val="nil"/>
              <w:left w:val="nil"/>
              <w:bottom w:val="single" w:sz="4" w:space="0" w:color="auto"/>
              <w:right w:val="nil"/>
            </w:tcBorders>
            <w:shd w:val="clear" w:color="auto" w:fill="auto"/>
            <w:noWrap/>
            <w:vAlign w:val="bottom"/>
            <w:hideMark/>
          </w:tcPr>
          <w:p w:rsidR="00254E61" w:rsidRDefault="00254E61" w:rsidP="00B367FD">
            <w:pPr>
              <w:jc w:val="center"/>
              <w:rPr>
                <w:b/>
                <w:bCs/>
                <w:color w:val="000000"/>
              </w:rPr>
            </w:pPr>
            <w:r>
              <w:rPr>
                <w:b/>
                <w:bCs/>
                <w:color w:val="000000"/>
              </w:rPr>
              <w:t>Автобусный маршрут 13а</w:t>
            </w:r>
          </w:p>
          <w:p w:rsidR="00254E61" w:rsidRPr="00BF6732" w:rsidRDefault="00254E61" w:rsidP="00B367FD">
            <w:pPr>
              <w:jc w:val="center"/>
              <w:rPr>
                <w:b/>
                <w:bCs/>
                <w:color w:val="000000"/>
              </w:rPr>
            </w:pPr>
          </w:p>
        </w:tc>
      </w:tr>
      <w:tr w:rsidR="00254E61" w:rsidRPr="00BF6732" w:rsidTr="00B367FD">
        <w:trPr>
          <w:gridBefore w:val="1"/>
          <w:gridAfter w:val="1"/>
          <w:wBefore w:w="15" w:type="dxa"/>
          <w:wAfter w:w="25" w:type="dxa"/>
          <w:trHeight w:val="599"/>
        </w:trPr>
        <w:tc>
          <w:tcPr>
            <w:tcW w:w="9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w:t>
            </w:r>
          </w:p>
          <w:p w:rsidR="00254E61" w:rsidRPr="00BF6732" w:rsidRDefault="00254E61" w:rsidP="00B367FD">
            <w:pPr>
              <w:jc w:val="center"/>
              <w:rPr>
                <w:color w:val="000000"/>
              </w:rPr>
            </w:pPr>
            <w:r w:rsidRPr="00BF6732">
              <w:rPr>
                <w:color w:val="000000"/>
              </w:rPr>
              <w:t xml:space="preserve"> п/п</w:t>
            </w:r>
          </w:p>
        </w:tc>
        <w:tc>
          <w:tcPr>
            <w:tcW w:w="429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254E61" w:rsidRPr="00BF6732" w:rsidRDefault="00254E61" w:rsidP="00B367FD">
            <w:pPr>
              <w:jc w:val="center"/>
              <w:rPr>
                <w:color w:val="000000"/>
              </w:rPr>
            </w:pPr>
            <w:r w:rsidRPr="00BF6732">
              <w:rPr>
                <w:color w:val="000000"/>
              </w:rPr>
              <w:t>Номер и наименование маршрута</w:t>
            </w:r>
          </w:p>
        </w:tc>
        <w:tc>
          <w:tcPr>
            <w:tcW w:w="1815" w:type="dxa"/>
            <w:vMerge w:val="restart"/>
            <w:tcBorders>
              <w:top w:val="nil"/>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rPr>
                <w:color w:val="000000"/>
              </w:rPr>
            </w:pPr>
            <w:r w:rsidRPr="00BF6732">
              <w:rPr>
                <w:color w:val="000000"/>
              </w:rPr>
              <w:t xml:space="preserve">Протяжённость маршрутов регулярных перевозок, </w:t>
            </w:r>
          </w:p>
          <w:p w:rsidR="00254E61" w:rsidRPr="00BF6732" w:rsidRDefault="00254E61" w:rsidP="00B367FD">
            <w:pPr>
              <w:jc w:val="center"/>
              <w:rPr>
                <w:color w:val="000000"/>
              </w:rPr>
            </w:pPr>
            <w:r w:rsidRPr="00BF6732">
              <w:rPr>
                <w:color w:val="000000"/>
              </w:rPr>
              <w:t>км</w:t>
            </w:r>
          </w:p>
        </w:tc>
        <w:tc>
          <w:tcPr>
            <w:tcW w:w="1351" w:type="dxa"/>
            <w:vMerge w:val="restart"/>
            <w:tcBorders>
              <w:top w:val="nil"/>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rPr>
                <w:color w:val="000000"/>
              </w:rPr>
            </w:pPr>
            <w:r w:rsidRPr="00BF6732">
              <w:rPr>
                <w:color w:val="000000"/>
              </w:rPr>
              <w:t xml:space="preserve">Время начала и окончания движения на маршрутах </w:t>
            </w:r>
          </w:p>
          <w:p w:rsidR="00254E61" w:rsidRPr="00BF6732" w:rsidRDefault="00254E61" w:rsidP="00B367FD">
            <w:pPr>
              <w:jc w:val="center"/>
              <w:rPr>
                <w:color w:val="000000"/>
              </w:rPr>
            </w:pPr>
            <w:r w:rsidRPr="00BF6732">
              <w:rPr>
                <w:color w:val="000000"/>
              </w:rPr>
              <w:t>(часы суток)</w:t>
            </w:r>
          </w:p>
        </w:tc>
        <w:tc>
          <w:tcPr>
            <w:tcW w:w="3314" w:type="dxa"/>
            <w:gridSpan w:val="4"/>
            <w:tcBorders>
              <w:top w:val="single" w:sz="4" w:space="0" w:color="auto"/>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Потребное количество единиц на маршруте в часы пик, всего ед.</w:t>
            </w:r>
          </w:p>
        </w:tc>
        <w:tc>
          <w:tcPr>
            <w:tcW w:w="1548" w:type="dxa"/>
            <w:vMerge w:val="restart"/>
            <w:tcBorders>
              <w:top w:val="nil"/>
              <w:left w:val="single" w:sz="4" w:space="0" w:color="auto"/>
              <w:bottom w:val="single" w:sz="4" w:space="0" w:color="000000"/>
              <w:right w:val="single" w:sz="4" w:space="0" w:color="auto"/>
            </w:tcBorders>
            <w:shd w:val="clear" w:color="auto" w:fill="auto"/>
            <w:hideMark/>
          </w:tcPr>
          <w:p w:rsidR="00254E61" w:rsidRPr="00BF6732" w:rsidRDefault="00254E61" w:rsidP="00B367FD">
            <w:pPr>
              <w:jc w:val="center"/>
              <w:rPr>
                <w:color w:val="000000"/>
              </w:rPr>
            </w:pPr>
            <w:r w:rsidRPr="00BF6732">
              <w:rPr>
                <w:color w:val="000000"/>
              </w:rPr>
              <w:t>Плановые машино-часы  в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hideMark/>
          </w:tcPr>
          <w:p w:rsidR="00254E61" w:rsidRPr="00BF6732" w:rsidRDefault="00254E61" w:rsidP="00B367FD">
            <w:pPr>
              <w:jc w:val="center"/>
              <w:rPr>
                <w:color w:val="000000"/>
              </w:rPr>
            </w:pPr>
            <w:r w:rsidRPr="00BF6732">
              <w:rPr>
                <w:color w:val="000000"/>
              </w:rPr>
              <w:t>Плановые пробеги в год (км)</w:t>
            </w:r>
          </w:p>
        </w:tc>
      </w:tr>
      <w:tr w:rsidR="00254E61" w:rsidRPr="00BF6732" w:rsidTr="00B367FD">
        <w:trPr>
          <w:gridBefore w:val="1"/>
          <w:gridAfter w:val="1"/>
          <w:wBefore w:w="15" w:type="dxa"/>
          <w:wAfter w:w="25" w:type="dxa"/>
          <w:trHeight w:val="669"/>
        </w:trPr>
        <w:tc>
          <w:tcPr>
            <w:tcW w:w="950" w:type="dxa"/>
            <w:gridSpan w:val="2"/>
            <w:vMerge/>
            <w:tcBorders>
              <w:top w:val="nil"/>
              <w:left w:val="single" w:sz="4" w:space="0" w:color="auto"/>
              <w:bottom w:val="single" w:sz="4" w:space="0" w:color="auto"/>
              <w:right w:val="single" w:sz="4" w:space="0" w:color="auto"/>
            </w:tcBorders>
            <w:vAlign w:val="center"/>
            <w:hideMark/>
          </w:tcPr>
          <w:p w:rsidR="00254E61" w:rsidRPr="00BF6732" w:rsidRDefault="00254E61" w:rsidP="00B367FD">
            <w:pPr>
              <w:rPr>
                <w:color w:val="000000"/>
              </w:rPr>
            </w:pPr>
          </w:p>
        </w:tc>
        <w:tc>
          <w:tcPr>
            <w:tcW w:w="4295" w:type="dxa"/>
            <w:gridSpan w:val="3"/>
            <w:vMerge/>
            <w:tcBorders>
              <w:top w:val="nil"/>
              <w:left w:val="single" w:sz="4" w:space="0" w:color="auto"/>
              <w:bottom w:val="single" w:sz="4" w:space="0" w:color="auto"/>
              <w:right w:val="single" w:sz="4" w:space="0" w:color="auto"/>
            </w:tcBorders>
            <w:vAlign w:val="center"/>
            <w:hideMark/>
          </w:tcPr>
          <w:p w:rsidR="00254E61" w:rsidRPr="00BF6732" w:rsidRDefault="00254E61" w:rsidP="00B367FD">
            <w:pPr>
              <w:rPr>
                <w:color w:val="000000"/>
              </w:rPr>
            </w:pPr>
          </w:p>
        </w:tc>
        <w:tc>
          <w:tcPr>
            <w:tcW w:w="1815" w:type="dxa"/>
            <w:vMerge/>
            <w:tcBorders>
              <w:top w:val="nil"/>
              <w:left w:val="single" w:sz="4" w:space="0" w:color="auto"/>
              <w:bottom w:val="single" w:sz="4" w:space="0" w:color="auto"/>
              <w:right w:val="single" w:sz="4" w:space="0" w:color="auto"/>
            </w:tcBorders>
            <w:vAlign w:val="center"/>
            <w:hideMark/>
          </w:tcPr>
          <w:p w:rsidR="00254E61" w:rsidRPr="00BF6732" w:rsidRDefault="00254E61" w:rsidP="00B367FD">
            <w:pPr>
              <w:rPr>
                <w:color w:val="000000"/>
              </w:rPr>
            </w:pPr>
          </w:p>
        </w:tc>
        <w:tc>
          <w:tcPr>
            <w:tcW w:w="1351" w:type="dxa"/>
            <w:vMerge/>
            <w:tcBorders>
              <w:top w:val="nil"/>
              <w:left w:val="single" w:sz="4" w:space="0" w:color="auto"/>
              <w:bottom w:val="single" w:sz="4" w:space="0" w:color="auto"/>
              <w:right w:val="single" w:sz="4" w:space="0" w:color="auto"/>
            </w:tcBorders>
            <w:vAlign w:val="center"/>
            <w:hideMark/>
          </w:tcPr>
          <w:p w:rsidR="00254E61" w:rsidRPr="00BF6732" w:rsidRDefault="00254E61" w:rsidP="00B367FD">
            <w:pPr>
              <w:rPr>
                <w:color w:val="000000"/>
              </w:rPr>
            </w:pPr>
          </w:p>
        </w:tc>
        <w:tc>
          <w:tcPr>
            <w:tcW w:w="838" w:type="dxa"/>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будни</w:t>
            </w:r>
          </w:p>
        </w:tc>
        <w:tc>
          <w:tcPr>
            <w:tcW w:w="1019" w:type="dxa"/>
            <w:gridSpan w:val="2"/>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суббота</w:t>
            </w:r>
          </w:p>
        </w:tc>
        <w:tc>
          <w:tcPr>
            <w:tcW w:w="1457" w:type="dxa"/>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воскресенье</w:t>
            </w:r>
          </w:p>
        </w:tc>
        <w:tc>
          <w:tcPr>
            <w:tcW w:w="1548" w:type="dxa"/>
            <w:vMerge/>
            <w:tcBorders>
              <w:top w:val="nil"/>
              <w:left w:val="single" w:sz="4" w:space="0" w:color="auto"/>
              <w:bottom w:val="single" w:sz="4" w:space="0" w:color="000000"/>
              <w:right w:val="single" w:sz="4" w:space="0" w:color="auto"/>
            </w:tcBorders>
            <w:vAlign w:val="center"/>
            <w:hideMark/>
          </w:tcPr>
          <w:p w:rsidR="00254E61" w:rsidRPr="00BF6732" w:rsidRDefault="00254E61" w:rsidP="00B367FD">
            <w:pPr>
              <w:rPr>
                <w:color w:val="00000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54E61" w:rsidRPr="00BF6732" w:rsidRDefault="00254E61" w:rsidP="00B367FD">
            <w:pPr>
              <w:rPr>
                <w:color w:val="000000"/>
              </w:rPr>
            </w:pPr>
          </w:p>
        </w:tc>
      </w:tr>
      <w:tr w:rsidR="00254E61" w:rsidRPr="00BF6732" w:rsidTr="00B367FD">
        <w:trPr>
          <w:gridBefore w:val="1"/>
          <w:gridAfter w:val="1"/>
          <w:wBefore w:w="15" w:type="dxa"/>
          <w:wAfter w:w="25" w:type="dxa"/>
          <w:trHeight w:val="300"/>
        </w:trPr>
        <w:tc>
          <w:tcPr>
            <w:tcW w:w="1539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b/>
                <w:bCs/>
                <w:color w:val="000000"/>
              </w:rPr>
              <w:t>Зима/ лето</w:t>
            </w:r>
          </w:p>
        </w:tc>
      </w:tr>
      <w:tr w:rsidR="00254E61" w:rsidRPr="00BF6732" w:rsidTr="00BB460F">
        <w:trPr>
          <w:gridBefore w:val="1"/>
          <w:gridAfter w:val="1"/>
          <w:wBefore w:w="15" w:type="dxa"/>
          <w:wAfter w:w="25" w:type="dxa"/>
          <w:trHeight w:hRule="exact" w:val="1074"/>
        </w:trPr>
        <w:tc>
          <w:tcPr>
            <w:tcW w:w="950" w:type="dxa"/>
            <w:gridSpan w:val="2"/>
            <w:tcBorders>
              <w:top w:val="nil"/>
              <w:left w:val="single" w:sz="4" w:space="0" w:color="auto"/>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sidRPr="00BF6732">
              <w:rPr>
                <w:color w:val="000000"/>
              </w:rPr>
              <w:t>1</w:t>
            </w:r>
          </w:p>
        </w:tc>
        <w:tc>
          <w:tcPr>
            <w:tcW w:w="4295" w:type="dxa"/>
            <w:gridSpan w:val="3"/>
            <w:tcBorders>
              <w:top w:val="nil"/>
              <w:left w:val="nil"/>
              <w:bottom w:val="single" w:sz="4" w:space="0" w:color="auto"/>
              <w:right w:val="single" w:sz="4" w:space="0" w:color="auto"/>
            </w:tcBorders>
            <w:shd w:val="clear" w:color="auto" w:fill="auto"/>
            <w:vAlign w:val="center"/>
          </w:tcPr>
          <w:p w:rsidR="00254E61" w:rsidRPr="00BF6732" w:rsidRDefault="00254E61" w:rsidP="00B367FD">
            <w:pPr>
              <w:rPr>
                <w:color w:val="000000"/>
              </w:rPr>
            </w:pPr>
            <w:r>
              <w:rPr>
                <w:color w:val="000000"/>
              </w:rPr>
              <w:t xml:space="preserve">13а </w:t>
            </w:r>
            <w:r w:rsidR="00BB460F" w:rsidRPr="00403239">
              <w:rPr>
                <w:color w:val="000000"/>
              </w:rPr>
              <w:t>Проходные (ул. Комсомольская) - Восточные проходные ОАО "ЗиД" (ул. Социалистическая) - Проходные (ул. Комсомольская)</w:t>
            </w:r>
          </w:p>
        </w:tc>
        <w:tc>
          <w:tcPr>
            <w:tcW w:w="1815" w:type="dxa"/>
            <w:tcBorders>
              <w:top w:val="nil"/>
              <w:left w:val="nil"/>
              <w:bottom w:val="single" w:sz="4" w:space="0" w:color="auto"/>
              <w:right w:val="single" w:sz="4" w:space="0" w:color="auto"/>
            </w:tcBorders>
            <w:shd w:val="clear" w:color="auto" w:fill="auto"/>
            <w:vAlign w:val="center"/>
          </w:tcPr>
          <w:p w:rsidR="00254E61" w:rsidRPr="00BF6732" w:rsidRDefault="00F76CBF" w:rsidP="00B367FD">
            <w:pPr>
              <w:jc w:val="center"/>
              <w:rPr>
                <w:color w:val="000000"/>
              </w:rPr>
            </w:pPr>
            <w:r>
              <w:rPr>
                <w:color w:val="000000"/>
              </w:rPr>
              <w:t>21,9</w:t>
            </w:r>
          </w:p>
        </w:tc>
        <w:tc>
          <w:tcPr>
            <w:tcW w:w="1351" w:type="dxa"/>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Pr>
                <w:color w:val="000000"/>
              </w:rPr>
              <w:t>6-00/22-00</w:t>
            </w:r>
          </w:p>
        </w:tc>
        <w:tc>
          <w:tcPr>
            <w:tcW w:w="838" w:type="dxa"/>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Pr>
                <w:color w:val="000000"/>
              </w:rPr>
              <w:t>1</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254E61" w:rsidRPr="00BF6732" w:rsidRDefault="00254E61" w:rsidP="00B367FD">
            <w:pPr>
              <w:jc w:val="center"/>
              <w:rPr>
                <w:color w:val="000000"/>
              </w:rPr>
            </w:pPr>
            <w:r>
              <w:rPr>
                <w:color w:val="000000"/>
              </w:rPr>
              <w:t>1</w:t>
            </w:r>
          </w:p>
        </w:tc>
        <w:tc>
          <w:tcPr>
            <w:tcW w:w="1457" w:type="dxa"/>
            <w:tcBorders>
              <w:top w:val="nil"/>
              <w:left w:val="nil"/>
              <w:bottom w:val="single" w:sz="4" w:space="0" w:color="auto"/>
              <w:right w:val="single" w:sz="4" w:space="0" w:color="auto"/>
            </w:tcBorders>
            <w:shd w:val="clear" w:color="auto" w:fill="auto"/>
            <w:vAlign w:val="center"/>
            <w:hideMark/>
          </w:tcPr>
          <w:p w:rsidR="00254E61" w:rsidRPr="00BF6732" w:rsidRDefault="00254E61" w:rsidP="00B367FD">
            <w:pPr>
              <w:jc w:val="center"/>
              <w:rPr>
                <w:color w:val="000000"/>
              </w:rPr>
            </w:pPr>
            <w:r>
              <w:rPr>
                <w:color w:val="000000"/>
              </w:rPr>
              <w:t>1</w:t>
            </w:r>
          </w:p>
        </w:tc>
        <w:tc>
          <w:tcPr>
            <w:tcW w:w="1548" w:type="dxa"/>
            <w:tcBorders>
              <w:top w:val="nil"/>
              <w:left w:val="nil"/>
              <w:bottom w:val="single" w:sz="4" w:space="0" w:color="auto"/>
              <w:right w:val="single" w:sz="4" w:space="0" w:color="auto"/>
            </w:tcBorders>
            <w:shd w:val="clear" w:color="auto" w:fill="auto"/>
            <w:noWrap/>
            <w:vAlign w:val="center"/>
          </w:tcPr>
          <w:p w:rsidR="00254E61" w:rsidRPr="00BF6732" w:rsidRDefault="00254E61" w:rsidP="00B367FD">
            <w:pPr>
              <w:jc w:val="center"/>
              <w:rPr>
                <w:color w:val="000000"/>
              </w:rPr>
            </w:pPr>
            <w:r>
              <w:rPr>
                <w:color w:val="000000"/>
              </w:rPr>
              <w:t>-</w:t>
            </w:r>
          </w:p>
        </w:tc>
        <w:tc>
          <w:tcPr>
            <w:tcW w:w="2126" w:type="dxa"/>
            <w:gridSpan w:val="2"/>
            <w:tcBorders>
              <w:top w:val="nil"/>
              <w:left w:val="nil"/>
              <w:bottom w:val="single" w:sz="4" w:space="0" w:color="auto"/>
              <w:right w:val="single" w:sz="4" w:space="0" w:color="auto"/>
            </w:tcBorders>
            <w:shd w:val="clear" w:color="auto" w:fill="auto"/>
            <w:noWrap/>
            <w:vAlign w:val="center"/>
          </w:tcPr>
          <w:p w:rsidR="00254E61" w:rsidRPr="00BF6732" w:rsidRDefault="00F76CBF" w:rsidP="00B367FD">
            <w:pPr>
              <w:jc w:val="center"/>
              <w:rPr>
                <w:color w:val="000000"/>
              </w:rPr>
            </w:pPr>
            <w:r>
              <w:rPr>
                <w:color w:val="000000"/>
              </w:rPr>
              <w:t>191844,0</w:t>
            </w:r>
          </w:p>
        </w:tc>
      </w:tr>
      <w:tr w:rsidR="00254E61" w:rsidRPr="00BF6732" w:rsidTr="00B367FD">
        <w:trPr>
          <w:trHeight w:val="300"/>
        </w:trPr>
        <w:tc>
          <w:tcPr>
            <w:tcW w:w="15439" w:type="dxa"/>
            <w:gridSpan w:val="16"/>
            <w:tcBorders>
              <w:top w:val="nil"/>
              <w:left w:val="nil"/>
              <w:bottom w:val="nil"/>
              <w:right w:val="nil"/>
            </w:tcBorders>
            <w:shd w:val="clear" w:color="auto" w:fill="auto"/>
            <w:noWrap/>
            <w:vAlign w:val="center"/>
            <w:hideMark/>
          </w:tcPr>
          <w:p w:rsidR="00254E61" w:rsidRPr="00BF6732" w:rsidRDefault="00254E61" w:rsidP="00B367FD">
            <w:pPr>
              <w:jc w:val="center"/>
              <w:rPr>
                <w:b/>
                <w:bCs/>
                <w:color w:val="000000"/>
              </w:rPr>
            </w:pPr>
          </w:p>
        </w:tc>
      </w:tr>
      <w:tr w:rsidR="00254E61" w:rsidRPr="00BF6732" w:rsidTr="00B367FD">
        <w:trPr>
          <w:trHeight w:val="300"/>
        </w:trPr>
        <w:tc>
          <w:tcPr>
            <w:tcW w:w="674" w:type="dxa"/>
            <w:gridSpan w:val="2"/>
            <w:tcBorders>
              <w:top w:val="nil"/>
              <w:left w:val="nil"/>
              <w:bottom w:val="single" w:sz="4" w:space="0" w:color="auto"/>
              <w:right w:val="nil"/>
            </w:tcBorders>
            <w:shd w:val="clear" w:color="auto" w:fill="auto"/>
            <w:noWrap/>
            <w:vAlign w:val="center"/>
            <w:hideMark/>
          </w:tcPr>
          <w:p w:rsidR="00254E61" w:rsidRPr="00BF6732" w:rsidRDefault="00254E61" w:rsidP="00B367FD">
            <w:pPr>
              <w:rPr>
                <w:color w:val="000000"/>
              </w:rPr>
            </w:pPr>
          </w:p>
        </w:tc>
        <w:tc>
          <w:tcPr>
            <w:tcW w:w="1231" w:type="dxa"/>
            <w:gridSpan w:val="2"/>
            <w:tcBorders>
              <w:top w:val="nil"/>
              <w:left w:val="nil"/>
              <w:bottom w:val="single" w:sz="4" w:space="0" w:color="auto"/>
              <w:right w:val="nil"/>
            </w:tcBorders>
            <w:shd w:val="clear" w:color="auto" w:fill="auto"/>
            <w:noWrap/>
            <w:vAlign w:val="bottom"/>
            <w:hideMark/>
          </w:tcPr>
          <w:p w:rsidR="00254E61" w:rsidRPr="00BF6732" w:rsidRDefault="00254E61" w:rsidP="00B367FD">
            <w:pPr>
              <w:rPr>
                <w:color w:val="000000"/>
              </w:rPr>
            </w:pPr>
          </w:p>
        </w:tc>
        <w:tc>
          <w:tcPr>
            <w:tcW w:w="2505" w:type="dxa"/>
            <w:tcBorders>
              <w:top w:val="nil"/>
              <w:left w:val="nil"/>
              <w:bottom w:val="single" w:sz="4" w:space="0" w:color="auto"/>
              <w:right w:val="nil"/>
            </w:tcBorders>
            <w:shd w:val="clear" w:color="auto" w:fill="auto"/>
            <w:noWrap/>
            <w:vAlign w:val="bottom"/>
            <w:hideMark/>
          </w:tcPr>
          <w:p w:rsidR="00254E61" w:rsidRPr="00BF6732" w:rsidRDefault="00254E61" w:rsidP="00B367FD">
            <w:pPr>
              <w:rPr>
                <w:color w:val="000000"/>
              </w:rPr>
            </w:pPr>
          </w:p>
        </w:tc>
        <w:tc>
          <w:tcPr>
            <w:tcW w:w="4961" w:type="dxa"/>
            <w:gridSpan w:val="5"/>
            <w:tcBorders>
              <w:top w:val="nil"/>
              <w:left w:val="nil"/>
              <w:bottom w:val="single" w:sz="4" w:space="0" w:color="auto"/>
              <w:right w:val="nil"/>
            </w:tcBorders>
            <w:shd w:val="clear" w:color="auto" w:fill="auto"/>
            <w:noWrap/>
            <w:vAlign w:val="bottom"/>
            <w:hideMark/>
          </w:tcPr>
          <w:p w:rsidR="00254E61" w:rsidRPr="00BF6732" w:rsidRDefault="00254E61" w:rsidP="00B367FD">
            <w:pPr>
              <w:rPr>
                <w:color w:val="000000"/>
              </w:rPr>
            </w:pPr>
          </w:p>
        </w:tc>
        <w:tc>
          <w:tcPr>
            <w:tcW w:w="4253" w:type="dxa"/>
            <w:gridSpan w:val="4"/>
            <w:tcBorders>
              <w:top w:val="nil"/>
              <w:left w:val="nil"/>
              <w:bottom w:val="single" w:sz="4" w:space="0" w:color="auto"/>
              <w:right w:val="nil"/>
            </w:tcBorders>
            <w:shd w:val="clear" w:color="auto" w:fill="auto"/>
            <w:noWrap/>
            <w:vAlign w:val="bottom"/>
            <w:hideMark/>
          </w:tcPr>
          <w:p w:rsidR="00254E61" w:rsidRPr="00BF6732" w:rsidRDefault="00254E61" w:rsidP="00B367FD">
            <w:pPr>
              <w:rPr>
                <w:color w:val="000000"/>
              </w:rPr>
            </w:pPr>
          </w:p>
        </w:tc>
        <w:tc>
          <w:tcPr>
            <w:tcW w:w="1815" w:type="dxa"/>
            <w:gridSpan w:val="2"/>
            <w:tcBorders>
              <w:top w:val="nil"/>
              <w:left w:val="nil"/>
              <w:bottom w:val="single" w:sz="4" w:space="0" w:color="auto"/>
              <w:right w:val="nil"/>
            </w:tcBorders>
            <w:shd w:val="clear" w:color="auto" w:fill="auto"/>
            <w:noWrap/>
            <w:vAlign w:val="bottom"/>
            <w:hideMark/>
          </w:tcPr>
          <w:p w:rsidR="00254E61" w:rsidRPr="00BF6732" w:rsidRDefault="00254E61" w:rsidP="00B367FD">
            <w:pPr>
              <w:rPr>
                <w:color w:val="000000"/>
              </w:rPr>
            </w:pPr>
          </w:p>
        </w:tc>
      </w:tr>
      <w:tr w:rsidR="00254E61" w:rsidRPr="00BF6732" w:rsidTr="00B367FD">
        <w:trPr>
          <w:trHeight w:val="986"/>
        </w:trPr>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pPr>
            <w:r w:rsidRPr="00BF6732">
              <w:t>№№ п/п</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pPr>
            <w:r w:rsidRPr="00BF6732">
              <w:t>Номер маршрута</w:t>
            </w:r>
          </w:p>
        </w:tc>
        <w:tc>
          <w:tcPr>
            <w:tcW w:w="2505" w:type="dxa"/>
            <w:tcBorders>
              <w:top w:val="single" w:sz="4" w:space="0" w:color="auto"/>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pPr>
            <w:r w:rsidRPr="00BF6732">
              <w:t>Наименование маршрута регулярных перевозок</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hideMark/>
          </w:tcPr>
          <w:p w:rsidR="00254E61" w:rsidRDefault="00254E61" w:rsidP="00B367FD">
            <w:pPr>
              <w:jc w:val="center"/>
            </w:pPr>
            <w:r w:rsidRPr="00BF6732">
              <w:t>Наименования промежуточных остановоч</w:t>
            </w:r>
            <w:r>
              <w:t xml:space="preserve">ных пунктов </w:t>
            </w:r>
            <w:r w:rsidRPr="00BF6732">
              <w:t>по марш</w:t>
            </w:r>
            <w:r>
              <w:t xml:space="preserve">руту </w:t>
            </w:r>
            <w:r w:rsidRPr="00BF6732">
              <w:t xml:space="preserve">регулярных перевозок </w:t>
            </w:r>
          </w:p>
          <w:p w:rsidR="00254E61" w:rsidRDefault="00254E61" w:rsidP="00B367FD">
            <w:pPr>
              <w:jc w:val="center"/>
            </w:pPr>
          </w:p>
          <w:p w:rsidR="00254E61" w:rsidRPr="00BF6732" w:rsidRDefault="00254E61" w:rsidP="00B367FD">
            <w:pPr>
              <w:jc w:val="cente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pPr>
            <w:r w:rsidRPr="00BF6732">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254E61" w:rsidRPr="00BF6732" w:rsidRDefault="00254E61" w:rsidP="00B367FD">
            <w:pPr>
              <w:jc w:val="center"/>
            </w:pPr>
            <w:r w:rsidRPr="00BF6732">
              <w:t>Протяжённость маршрута регулярных перевозок, км</w:t>
            </w:r>
          </w:p>
        </w:tc>
      </w:tr>
      <w:tr w:rsidR="00F76CBF" w:rsidRPr="00BF6732" w:rsidTr="00B367FD">
        <w:trPr>
          <w:trHeight w:val="397"/>
        </w:trPr>
        <w:tc>
          <w:tcPr>
            <w:tcW w:w="6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76CBF" w:rsidRPr="00BF6732" w:rsidRDefault="00F76CBF" w:rsidP="00B367FD">
            <w:pPr>
              <w:jc w:val="center"/>
              <w:rPr>
                <w:color w:val="000000"/>
              </w:rPr>
            </w:pPr>
            <w:r w:rsidRPr="00BF6732">
              <w:rPr>
                <w:color w:val="000000"/>
              </w:rPr>
              <w:t>1.</w:t>
            </w:r>
          </w:p>
        </w:tc>
        <w:tc>
          <w:tcPr>
            <w:tcW w:w="12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76CBF" w:rsidRPr="00BF6732" w:rsidRDefault="00F76CBF" w:rsidP="00B367FD">
            <w:pPr>
              <w:jc w:val="center"/>
              <w:rPr>
                <w:color w:val="000000"/>
              </w:rPr>
            </w:pPr>
            <w:r>
              <w:rPr>
                <w:color w:val="000000"/>
              </w:rPr>
              <w:t>13а</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6CBF" w:rsidRPr="00BF6732" w:rsidRDefault="00403239" w:rsidP="00B367FD">
            <w:pPr>
              <w:jc w:val="center"/>
              <w:rPr>
                <w:color w:val="000000"/>
              </w:rPr>
            </w:pPr>
            <w:r w:rsidRPr="00403239">
              <w:rPr>
                <w:color w:val="000000"/>
              </w:rPr>
              <w:t>Проходные (ул. Комсомольская) - Восточные проходные ОАО "ЗиД" (ул. Социалистическая) - Проходные (ул. Комсомольская)</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Проходные ООО "КЗТО"</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Комсомольская</w:t>
            </w: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BF6732" w:rsidRDefault="00F76CBF" w:rsidP="00B367FD">
            <w:pPr>
              <w:jc w:val="center"/>
              <w:rPr>
                <w:color w:val="000000"/>
              </w:rPr>
            </w:pPr>
            <w:r>
              <w:rPr>
                <w:color w:val="000000"/>
              </w:rPr>
              <w:t>21,9</w:t>
            </w: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Комсомольская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Строителей</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Щкола № 23</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Зои Космодемьянской</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Маршала Устинова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Грибоедова</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ТЦ "Русь"</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Маяковского</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Салтаниха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Пионерская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СК "Континент"</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Социалистическая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Школа № 21</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Муромская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Тургенева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Социалистическая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Пушкина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Сосновая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Грибоедова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Маяковского</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Лизы Чайкиной</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Грибоедова</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Транспортная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Зои Космодемьянской</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"Ростелеком"</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Строителей</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Урожайная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Комсомольская</w:t>
            </w: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Пионерская</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Default="00F76CBF">
            <w:pPr>
              <w:jc w:val="center"/>
              <w:rPr>
                <w:color w:val="000000"/>
                <w:sz w:val="16"/>
                <w:szCs w:val="16"/>
              </w:rPr>
            </w:pP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Школа № 19</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Default="00F76CBF">
            <w:pPr>
              <w:jc w:val="center"/>
              <w:rPr>
                <w:color w:val="000000"/>
                <w:sz w:val="16"/>
                <w:szCs w:val="16"/>
              </w:rPr>
            </w:pP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Аптека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Default="00F76CBF">
            <w:pPr>
              <w:jc w:val="center"/>
              <w:rPr>
                <w:color w:val="000000"/>
                <w:sz w:val="16"/>
                <w:szCs w:val="16"/>
              </w:rPr>
            </w:pP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B367FD">
        <w:trPr>
          <w:trHeight w:val="397"/>
        </w:trPr>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ПАО "КМЗ"</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Default="00F76CBF">
            <w:pPr>
              <w:jc w:val="center"/>
              <w:rPr>
                <w:color w:val="000000"/>
                <w:sz w:val="16"/>
                <w:szCs w:val="16"/>
              </w:rPr>
            </w:pPr>
          </w:p>
        </w:tc>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Вост. проходные ОАО "ЗиД"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ПАО "КМЗ"</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КБА им. Хруничева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Сосновая</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Грибоедова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Школа № 11</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Лесная</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Зои Космодемьянской</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Пушкина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Тургенева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Школа № 21</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СК "Континент"</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ТЦ "Треугольник"</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Салтаниха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Default="00F76CBF">
            <w:pPr>
              <w:jc w:val="center"/>
              <w:rPr>
                <w:color w:val="000000"/>
                <w:sz w:val="16"/>
                <w:szCs w:val="16"/>
              </w:rPr>
            </w:pP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ТЦ "Русь"</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ул. Зои Космодемьянской</w:t>
            </w: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val="restart"/>
            <w:tcBorders>
              <w:top w:val="single" w:sz="4" w:space="0" w:color="auto"/>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Восточная</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ул. Еловая</w:t>
            </w: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Школа № 23</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а/д Ковров-мкр. "Заря"</w:t>
            </w: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ул. Кирова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ул. Железнодорожная</w:t>
            </w: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ХК "Аскона"</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ул. Московская</w:t>
            </w:r>
          </w:p>
        </w:tc>
        <w:tc>
          <w:tcPr>
            <w:tcW w:w="1815"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r>
      <w:tr w:rsidR="00F76CBF" w:rsidRPr="00BF6732" w:rsidTr="00FF1CA8">
        <w:trPr>
          <w:trHeight w:val="397"/>
        </w:trPr>
        <w:tc>
          <w:tcPr>
            <w:tcW w:w="674"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1231" w:type="dxa"/>
            <w:gridSpan w:val="2"/>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2505" w:type="dxa"/>
            <w:vMerge/>
            <w:tcBorders>
              <w:left w:val="single" w:sz="4" w:space="0" w:color="auto"/>
              <w:right w:val="single" w:sz="4" w:space="0" w:color="auto"/>
            </w:tcBorders>
            <w:vAlign w:val="center"/>
            <w:hideMark/>
          </w:tcPr>
          <w:p w:rsidR="00F76CBF" w:rsidRPr="00BF6732" w:rsidRDefault="00F76CBF" w:rsidP="00B367FD">
            <w:pPr>
              <w:rPr>
                <w:color w:val="000000"/>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6CBF" w:rsidRPr="00F76CBF" w:rsidRDefault="00F76CBF">
            <w:pPr>
              <w:jc w:val="center"/>
              <w:rPr>
                <w:color w:val="000000"/>
              </w:rPr>
            </w:pPr>
            <w:r w:rsidRPr="00F76CBF">
              <w:rPr>
                <w:color w:val="000000"/>
              </w:rPr>
              <w:t>Проходные ООО "КЗТО"</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76CBF" w:rsidRPr="00BB4A4A" w:rsidRDefault="00F76CBF" w:rsidP="00B367FD">
            <w:pPr>
              <w:jc w:val="center"/>
              <w:rPr>
                <w:color w:val="000000"/>
              </w:rPr>
            </w:pPr>
            <w:r w:rsidRPr="00BB4A4A">
              <w:rPr>
                <w:color w:val="000000"/>
              </w:rPr>
              <w:t>ул. Железнодорожная</w:t>
            </w:r>
          </w:p>
        </w:tc>
        <w:tc>
          <w:tcPr>
            <w:tcW w:w="1815" w:type="dxa"/>
            <w:gridSpan w:val="2"/>
            <w:vMerge/>
            <w:tcBorders>
              <w:left w:val="single" w:sz="4" w:space="0" w:color="auto"/>
              <w:bottom w:val="single" w:sz="4" w:space="0" w:color="auto"/>
              <w:right w:val="single" w:sz="4" w:space="0" w:color="auto"/>
            </w:tcBorders>
            <w:vAlign w:val="center"/>
            <w:hideMark/>
          </w:tcPr>
          <w:p w:rsidR="00F76CBF" w:rsidRPr="00BF6732" w:rsidRDefault="00F76CBF" w:rsidP="00B367FD">
            <w:pPr>
              <w:rPr>
                <w:color w:val="000000"/>
              </w:rPr>
            </w:pPr>
          </w:p>
        </w:tc>
      </w:tr>
    </w:tbl>
    <w:p w:rsidR="00254E61" w:rsidRDefault="00254E61" w:rsidP="00254E61">
      <w:pPr>
        <w:pStyle w:val="ConsPlusNormal"/>
        <w:ind w:firstLine="540"/>
        <w:jc w:val="both"/>
        <w:rPr>
          <w:rFonts w:ascii="Times New Roman" w:hAnsi="Times New Roman" w:cs="Times New Roman"/>
          <w:sz w:val="24"/>
          <w:szCs w:val="24"/>
        </w:rPr>
      </w:pPr>
    </w:p>
    <w:p w:rsidR="00F430D2" w:rsidRPr="00D71254" w:rsidRDefault="00F430D2">
      <w:pPr>
        <w:tabs>
          <w:tab w:val="left" w:pos="1080"/>
        </w:tabs>
        <w:ind w:firstLine="720"/>
        <w:jc w:val="both"/>
        <w:rPr>
          <w:sz w:val="22"/>
          <w:szCs w:val="22"/>
        </w:rPr>
      </w:pPr>
    </w:p>
    <w:sectPr w:rsidR="00F430D2" w:rsidRPr="00D71254" w:rsidSect="00254E61">
      <w:pgSz w:w="16838" w:h="11906" w:orient="landscape"/>
      <w:pgMar w:top="567" w:right="970" w:bottom="1134" w:left="85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63" w:rsidRDefault="00950D63" w:rsidP="000B5E5A">
      <w:r>
        <w:separator/>
      </w:r>
    </w:p>
  </w:endnote>
  <w:endnote w:type="continuationSeparator" w:id="1">
    <w:p w:rsidR="00950D63" w:rsidRDefault="00950D63" w:rsidP="000B5E5A">
      <w:r>
        <w:continuationSeparator/>
      </w:r>
    </w:p>
  </w:endnote>
  <w:endnote w:type="continuationNotice" w:id="2">
    <w:p w:rsidR="00950D63" w:rsidRDefault="00950D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altName w:val="Calibri"/>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D9" w:rsidRDefault="003B0B42">
    <w:pPr>
      <w:pStyle w:val="af5"/>
      <w:jc w:val="center"/>
    </w:pPr>
    <w:fldSimple w:instr="PAGE   \* MERGEFORMAT">
      <w:r w:rsidR="00107C7A">
        <w:rPr>
          <w:noProof/>
        </w:rPr>
        <w:t>44</w:t>
      </w:r>
    </w:fldSimple>
  </w:p>
  <w:p w:rsidR="00A57DD9" w:rsidRDefault="00A57DD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63" w:rsidRDefault="00950D63" w:rsidP="000B5E5A">
      <w:r>
        <w:separator/>
      </w:r>
    </w:p>
  </w:footnote>
  <w:footnote w:type="continuationSeparator" w:id="1">
    <w:p w:rsidR="00950D63" w:rsidRDefault="00950D63" w:rsidP="000B5E5A">
      <w:r>
        <w:continuationSeparator/>
      </w:r>
    </w:p>
  </w:footnote>
  <w:footnote w:type="continuationNotice" w:id="2">
    <w:p w:rsidR="00950D63" w:rsidRDefault="00950D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zg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3"/>
    <w:lvl w:ilvl="0">
      <w:start w:val="1"/>
      <w:numFmt w:val="decimal"/>
      <w:pStyle w:val="10"/>
      <w:lvlText w:val="%1."/>
      <w:lvlJc w:val="left"/>
      <w:pPr>
        <w:tabs>
          <w:tab w:val="num" w:pos="-18000"/>
        </w:tabs>
        <w:ind w:left="1656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24"/>
        <w:szCs w:val="24"/>
        <w:lang w:val="en-US"/>
      </w:rPr>
    </w:lvl>
    <w:lvl w:ilvl="1">
      <w:start w:val="5"/>
      <w:numFmt w:val="decimal"/>
      <w:lvlText w:val="%1.%2."/>
      <w:lvlJc w:val="left"/>
      <w:pPr>
        <w:tabs>
          <w:tab w:val="num" w:pos="1132"/>
        </w:tabs>
        <w:ind w:left="1132" w:hanging="600"/>
      </w:pPr>
      <w:rPr>
        <w:rFonts w:ascii="Courier New" w:hAnsi="Courier New" w:cs="Courier New"/>
      </w:rPr>
    </w:lvl>
    <w:lvl w:ilvl="2">
      <w:start w:val="2"/>
      <w:numFmt w:val="decimal"/>
      <w:lvlText w:val="%1.%2.%3."/>
      <w:lvlJc w:val="left"/>
      <w:pPr>
        <w:tabs>
          <w:tab w:val="num" w:pos="1424"/>
        </w:tabs>
        <w:ind w:left="1424" w:hanging="720"/>
      </w:pPr>
      <w:rPr>
        <w:rFonts w:ascii="Wingdings" w:hAnsi="Wingdings" w:cs="Wingdings"/>
      </w:rPr>
    </w:lvl>
    <w:lvl w:ilvl="3">
      <w:start w:val="1"/>
      <w:numFmt w:val="decimal"/>
      <w:lvlText w:val="%1.%2.%3.%4."/>
      <w:lvlJc w:val="left"/>
      <w:pPr>
        <w:tabs>
          <w:tab w:val="num" w:pos="1596"/>
        </w:tabs>
        <w:ind w:left="1596" w:hanging="720"/>
      </w:pPr>
    </w:lvl>
    <w:lvl w:ilvl="4">
      <w:start w:val="1"/>
      <w:numFmt w:val="decimal"/>
      <w:lvlText w:val="%1.%2.%3.%4.%5."/>
      <w:lvlJc w:val="left"/>
      <w:pPr>
        <w:tabs>
          <w:tab w:val="num" w:pos="2128"/>
        </w:tabs>
        <w:ind w:left="2128" w:hanging="1080"/>
      </w:pPr>
    </w:lvl>
    <w:lvl w:ilvl="5">
      <w:start w:val="1"/>
      <w:numFmt w:val="decimal"/>
      <w:lvlText w:val="%1.%2.%3.%4.%5.%6."/>
      <w:lvlJc w:val="left"/>
      <w:pPr>
        <w:tabs>
          <w:tab w:val="num" w:pos="2300"/>
        </w:tabs>
        <w:ind w:left="2300" w:hanging="1080"/>
      </w:pPr>
    </w:lvl>
    <w:lvl w:ilvl="6">
      <w:start w:val="1"/>
      <w:numFmt w:val="decimal"/>
      <w:lvlText w:val="%1.%2.%3.%4.%5.%6.%7."/>
      <w:lvlJc w:val="left"/>
      <w:pPr>
        <w:tabs>
          <w:tab w:val="num" w:pos="2832"/>
        </w:tabs>
        <w:ind w:left="2832" w:hanging="1440"/>
      </w:pPr>
    </w:lvl>
    <w:lvl w:ilvl="7">
      <w:start w:val="1"/>
      <w:numFmt w:val="decimal"/>
      <w:lvlText w:val="%1.%2.%3.%4.%5.%6.%7.%8."/>
      <w:lvlJc w:val="left"/>
      <w:pPr>
        <w:tabs>
          <w:tab w:val="num" w:pos="3004"/>
        </w:tabs>
        <w:ind w:left="3004" w:hanging="1440"/>
      </w:pPr>
    </w:lvl>
    <w:lvl w:ilvl="8">
      <w:start w:val="1"/>
      <w:numFmt w:val="decimal"/>
      <w:lvlText w:val="%1.%2.%3.%4.%5.%6.%7.%8.%9."/>
      <w:lvlJc w:val="left"/>
      <w:pPr>
        <w:tabs>
          <w:tab w:val="num" w:pos="3536"/>
        </w:tabs>
        <w:ind w:left="3536" w:hanging="1800"/>
      </w:pPr>
    </w:lvl>
  </w:abstractNum>
  <w:abstractNum w:abstractNumId="4">
    <w:nsid w:val="00000005"/>
    <w:multiLevelType w:val="multilevel"/>
    <w:tmpl w:val="00000005"/>
    <w:name w:val="WW8Num5"/>
    <w:lvl w:ilvl="0">
      <w:start w:val="1"/>
      <w:numFmt w:val="decimal"/>
      <w:pStyle w:val="11"/>
      <w:lvlText w:val="%1."/>
      <w:lvlJc w:val="left"/>
      <w:pPr>
        <w:tabs>
          <w:tab w:val="num" w:pos="432"/>
        </w:tabs>
        <w:ind w:left="432" w:hanging="432"/>
      </w:pPr>
      <w:rPr>
        <w:rFonts w:ascii="Symbol" w:hAnsi="Symbol" w:cs="Symbol"/>
      </w:rPr>
    </w:lvl>
    <w:lvl w:ilvl="1">
      <w:start w:val="1"/>
      <w:numFmt w:val="decimal"/>
      <w:lvlText w:val="%1.%2"/>
      <w:lvlJc w:val="left"/>
      <w:pPr>
        <w:tabs>
          <w:tab w:val="num" w:pos="1836"/>
        </w:tabs>
        <w:ind w:left="1836" w:hanging="576"/>
      </w:pPr>
      <w:rPr>
        <w:rFonts w:ascii="Courier New" w:hAnsi="Courier New" w:cs="Courier New"/>
      </w:rPr>
    </w:lvl>
    <w:lvl w:ilvl="2">
      <w:start w:val="1"/>
      <w:numFmt w:val="decimal"/>
      <w:lvlText w:val="%1.%2.%3"/>
      <w:lvlJc w:val="left"/>
      <w:pPr>
        <w:tabs>
          <w:tab w:val="num" w:pos="1307"/>
        </w:tabs>
        <w:ind w:left="1080" w:firstLine="0"/>
      </w:pPr>
      <w:rPr>
        <w:rFonts w:ascii="Wingdings" w:hAnsi="Wingdings" w:cs="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7"/>
    <w:lvl w:ilvl="0">
      <w:start w:val="3"/>
      <w:numFmt w:val="decimal"/>
      <w:lvlText w:val="%1"/>
      <w:lvlJc w:val="left"/>
      <w:pPr>
        <w:tabs>
          <w:tab w:val="num" w:pos="0"/>
        </w:tabs>
        <w:ind w:left="660" w:hanging="660"/>
      </w:pPr>
      <w:rPr>
        <w:rFonts w:ascii="Times New Roman" w:hAnsi="Times New Roman" w:cs="Symbol"/>
      </w:rPr>
    </w:lvl>
    <w:lvl w:ilvl="1">
      <w:start w:val="7"/>
      <w:numFmt w:val="decimal"/>
      <w:lvlText w:val="%1.%2"/>
      <w:lvlJc w:val="left"/>
      <w:pPr>
        <w:tabs>
          <w:tab w:val="num" w:pos="0"/>
        </w:tabs>
        <w:ind w:left="900" w:hanging="660"/>
      </w:pPr>
      <w:rPr>
        <w:rFonts w:ascii="Times New Roman" w:hAnsi="Times New Roman" w:cs="Symbol"/>
      </w:rPr>
    </w:lvl>
    <w:lvl w:ilvl="2">
      <w:start w:val="3"/>
      <w:numFmt w:val="decimal"/>
      <w:lvlText w:val="%1.%2.%3"/>
      <w:lvlJc w:val="left"/>
      <w:pPr>
        <w:tabs>
          <w:tab w:val="num" w:pos="0"/>
        </w:tabs>
        <w:ind w:left="1200" w:hanging="720"/>
      </w:pPr>
      <w:rPr>
        <w:rFonts w:ascii="Times New Roman" w:hAnsi="Times New Roman" w:cs="Symbol"/>
      </w:rPr>
    </w:lvl>
    <w:lvl w:ilvl="3">
      <w:start w:val="4"/>
      <w:numFmt w:val="decimal"/>
      <w:lvlText w:val="%1.%2.%3.%4"/>
      <w:lvlJc w:val="left"/>
      <w:pPr>
        <w:tabs>
          <w:tab w:val="num" w:pos="0"/>
        </w:tabs>
        <w:ind w:left="1440" w:hanging="720"/>
      </w:pPr>
      <w:rPr>
        <w:rFonts w:ascii="Times New Roman" w:hAnsi="Times New Roman" w:cs="Symbol"/>
      </w:rPr>
    </w:lvl>
    <w:lvl w:ilvl="4">
      <w:start w:val="1"/>
      <w:numFmt w:val="decimal"/>
      <w:lvlText w:val="%1.%2.%3.%4.%5"/>
      <w:lvlJc w:val="left"/>
      <w:pPr>
        <w:tabs>
          <w:tab w:val="num" w:pos="0"/>
        </w:tabs>
        <w:ind w:left="2040" w:hanging="1080"/>
      </w:pPr>
      <w:rPr>
        <w:rFonts w:ascii="Times New Roman" w:hAnsi="Times New Roman" w:cs="Symbol"/>
      </w:rPr>
    </w:lvl>
    <w:lvl w:ilvl="5">
      <w:start w:val="1"/>
      <w:numFmt w:val="decimal"/>
      <w:lvlText w:val="%1.%2.%3.%4.%5.%6"/>
      <w:lvlJc w:val="left"/>
      <w:pPr>
        <w:tabs>
          <w:tab w:val="num" w:pos="0"/>
        </w:tabs>
        <w:ind w:left="2280" w:hanging="1080"/>
      </w:pPr>
      <w:rPr>
        <w:rFonts w:ascii="Times New Roman" w:hAnsi="Times New Roman" w:cs="Symbol"/>
      </w:rPr>
    </w:lvl>
    <w:lvl w:ilvl="6">
      <w:start w:val="1"/>
      <w:numFmt w:val="decimal"/>
      <w:lvlText w:val="%1.%2.%3.%4.%5.%6.%7"/>
      <w:lvlJc w:val="left"/>
      <w:pPr>
        <w:tabs>
          <w:tab w:val="num" w:pos="0"/>
        </w:tabs>
        <w:ind w:left="2880" w:hanging="1440"/>
      </w:pPr>
      <w:rPr>
        <w:rFonts w:ascii="Times New Roman" w:hAnsi="Times New Roman" w:cs="Symbol"/>
      </w:rPr>
    </w:lvl>
    <w:lvl w:ilvl="7">
      <w:start w:val="1"/>
      <w:numFmt w:val="decimal"/>
      <w:lvlText w:val="%1.%2.%3.%4.%5.%6.%7.%8"/>
      <w:lvlJc w:val="left"/>
      <w:pPr>
        <w:tabs>
          <w:tab w:val="num" w:pos="0"/>
        </w:tabs>
        <w:ind w:left="3120" w:hanging="1440"/>
      </w:pPr>
      <w:rPr>
        <w:rFonts w:ascii="Times New Roman" w:hAnsi="Times New Roman" w:cs="Symbol"/>
      </w:rPr>
    </w:lvl>
    <w:lvl w:ilvl="8">
      <w:start w:val="1"/>
      <w:numFmt w:val="decimal"/>
      <w:lvlText w:val="%1.%2.%3.%4.%5.%6.%7.%8.%9"/>
      <w:lvlJc w:val="left"/>
      <w:pPr>
        <w:tabs>
          <w:tab w:val="num" w:pos="0"/>
        </w:tabs>
        <w:ind w:left="3720" w:hanging="1800"/>
      </w:pPr>
      <w:rPr>
        <w:rFonts w:ascii="Times New Roman" w:hAnsi="Times New Roman" w:cs="Symbol"/>
      </w:rPr>
    </w:lvl>
  </w:abstractNum>
  <w:abstractNum w:abstractNumId="6">
    <w:nsid w:val="00000007"/>
    <w:multiLevelType w:val="multilevel"/>
    <w:tmpl w:val="00000007"/>
    <w:name w:val="WW8Num9"/>
    <w:lvl w:ilvl="0">
      <w:start w:val="3"/>
      <w:numFmt w:val="decimal"/>
      <w:lvlText w:val="%1."/>
      <w:lvlJc w:val="left"/>
      <w:pPr>
        <w:tabs>
          <w:tab w:val="num" w:pos="0"/>
        </w:tabs>
        <w:ind w:left="540" w:hanging="540"/>
      </w:pPr>
      <w:rPr>
        <w:rFonts w:ascii="Symbol" w:hAnsi="Symbol" w:cs="Symbol"/>
      </w:rPr>
    </w:lvl>
    <w:lvl w:ilvl="1">
      <w:start w:val="3"/>
      <w:numFmt w:val="decimal"/>
      <w:lvlText w:val="%1.%2."/>
      <w:lvlJc w:val="left"/>
      <w:pPr>
        <w:tabs>
          <w:tab w:val="num" w:pos="0"/>
        </w:tabs>
        <w:ind w:left="900" w:hanging="540"/>
      </w:pPr>
      <w:rPr>
        <w:rFonts w:ascii="Symbol" w:hAnsi="Symbol" w:cs="Symbol"/>
      </w:rPr>
    </w:lvl>
    <w:lvl w:ilvl="2">
      <w:start w:val="2"/>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7">
    <w:nsid w:val="00000008"/>
    <w:multiLevelType w:val="multilevel"/>
    <w:tmpl w:val="00000008"/>
    <w:name w:val="WW8Num10"/>
    <w:lvl w:ilvl="0">
      <w:start w:val="3"/>
      <w:numFmt w:val="decimal"/>
      <w:lvlText w:val="%1"/>
      <w:lvlJc w:val="left"/>
      <w:pPr>
        <w:tabs>
          <w:tab w:val="num" w:pos="0"/>
        </w:tabs>
        <w:ind w:left="480" w:hanging="480"/>
      </w:pPr>
      <w:rPr>
        <w:rFonts w:ascii="Symbol" w:hAnsi="Symbol" w:cs="Symbol"/>
        <w:sz w:val="24"/>
        <w:szCs w:val="24"/>
      </w:rPr>
    </w:lvl>
    <w:lvl w:ilvl="1">
      <w:start w:val="3"/>
      <w:numFmt w:val="decimal"/>
      <w:lvlText w:val="%1.%2"/>
      <w:lvlJc w:val="left"/>
      <w:pPr>
        <w:tabs>
          <w:tab w:val="num" w:pos="0"/>
        </w:tabs>
        <w:ind w:left="840" w:hanging="480"/>
      </w:pPr>
      <w:rPr>
        <w:rFonts w:ascii="Symbol" w:hAnsi="Symbol" w:cs="Symbol"/>
        <w:sz w:val="24"/>
        <w:szCs w:val="24"/>
      </w:rPr>
    </w:lvl>
    <w:lvl w:ilvl="2">
      <w:start w:val="1"/>
      <w:numFmt w:val="decimal"/>
      <w:lvlText w:val="%1.%2.%3"/>
      <w:lvlJc w:val="left"/>
      <w:pPr>
        <w:tabs>
          <w:tab w:val="num" w:pos="0"/>
        </w:tabs>
        <w:ind w:left="1440" w:hanging="720"/>
      </w:pPr>
      <w:rPr>
        <w:rFonts w:ascii="Symbol" w:hAnsi="Symbol" w:cs="Symbol"/>
        <w:sz w:val="24"/>
        <w:szCs w:val="24"/>
      </w:rPr>
    </w:lvl>
    <w:lvl w:ilvl="3">
      <w:start w:val="1"/>
      <w:numFmt w:val="decimal"/>
      <w:lvlText w:val="%1.%2.%3.%4"/>
      <w:lvlJc w:val="left"/>
      <w:pPr>
        <w:tabs>
          <w:tab w:val="num" w:pos="0"/>
        </w:tabs>
        <w:ind w:left="1800" w:hanging="720"/>
      </w:pPr>
      <w:rPr>
        <w:rFonts w:ascii="Symbol" w:hAnsi="Symbol" w:cs="Symbol"/>
        <w:sz w:val="24"/>
        <w:szCs w:val="24"/>
      </w:rPr>
    </w:lvl>
    <w:lvl w:ilvl="4">
      <w:start w:val="1"/>
      <w:numFmt w:val="decimal"/>
      <w:lvlText w:val="%1.%2.%3.%4.%5"/>
      <w:lvlJc w:val="left"/>
      <w:pPr>
        <w:tabs>
          <w:tab w:val="num" w:pos="0"/>
        </w:tabs>
        <w:ind w:left="2520" w:hanging="1080"/>
      </w:pPr>
      <w:rPr>
        <w:rFonts w:ascii="Symbol" w:hAnsi="Symbol" w:cs="Symbol"/>
        <w:sz w:val="24"/>
        <w:szCs w:val="24"/>
      </w:rPr>
    </w:lvl>
    <w:lvl w:ilvl="5">
      <w:start w:val="1"/>
      <w:numFmt w:val="decimal"/>
      <w:lvlText w:val="%1.%2.%3.%4.%5.%6"/>
      <w:lvlJc w:val="left"/>
      <w:pPr>
        <w:tabs>
          <w:tab w:val="num" w:pos="0"/>
        </w:tabs>
        <w:ind w:left="2880" w:hanging="1080"/>
      </w:pPr>
      <w:rPr>
        <w:rFonts w:ascii="Symbol" w:hAnsi="Symbol" w:cs="Symbol"/>
        <w:sz w:val="24"/>
        <w:szCs w:val="24"/>
      </w:rPr>
    </w:lvl>
    <w:lvl w:ilvl="6">
      <w:start w:val="1"/>
      <w:numFmt w:val="decimal"/>
      <w:lvlText w:val="%1.%2.%3.%4.%5.%6.%7"/>
      <w:lvlJc w:val="left"/>
      <w:pPr>
        <w:tabs>
          <w:tab w:val="num" w:pos="0"/>
        </w:tabs>
        <w:ind w:left="3600" w:hanging="1440"/>
      </w:pPr>
      <w:rPr>
        <w:rFonts w:ascii="Symbol" w:hAnsi="Symbol" w:cs="Symbol"/>
        <w:sz w:val="24"/>
        <w:szCs w:val="24"/>
      </w:rPr>
    </w:lvl>
    <w:lvl w:ilvl="7">
      <w:start w:val="1"/>
      <w:numFmt w:val="decimal"/>
      <w:lvlText w:val="%1.%2.%3.%4.%5.%6.%7.%8"/>
      <w:lvlJc w:val="left"/>
      <w:pPr>
        <w:tabs>
          <w:tab w:val="num" w:pos="0"/>
        </w:tabs>
        <w:ind w:left="3960" w:hanging="1440"/>
      </w:pPr>
      <w:rPr>
        <w:rFonts w:ascii="Symbol" w:hAnsi="Symbol" w:cs="Symbol"/>
        <w:sz w:val="24"/>
        <w:szCs w:val="24"/>
      </w:rPr>
    </w:lvl>
    <w:lvl w:ilvl="8">
      <w:start w:val="1"/>
      <w:numFmt w:val="decimal"/>
      <w:lvlText w:val="%1.%2.%3.%4.%5.%6.%7.%8.%9"/>
      <w:lvlJc w:val="left"/>
      <w:pPr>
        <w:tabs>
          <w:tab w:val="num" w:pos="0"/>
        </w:tabs>
        <w:ind w:left="4680" w:hanging="1800"/>
      </w:pPr>
      <w:rPr>
        <w:rFonts w:ascii="Symbol" w:hAnsi="Symbol" w:cs="Symbol"/>
        <w:sz w:val="24"/>
        <w:szCs w:val="24"/>
      </w:rPr>
    </w:lvl>
  </w:abstractNum>
  <w:abstractNum w:abstractNumId="8">
    <w:nsid w:val="00000009"/>
    <w:multiLevelType w:val="multilevel"/>
    <w:tmpl w:val="00000009"/>
    <w:name w:val="WW8Num11"/>
    <w:lvl w:ilvl="0">
      <w:start w:val="3"/>
      <w:numFmt w:val="decimal"/>
      <w:lvlText w:val="%1."/>
      <w:lvlJc w:val="left"/>
      <w:pPr>
        <w:tabs>
          <w:tab w:val="num" w:pos="0"/>
        </w:tabs>
        <w:ind w:left="540" w:hanging="540"/>
      </w:pPr>
      <w:rPr>
        <w:rFonts w:ascii="Times New Roman" w:hAnsi="Times New Roman" w:cs="Symbol"/>
      </w:rPr>
    </w:lvl>
    <w:lvl w:ilvl="1">
      <w:start w:val="2"/>
      <w:numFmt w:val="decimal"/>
      <w:lvlText w:val="%1.%2."/>
      <w:lvlJc w:val="left"/>
      <w:pPr>
        <w:tabs>
          <w:tab w:val="num" w:pos="0"/>
        </w:tabs>
        <w:ind w:left="900" w:hanging="540"/>
      </w:pPr>
      <w:rPr>
        <w:rFonts w:ascii="Times New Roman" w:hAnsi="Times New Roman" w:cs="Symbol"/>
      </w:rPr>
    </w:lvl>
    <w:lvl w:ilvl="2">
      <w:start w:val="1"/>
      <w:numFmt w:val="decimal"/>
      <w:lvlText w:val="%1.%2.%3."/>
      <w:lvlJc w:val="left"/>
      <w:pPr>
        <w:tabs>
          <w:tab w:val="num" w:pos="0"/>
        </w:tabs>
        <w:ind w:left="1440" w:hanging="720"/>
      </w:pPr>
      <w:rPr>
        <w:rFonts w:ascii="Times New Roman" w:hAnsi="Times New Roman" w:cs="Symbol"/>
      </w:rPr>
    </w:lvl>
    <w:lvl w:ilvl="3">
      <w:start w:val="1"/>
      <w:numFmt w:val="decimal"/>
      <w:lvlText w:val="%1.%2.%3.%4."/>
      <w:lvlJc w:val="left"/>
      <w:pPr>
        <w:tabs>
          <w:tab w:val="num" w:pos="0"/>
        </w:tabs>
        <w:ind w:left="1800" w:hanging="720"/>
      </w:pPr>
      <w:rPr>
        <w:rFonts w:ascii="Times New Roman" w:hAnsi="Times New Roman" w:cs="Symbol"/>
      </w:rPr>
    </w:lvl>
    <w:lvl w:ilvl="4">
      <w:start w:val="1"/>
      <w:numFmt w:val="decimal"/>
      <w:lvlText w:val="%1.%2.%3.%4.%5."/>
      <w:lvlJc w:val="left"/>
      <w:pPr>
        <w:tabs>
          <w:tab w:val="num" w:pos="0"/>
        </w:tabs>
        <w:ind w:left="2520" w:hanging="1080"/>
      </w:pPr>
      <w:rPr>
        <w:rFonts w:ascii="Times New Roman" w:hAnsi="Times New Roman" w:cs="Symbol"/>
      </w:rPr>
    </w:lvl>
    <w:lvl w:ilvl="5">
      <w:start w:val="1"/>
      <w:numFmt w:val="decimal"/>
      <w:lvlText w:val="%1.%2.%3.%4.%5.%6."/>
      <w:lvlJc w:val="left"/>
      <w:pPr>
        <w:tabs>
          <w:tab w:val="num" w:pos="0"/>
        </w:tabs>
        <w:ind w:left="2880" w:hanging="1080"/>
      </w:pPr>
      <w:rPr>
        <w:rFonts w:ascii="Times New Roman" w:hAnsi="Times New Roman" w:cs="Symbol"/>
      </w:rPr>
    </w:lvl>
    <w:lvl w:ilvl="6">
      <w:start w:val="1"/>
      <w:numFmt w:val="decimal"/>
      <w:lvlText w:val="%1.%2.%3.%4.%5.%6.%7."/>
      <w:lvlJc w:val="left"/>
      <w:pPr>
        <w:tabs>
          <w:tab w:val="num" w:pos="0"/>
        </w:tabs>
        <w:ind w:left="3600" w:hanging="1440"/>
      </w:pPr>
      <w:rPr>
        <w:rFonts w:ascii="Times New Roman" w:hAnsi="Times New Roman" w:cs="Symbol"/>
      </w:rPr>
    </w:lvl>
    <w:lvl w:ilvl="7">
      <w:start w:val="1"/>
      <w:numFmt w:val="decimal"/>
      <w:lvlText w:val="%1.%2.%3.%4.%5.%6.%7.%8."/>
      <w:lvlJc w:val="left"/>
      <w:pPr>
        <w:tabs>
          <w:tab w:val="num" w:pos="0"/>
        </w:tabs>
        <w:ind w:left="3960" w:hanging="1440"/>
      </w:pPr>
      <w:rPr>
        <w:rFonts w:ascii="Times New Roman" w:hAnsi="Times New Roman" w:cs="Symbol"/>
      </w:rPr>
    </w:lvl>
    <w:lvl w:ilvl="8">
      <w:start w:val="1"/>
      <w:numFmt w:val="decimal"/>
      <w:lvlText w:val="%1.%2.%3.%4.%5.%6.%7.%8.%9."/>
      <w:lvlJc w:val="left"/>
      <w:pPr>
        <w:tabs>
          <w:tab w:val="num" w:pos="0"/>
        </w:tabs>
        <w:ind w:left="4680" w:hanging="1800"/>
      </w:pPr>
      <w:rPr>
        <w:rFonts w:ascii="Times New Roman" w:hAnsi="Times New Roman" w:cs="Symbol"/>
      </w:rPr>
    </w:lvl>
  </w:abstractNum>
  <w:abstractNum w:abstractNumId="9">
    <w:nsid w:val="0000000A"/>
    <w:multiLevelType w:val="multilevel"/>
    <w:tmpl w:val="0000000A"/>
    <w:name w:val="WW8Num12"/>
    <w:lvl w:ilvl="0">
      <w:start w:val="3"/>
      <w:numFmt w:val="decimal"/>
      <w:lvlText w:val="%1."/>
      <w:lvlJc w:val="left"/>
      <w:pPr>
        <w:tabs>
          <w:tab w:val="num" w:pos="0"/>
        </w:tabs>
        <w:ind w:left="720" w:hanging="720"/>
      </w:pPr>
      <w:rPr>
        <w:rFonts w:ascii="Times New Roman" w:hAnsi="Times New Roman" w:cs="Symbol"/>
        <w:bCs/>
        <w:spacing w:val="-1"/>
        <w:sz w:val="24"/>
        <w:szCs w:val="24"/>
      </w:rPr>
    </w:lvl>
    <w:lvl w:ilvl="1">
      <w:start w:val="7"/>
      <w:numFmt w:val="decimal"/>
      <w:lvlText w:val="%1.%2."/>
      <w:lvlJc w:val="left"/>
      <w:pPr>
        <w:tabs>
          <w:tab w:val="num" w:pos="0"/>
        </w:tabs>
        <w:ind w:left="960" w:hanging="720"/>
      </w:pPr>
      <w:rPr>
        <w:rFonts w:ascii="Times New Roman" w:hAnsi="Times New Roman" w:cs="Symbol"/>
        <w:bCs/>
        <w:spacing w:val="-1"/>
        <w:sz w:val="24"/>
        <w:szCs w:val="24"/>
      </w:rPr>
    </w:lvl>
    <w:lvl w:ilvl="2">
      <w:start w:val="1"/>
      <w:numFmt w:val="decimal"/>
      <w:lvlText w:val="%1.%2.%3."/>
      <w:lvlJc w:val="left"/>
      <w:pPr>
        <w:tabs>
          <w:tab w:val="num" w:pos="0"/>
        </w:tabs>
        <w:ind w:left="1200" w:hanging="720"/>
      </w:pPr>
      <w:rPr>
        <w:rFonts w:ascii="Times New Roman" w:hAnsi="Times New Roman" w:cs="Symbol"/>
        <w:bCs/>
        <w:spacing w:val="-1"/>
        <w:sz w:val="24"/>
        <w:szCs w:val="24"/>
      </w:rPr>
    </w:lvl>
    <w:lvl w:ilvl="3">
      <w:start w:val="2"/>
      <w:numFmt w:val="decimal"/>
      <w:lvlText w:val="%1.%2.%3.%4."/>
      <w:lvlJc w:val="left"/>
      <w:pPr>
        <w:tabs>
          <w:tab w:val="num" w:pos="0"/>
        </w:tabs>
        <w:ind w:left="1440" w:hanging="720"/>
      </w:pPr>
      <w:rPr>
        <w:rFonts w:ascii="Times New Roman" w:hAnsi="Times New Roman" w:cs="Symbol"/>
        <w:bCs/>
        <w:spacing w:val="-1"/>
        <w:sz w:val="24"/>
        <w:szCs w:val="24"/>
      </w:rPr>
    </w:lvl>
    <w:lvl w:ilvl="4">
      <w:start w:val="1"/>
      <w:numFmt w:val="decimal"/>
      <w:lvlText w:val="%1.%2.%3.%4.%5."/>
      <w:lvlJc w:val="left"/>
      <w:pPr>
        <w:tabs>
          <w:tab w:val="num" w:pos="0"/>
        </w:tabs>
        <w:ind w:left="2040" w:hanging="1080"/>
      </w:pPr>
      <w:rPr>
        <w:rFonts w:ascii="Times New Roman" w:hAnsi="Times New Roman" w:cs="Symbol"/>
        <w:bCs/>
        <w:spacing w:val="-1"/>
        <w:sz w:val="24"/>
        <w:szCs w:val="24"/>
      </w:rPr>
    </w:lvl>
    <w:lvl w:ilvl="5">
      <w:start w:val="1"/>
      <w:numFmt w:val="decimal"/>
      <w:lvlText w:val="%1.%2.%3.%4.%5.%6."/>
      <w:lvlJc w:val="left"/>
      <w:pPr>
        <w:tabs>
          <w:tab w:val="num" w:pos="0"/>
        </w:tabs>
        <w:ind w:left="2280" w:hanging="1080"/>
      </w:pPr>
      <w:rPr>
        <w:rFonts w:ascii="Times New Roman" w:hAnsi="Times New Roman" w:cs="Symbol"/>
        <w:bCs/>
        <w:spacing w:val="-1"/>
        <w:sz w:val="24"/>
        <w:szCs w:val="24"/>
      </w:rPr>
    </w:lvl>
    <w:lvl w:ilvl="6">
      <w:start w:val="1"/>
      <w:numFmt w:val="decimal"/>
      <w:lvlText w:val="%1.%2.%3.%4.%5.%6.%7."/>
      <w:lvlJc w:val="left"/>
      <w:pPr>
        <w:tabs>
          <w:tab w:val="num" w:pos="0"/>
        </w:tabs>
        <w:ind w:left="2880" w:hanging="1440"/>
      </w:pPr>
      <w:rPr>
        <w:rFonts w:ascii="Times New Roman" w:hAnsi="Times New Roman" w:cs="Symbol"/>
        <w:bCs/>
        <w:spacing w:val="-1"/>
        <w:sz w:val="24"/>
        <w:szCs w:val="24"/>
      </w:rPr>
    </w:lvl>
    <w:lvl w:ilvl="7">
      <w:start w:val="1"/>
      <w:numFmt w:val="decimal"/>
      <w:lvlText w:val="%1.%2.%3.%4.%5.%6.%7.%8."/>
      <w:lvlJc w:val="left"/>
      <w:pPr>
        <w:tabs>
          <w:tab w:val="num" w:pos="0"/>
        </w:tabs>
        <w:ind w:left="3120" w:hanging="1440"/>
      </w:pPr>
      <w:rPr>
        <w:rFonts w:ascii="Times New Roman" w:hAnsi="Times New Roman" w:cs="Symbol"/>
        <w:bCs/>
        <w:spacing w:val="-1"/>
        <w:sz w:val="24"/>
        <w:szCs w:val="24"/>
      </w:rPr>
    </w:lvl>
    <w:lvl w:ilvl="8">
      <w:start w:val="1"/>
      <w:numFmt w:val="decimal"/>
      <w:lvlText w:val="%1.%2.%3.%4.%5.%6.%7.%8.%9."/>
      <w:lvlJc w:val="left"/>
      <w:pPr>
        <w:tabs>
          <w:tab w:val="num" w:pos="0"/>
        </w:tabs>
        <w:ind w:left="3720" w:hanging="1800"/>
      </w:pPr>
      <w:rPr>
        <w:rFonts w:ascii="Times New Roman" w:hAnsi="Times New Roman" w:cs="Symbol"/>
        <w:bCs/>
        <w:spacing w:val="-1"/>
        <w:sz w:val="24"/>
        <w:szCs w:val="24"/>
      </w:rPr>
    </w:lvl>
  </w:abstractNum>
  <w:abstractNum w:abstractNumId="10">
    <w:nsid w:val="0000000B"/>
    <w:multiLevelType w:val="multilevel"/>
    <w:tmpl w:val="20605174"/>
    <w:name w:val="WW8Num14"/>
    <w:lvl w:ilvl="0">
      <w:start w:val="4"/>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353"/>
        </w:tabs>
        <w:ind w:left="1353" w:hanging="360"/>
      </w:pPr>
      <w:rPr>
        <w:rFonts w:ascii="Courier New" w:hAnsi="Courier New" w:cs="Courier New" w:hint="default"/>
        <w:bCs w:val="0"/>
        <w:color w:val="000000"/>
        <w:sz w:val="24"/>
        <w:szCs w:val="24"/>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000000C"/>
    <w:name w:val="WW8Num16"/>
    <w:lvl w:ilvl="0">
      <w:start w:val="5"/>
      <w:numFmt w:val="decimal"/>
      <w:lvlText w:val="%1."/>
      <w:lvlJc w:val="left"/>
      <w:pPr>
        <w:tabs>
          <w:tab w:val="num" w:pos="0"/>
        </w:tabs>
        <w:ind w:left="720" w:hanging="360"/>
      </w:pPr>
      <w:rPr>
        <w:rFonts w:ascii="Symbol" w:hAnsi="Symbol" w:cs="Symbol"/>
      </w:rPr>
    </w:lvl>
  </w:abstractNum>
  <w:abstractNum w:abstractNumId="12">
    <w:nsid w:val="06CF57BC"/>
    <w:multiLevelType w:val="multilevel"/>
    <w:tmpl w:val="DE760968"/>
    <w:lvl w:ilvl="0">
      <w:start w:val="2"/>
      <w:numFmt w:val="decimal"/>
      <w:lvlText w:val="%1"/>
      <w:lvlJc w:val="left"/>
      <w:pPr>
        <w:ind w:left="195" w:hanging="595"/>
      </w:pPr>
      <w:rPr>
        <w:rFonts w:hint="default"/>
        <w:lang w:val="ru-RU" w:eastAsia="ru-RU" w:bidi="ru-RU"/>
      </w:rPr>
    </w:lvl>
    <w:lvl w:ilvl="1">
      <w:start w:val="4"/>
      <w:numFmt w:val="decimal"/>
      <w:lvlText w:val="%1.%2"/>
      <w:lvlJc w:val="left"/>
      <w:pPr>
        <w:ind w:left="195" w:hanging="595"/>
      </w:pPr>
      <w:rPr>
        <w:rFonts w:hint="default"/>
        <w:lang w:val="ru-RU" w:eastAsia="ru-RU" w:bidi="ru-RU"/>
      </w:rPr>
    </w:lvl>
    <w:lvl w:ilvl="2">
      <w:start w:val="1"/>
      <w:numFmt w:val="decimal"/>
      <w:lvlText w:val="%1.%2.%3."/>
      <w:lvlJc w:val="left"/>
      <w:pPr>
        <w:ind w:left="195" w:hanging="59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87" w:hanging="595"/>
      </w:pPr>
      <w:rPr>
        <w:rFonts w:hint="default"/>
        <w:lang w:val="ru-RU" w:eastAsia="ru-RU" w:bidi="ru-RU"/>
      </w:rPr>
    </w:lvl>
    <w:lvl w:ilvl="4">
      <w:numFmt w:val="bullet"/>
      <w:lvlText w:val="•"/>
      <w:lvlJc w:val="left"/>
      <w:pPr>
        <w:ind w:left="4450" w:hanging="595"/>
      </w:pPr>
      <w:rPr>
        <w:rFonts w:hint="default"/>
        <w:lang w:val="ru-RU" w:eastAsia="ru-RU" w:bidi="ru-RU"/>
      </w:rPr>
    </w:lvl>
    <w:lvl w:ilvl="5">
      <w:numFmt w:val="bullet"/>
      <w:lvlText w:val="•"/>
      <w:lvlJc w:val="left"/>
      <w:pPr>
        <w:ind w:left="5512" w:hanging="595"/>
      </w:pPr>
      <w:rPr>
        <w:rFonts w:hint="default"/>
        <w:lang w:val="ru-RU" w:eastAsia="ru-RU" w:bidi="ru-RU"/>
      </w:rPr>
    </w:lvl>
    <w:lvl w:ilvl="6">
      <w:numFmt w:val="bullet"/>
      <w:lvlText w:val="•"/>
      <w:lvlJc w:val="left"/>
      <w:pPr>
        <w:ind w:left="6575" w:hanging="595"/>
      </w:pPr>
      <w:rPr>
        <w:rFonts w:hint="default"/>
        <w:lang w:val="ru-RU" w:eastAsia="ru-RU" w:bidi="ru-RU"/>
      </w:rPr>
    </w:lvl>
    <w:lvl w:ilvl="7">
      <w:numFmt w:val="bullet"/>
      <w:lvlText w:val="•"/>
      <w:lvlJc w:val="left"/>
      <w:pPr>
        <w:ind w:left="7637" w:hanging="595"/>
      </w:pPr>
      <w:rPr>
        <w:rFonts w:hint="default"/>
        <w:lang w:val="ru-RU" w:eastAsia="ru-RU" w:bidi="ru-RU"/>
      </w:rPr>
    </w:lvl>
    <w:lvl w:ilvl="8">
      <w:numFmt w:val="bullet"/>
      <w:lvlText w:val="•"/>
      <w:lvlJc w:val="left"/>
      <w:pPr>
        <w:ind w:left="8700" w:hanging="595"/>
      </w:pPr>
      <w:rPr>
        <w:rFonts w:hint="default"/>
        <w:lang w:val="ru-RU" w:eastAsia="ru-RU" w:bidi="ru-RU"/>
      </w:rPr>
    </w:lvl>
  </w:abstractNum>
  <w:abstractNum w:abstractNumId="13">
    <w:nsid w:val="0CDD284F"/>
    <w:multiLevelType w:val="multilevel"/>
    <w:tmpl w:val="1EE809C4"/>
    <w:lvl w:ilvl="0">
      <w:start w:val="2"/>
      <w:numFmt w:val="decimal"/>
      <w:lvlText w:val="%1"/>
      <w:lvlJc w:val="left"/>
      <w:pPr>
        <w:ind w:left="195" w:hanging="735"/>
      </w:pPr>
      <w:rPr>
        <w:rFonts w:hint="default"/>
        <w:lang w:val="ru-RU" w:eastAsia="ru-RU" w:bidi="ru-RU"/>
      </w:rPr>
    </w:lvl>
    <w:lvl w:ilvl="1">
      <w:start w:val="1"/>
      <w:numFmt w:val="decimal"/>
      <w:lvlText w:val="%1.%2"/>
      <w:lvlJc w:val="left"/>
      <w:pPr>
        <w:ind w:left="195" w:hanging="735"/>
      </w:pPr>
      <w:rPr>
        <w:rFonts w:hint="default"/>
        <w:lang w:val="ru-RU" w:eastAsia="ru-RU" w:bidi="ru-RU"/>
      </w:rPr>
    </w:lvl>
    <w:lvl w:ilvl="2">
      <w:start w:val="2"/>
      <w:numFmt w:val="decimal"/>
      <w:lvlText w:val="%1.%2.%3."/>
      <w:lvlJc w:val="left"/>
      <w:pPr>
        <w:ind w:left="195" w:hanging="735"/>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7" w:hanging="735"/>
      </w:pPr>
      <w:rPr>
        <w:rFonts w:hint="default"/>
        <w:lang w:val="ru-RU" w:eastAsia="ru-RU" w:bidi="ru-RU"/>
      </w:rPr>
    </w:lvl>
    <w:lvl w:ilvl="4">
      <w:numFmt w:val="bullet"/>
      <w:lvlText w:val="•"/>
      <w:lvlJc w:val="left"/>
      <w:pPr>
        <w:ind w:left="4450" w:hanging="735"/>
      </w:pPr>
      <w:rPr>
        <w:rFonts w:hint="default"/>
        <w:lang w:val="ru-RU" w:eastAsia="ru-RU" w:bidi="ru-RU"/>
      </w:rPr>
    </w:lvl>
    <w:lvl w:ilvl="5">
      <w:numFmt w:val="bullet"/>
      <w:lvlText w:val="•"/>
      <w:lvlJc w:val="left"/>
      <w:pPr>
        <w:ind w:left="5512" w:hanging="735"/>
      </w:pPr>
      <w:rPr>
        <w:rFonts w:hint="default"/>
        <w:lang w:val="ru-RU" w:eastAsia="ru-RU" w:bidi="ru-RU"/>
      </w:rPr>
    </w:lvl>
    <w:lvl w:ilvl="6">
      <w:numFmt w:val="bullet"/>
      <w:lvlText w:val="•"/>
      <w:lvlJc w:val="left"/>
      <w:pPr>
        <w:ind w:left="6575" w:hanging="735"/>
      </w:pPr>
      <w:rPr>
        <w:rFonts w:hint="default"/>
        <w:lang w:val="ru-RU" w:eastAsia="ru-RU" w:bidi="ru-RU"/>
      </w:rPr>
    </w:lvl>
    <w:lvl w:ilvl="7">
      <w:numFmt w:val="bullet"/>
      <w:lvlText w:val="•"/>
      <w:lvlJc w:val="left"/>
      <w:pPr>
        <w:ind w:left="7637" w:hanging="735"/>
      </w:pPr>
      <w:rPr>
        <w:rFonts w:hint="default"/>
        <w:lang w:val="ru-RU" w:eastAsia="ru-RU" w:bidi="ru-RU"/>
      </w:rPr>
    </w:lvl>
    <w:lvl w:ilvl="8">
      <w:numFmt w:val="bullet"/>
      <w:lvlText w:val="•"/>
      <w:lvlJc w:val="left"/>
      <w:pPr>
        <w:ind w:left="8700" w:hanging="735"/>
      </w:pPr>
      <w:rPr>
        <w:rFonts w:hint="default"/>
        <w:lang w:val="ru-RU" w:eastAsia="ru-RU" w:bidi="ru-RU"/>
      </w:rPr>
    </w:lvl>
  </w:abstractNum>
  <w:abstractNum w:abstractNumId="14">
    <w:nsid w:val="1121549E"/>
    <w:multiLevelType w:val="multilevel"/>
    <w:tmpl w:val="15664B36"/>
    <w:lvl w:ilvl="0">
      <w:start w:val="1"/>
      <w:numFmt w:val="decimal"/>
      <w:lvlText w:val="%1."/>
      <w:lvlJc w:val="left"/>
      <w:pPr>
        <w:ind w:left="435" w:hanging="240"/>
        <w:jc w:val="right"/>
      </w:pPr>
      <w:rPr>
        <w:rFonts w:hint="default"/>
        <w:b/>
        <w:bCs/>
        <w:spacing w:val="-2"/>
        <w:w w:val="100"/>
        <w:lang w:val="ru-RU" w:eastAsia="ru-RU" w:bidi="ru-RU"/>
      </w:rPr>
    </w:lvl>
    <w:lvl w:ilvl="1">
      <w:start w:val="1"/>
      <w:numFmt w:val="decimal"/>
      <w:lvlText w:val="%1.%2"/>
      <w:lvlJc w:val="left"/>
      <w:pPr>
        <w:ind w:left="195" w:hanging="485"/>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1593" w:hanging="485"/>
      </w:pPr>
      <w:rPr>
        <w:rFonts w:hint="default"/>
        <w:lang w:val="ru-RU" w:eastAsia="ru-RU" w:bidi="ru-RU"/>
      </w:rPr>
    </w:lvl>
    <w:lvl w:ilvl="3">
      <w:numFmt w:val="bullet"/>
      <w:lvlText w:val="•"/>
      <w:lvlJc w:val="left"/>
      <w:pPr>
        <w:ind w:left="2747" w:hanging="485"/>
      </w:pPr>
      <w:rPr>
        <w:rFonts w:hint="default"/>
        <w:lang w:val="ru-RU" w:eastAsia="ru-RU" w:bidi="ru-RU"/>
      </w:rPr>
    </w:lvl>
    <w:lvl w:ilvl="4">
      <w:numFmt w:val="bullet"/>
      <w:lvlText w:val="•"/>
      <w:lvlJc w:val="left"/>
      <w:pPr>
        <w:ind w:left="3901" w:hanging="485"/>
      </w:pPr>
      <w:rPr>
        <w:rFonts w:hint="default"/>
        <w:lang w:val="ru-RU" w:eastAsia="ru-RU" w:bidi="ru-RU"/>
      </w:rPr>
    </w:lvl>
    <w:lvl w:ilvl="5">
      <w:numFmt w:val="bullet"/>
      <w:lvlText w:val="•"/>
      <w:lvlJc w:val="left"/>
      <w:pPr>
        <w:ind w:left="5055" w:hanging="485"/>
      </w:pPr>
      <w:rPr>
        <w:rFonts w:hint="default"/>
        <w:lang w:val="ru-RU" w:eastAsia="ru-RU" w:bidi="ru-RU"/>
      </w:rPr>
    </w:lvl>
    <w:lvl w:ilvl="6">
      <w:numFmt w:val="bullet"/>
      <w:lvlText w:val="•"/>
      <w:lvlJc w:val="left"/>
      <w:pPr>
        <w:ind w:left="6209" w:hanging="485"/>
      </w:pPr>
      <w:rPr>
        <w:rFonts w:hint="default"/>
        <w:lang w:val="ru-RU" w:eastAsia="ru-RU" w:bidi="ru-RU"/>
      </w:rPr>
    </w:lvl>
    <w:lvl w:ilvl="7">
      <w:numFmt w:val="bullet"/>
      <w:lvlText w:val="•"/>
      <w:lvlJc w:val="left"/>
      <w:pPr>
        <w:ind w:left="7363" w:hanging="485"/>
      </w:pPr>
      <w:rPr>
        <w:rFonts w:hint="default"/>
        <w:lang w:val="ru-RU" w:eastAsia="ru-RU" w:bidi="ru-RU"/>
      </w:rPr>
    </w:lvl>
    <w:lvl w:ilvl="8">
      <w:numFmt w:val="bullet"/>
      <w:lvlText w:val="•"/>
      <w:lvlJc w:val="left"/>
      <w:pPr>
        <w:ind w:left="8517" w:hanging="485"/>
      </w:pPr>
      <w:rPr>
        <w:rFonts w:hint="default"/>
        <w:lang w:val="ru-RU" w:eastAsia="ru-RU" w:bidi="ru-RU"/>
      </w:rPr>
    </w:lvl>
  </w:abstractNum>
  <w:abstractNum w:abstractNumId="15">
    <w:nsid w:val="16C075DD"/>
    <w:multiLevelType w:val="multilevel"/>
    <w:tmpl w:val="E9FAAC6C"/>
    <w:lvl w:ilvl="0">
      <w:start w:val="3"/>
      <w:numFmt w:val="decimal"/>
      <w:lvlText w:val="%1"/>
      <w:lvlJc w:val="left"/>
      <w:pPr>
        <w:ind w:left="1336" w:hanging="420"/>
      </w:pPr>
      <w:rPr>
        <w:rFonts w:hint="default"/>
        <w:lang w:val="ru-RU" w:eastAsia="ru-RU" w:bidi="ru-RU"/>
      </w:rPr>
    </w:lvl>
    <w:lvl w:ilvl="1">
      <w:start w:val="1"/>
      <w:numFmt w:val="decimal"/>
      <w:lvlText w:val="%1.%2."/>
      <w:lvlJc w:val="left"/>
      <w:pPr>
        <w:ind w:left="1336" w:hanging="420"/>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85" w:hanging="420"/>
      </w:pPr>
      <w:rPr>
        <w:rFonts w:hint="default"/>
        <w:lang w:val="ru-RU" w:eastAsia="ru-RU" w:bidi="ru-RU"/>
      </w:rPr>
    </w:lvl>
    <w:lvl w:ilvl="4">
      <w:numFmt w:val="bullet"/>
      <w:lvlText w:val="•"/>
      <w:lvlJc w:val="left"/>
      <w:pPr>
        <w:ind w:left="5134" w:hanging="420"/>
      </w:pPr>
      <w:rPr>
        <w:rFonts w:hint="default"/>
        <w:lang w:val="ru-RU" w:eastAsia="ru-RU" w:bidi="ru-RU"/>
      </w:rPr>
    </w:lvl>
    <w:lvl w:ilvl="5">
      <w:numFmt w:val="bullet"/>
      <w:lvlText w:val="•"/>
      <w:lvlJc w:val="left"/>
      <w:pPr>
        <w:ind w:left="6082" w:hanging="420"/>
      </w:pPr>
      <w:rPr>
        <w:rFonts w:hint="default"/>
        <w:lang w:val="ru-RU" w:eastAsia="ru-RU" w:bidi="ru-RU"/>
      </w:rPr>
    </w:lvl>
    <w:lvl w:ilvl="6">
      <w:numFmt w:val="bullet"/>
      <w:lvlText w:val="•"/>
      <w:lvlJc w:val="left"/>
      <w:pPr>
        <w:ind w:left="7031" w:hanging="420"/>
      </w:pPr>
      <w:rPr>
        <w:rFonts w:hint="default"/>
        <w:lang w:val="ru-RU" w:eastAsia="ru-RU" w:bidi="ru-RU"/>
      </w:rPr>
    </w:lvl>
    <w:lvl w:ilvl="7">
      <w:numFmt w:val="bullet"/>
      <w:lvlText w:val="•"/>
      <w:lvlJc w:val="left"/>
      <w:pPr>
        <w:ind w:left="7979" w:hanging="420"/>
      </w:pPr>
      <w:rPr>
        <w:rFonts w:hint="default"/>
        <w:lang w:val="ru-RU" w:eastAsia="ru-RU" w:bidi="ru-RU"/>
      </w:rPr>
    </w:lvl>
    <w:lvl w:ilvl="8">
      <w:numFmt w:val="bullet"/>
      <w:lvlText w:val="•"/>
      <w:lvlJc w:val="left"/>
      <w:pPr>
        <w:ind w:left="8928" w:hanging="420"/>
      </w:pPr>
      <w:rPr>
        <w:rFonts w:hint="default"/>
        <w:lang w:val="ru-RU" w:eastAsia="ru-RU" w:bidi="ru-RU"/>
      </w:rPr>
    </w:lvl>
  </w:abstractNum>
  <w:abstractNum w:abstractNumId="16">
    <w:nsid w:val="16C77E04"/>
    <w:multiLevelType w:val="hybridMultilevel"/>
    <w:tmpl w:val="426A2E88"/>
    <w:lvl w:ilvl="0" w:tplc="5CB4ED16">
      <w:numFmt w:val="bullet"/>
      <w:lvlText w:val="о"/>
      <w:lvlJc w:val="left"/>
      <w:pPr>
        <w:ind w:left="425" w:hanging="210"/>
      </w:pPr>
      <w:rPr>
        <w:rFonts w:ascii="Times New Roman" w:eastAsia="Times New Roman" w:hAnsi="Times New Roman" w:cs="Times New Roman" w:hint="default"/>
        <w:b/>
        <w:bCs/>
        <w:spacing w:val="-4"/>
        <w:w w:val="100"/>
        <w:sz w:val="28"/>
        <w:szCs w:val="28"/>
        <w:lang w:val="ru-RU" w:eastAsia="ru-RU" w:bidi="ru-RU"/>
      </w:rPr>
    </w:lvl>
    <w:lvl w:ilvl="1" w:tplc="285CA56E">
      <w:numFmt w:val="bullet"/>
      <w:lvlText w:val="-"/>
      <w:lvlJc w:val="left"/>
      <w:pPr>
        <w:ind w:left="195" w:hanging="160"/>
      </w:pPr>
      <w:rPr>
        <w:rFonts w:ascii="Times New Roman" w:eastAsia="Times New Roman" w:hAnsi="Times New Roman" w:cs="Times New Roman" w:hint="default"/>
        <w:w w:val="99"/>
        <w:sz w:val="28"/>
        <w:szCs w:val="28"/>
        <w:lang w:val="ru-RU" w:eastAsia="ru-RU" w:bidi="ru-RU"/>
      </w:rPr>
    </w:lvl>
    <w:lvl w:ilvl="2" w:tplc="0BFE504A">
      <w:numFmt w:val="bullet"/>
      <w:lvlText w:val="•"/>
      <w:lvlJc w:val="left"/>
      <w:pPr>
        <w:ind w:left="1576" w:hanging="160"/>
      </w:pPr>
      <w:rPr>
        <w:rFonts w:hint="default"/>
        <w:lang w:val="ru-RU" w:eastAsia="ru-RU" w:bidi="ru-RU"/>
      </w:rPr>
    </w:lvl>
    <w:lvl w:ilvl="3" w:tplc="B524B57E">
      <w:numFmt w:val="bullet"/>
      <w:lvlText w:val="•"/>
      <w:lvlJc w:val="left"/>
      <w:pPr>
        <w:ind w:left="2732" w:hanging="160"/>
      </w:pPr>
      <w:rPr>
        <w:rFonts w:hint="default"/>
        <w:lang w:val="ru-RU" w:eastAsia="ru-RU" w:bidi="ru-RU"/>
      </w:rPr>
    </w:lvl>
    <w:lvl w:ilvl="4" w:tplc="19E4C826">
      <w:numFmt w:val="bullet"/>
      <w:lvlText w:val="•"/>
      <w:lvlJc w:val="left"/>
      <w:pPr>
        <w:ind w:left="3888" w:hanging="160"/>
      </w:pPr>
      <w:rPr>
        <w:rFonts w:hint="default"/>
        <w:lang w:val="ru-RU" w:eastAsia="ru-RU" w:bidi="ru-RU"/>
      </w:rPr>
    </w:lvl>
    <w:lvl w:ilvl="5" w:tplc="E8860570">
      <w:numFmt w:val="bullet"/>
      <w:lvlText w:val="•"/>
      <w:lvlJc w:val="left"/>
      <w:pPr>
        <w:ind w:left="5044" w:hanging="160"/>
      </w:pPr>
      <w:rPr>
        <w:rFonts w:hint="default"/>
        <w:lang w:val="ru-RU" w:eastAsia="ru-RU" w:bidi="ru-RU"/>
      </w:rPr>
    </w:lvl>
    <w:lvl w:ilvl="6" w:tplc="183034CE">
      <w:numFmt w:val="bullet"/>
      <w:lvlText w:val="•"/>
      <w:lvlJc w:val="left"/>
      <w:pPr>
        <w:ind w:left="6200" w:hanging="160"/>
      </w:pPr>
      <w:rPr>
        <w:rFonts w:hint="default"/>
        <w:lang w:val="ru-RU" w:eastAsia="ru-RU" w:bidi="ru-RU"/>
      </w:rPr>
    </w:lvl>
    <w:lvl w:ilvl="7" w:tplc="3910623E">
      <w:numFmt w:val="bullet"/>
      <w:lvlText w:val="•"/>
      <w:lvlJc w:val="left"/>
      <w:pPr>
        <w:ind w:left="7356" w:hanging="160"/>
      </w:pPr>
      <w:rPr>
        <w:rFonts w:hint="default"/>
        <w:lang w:val="ru-RU" w:eastAsia="ru-RU" w:bidi="ru-RU"/>
      </w:rPr>
    </w:lvl>
    <w:lvl w:ilvl="8" w:tplc="55A05B4A">
      <w:numFmt w:val="bullet"/>
      <w:lvlText w:val="•"/>
      <w:lvlJc w:val="left"/>
      <w:pPr>
        <w:ind w:left="8512" w:hanging="160"/>
      </w:pPr>
      <w:rPr>
        <w:rFonts w:hint="default"/>
        <w:lang w:val="ru-RU" w:eastAsia="ru-RU" w:bidi="ru-RU"/>
      </w:rPr>
    </w:lvl>
  </w:abstractNum>
  <w:abstractNum w:abstractNumId="17">
    <w:nsid w:val="16E4709B"/>
    <w:multiLevelType w:val="multilevel"/>
    <w:tmpl w:val="3752D11A"/>
    <w:lvl w:ilvl="0">
      <w:start w:val="2"/>
      <w:numFmt w:val="decimal"/>
      <w:lvlText w:val="%1"/>
      <w:lvlJc w:val="left"/>
      <w:pPr>
        <w:ind w:left="195" w:hanging="610"/>
      </w:pPr>
      <w:rPr>
        <w:rFonts w:hint="default"/>
        <w:lang w:val="ru-RU" w:eastAsia="ru-RU" w:bidi="ru-RU"/>
      </w:rPr>
    </w:lvl>
    <w:lvl w:ilvl="1">
      <w:start w:val="3"/>
      <w:numFmt w:val="decimal"/>
      <w:lvlText w:val="%1.%2"/>
      <w:lvlJc w:val="left"/>
      <w:pPr>
        <w:ind w:left="195" w:hanging="610"/>
      </w:pPr>
      <w:rPr>
        <w:rFonts w:hint="default"/>
        <w:lang w:val="ru-RU" w:eastAsia="ru-RU" w:bidi="ru-RU"/>
      </w:rPr>
    </w:lvl>
    <w:lvl w:ilvl="2">
      <w:start w:val="1"/>
      <w:numFmt w:val="decimal"/>
      <w:lvlText w:val="%1.%2.%3."/>
      <w:lvlJc w:val="left"/>
      <w:pPr>
        <w:ind w:left="195" w:hanging="61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87" w:hanging="610"/>
      </w:pPr>
      <w:rPr>
        <w:rFonts w:hint="default"/>
        <w:lang w:val="ru-RU" w:eastAsia="ru-RU" w:bidi="ru-RU"/>
      </w:rPr>
    </w:lvl>
    <w:lvl w:ilvl="4">
      <w:numFmt w:val="bullet"/>
      <w:lvlText w:val="•"/>
      <w:lvlJc w:val="left"/>
      <w:pPr>
        <w:ind w:left="4450" w:hanging="610"/>
      </w:pPr>
      <w:rPr>
        <w:rFonts w:hint="default"/>
        <w:lang w:val="ru-RU" w:eastAsia="ru-RU" w:bidi="ru-RU"/>
      </w:rPr>
    </w:lvl>
    <w:lvl w:ilvl="5">
      <w:numFmt w:val="bullet"/>
      <w:lvlText w:val="•"/>
      <w:lvlJc w:val="left"/>
      <w:pPr>
        <w:ind w:left="5512" w:hanging="610"/>
      </w:pPr>
      <w:rPr>
        <w:rFonts w:hint="default"/>
        <w:lang w:val="ru-RU" w:eastAsia="ru-RU" w:bidi="ru-RU"/>
      </w:rPr>
    </w:lvl>
    <w:lvl w:ilvl="6">
      <w:numFmt w:val="bullet"/>
      <w:lvlText w:val="•"/>
      <w:lvlJc w:val="left"/>
      <w:pPr>
        <w:ind w:left="6575" w:hanging="610"/>
      </w:pPr>
      <w:rPr>
        <w:rFonts w:hint="default"/>
        <w:lang w:val="ru-RU" w:eastAsia="ru-RU" w:bidi="ru-RU"/>
      </w:rPr>
    </w:lvl>
    <w:lvl w:ilvl="7">
      <w:numFmt w:val="bullet"/>
      <w:lvlText w:val="•"/>
      <w:lvlJc w:val="left"/>
      <w:pPr>
        <w:ind w:left="7637" w:hanging="610"/>
      </w:pPr>
      <w:rPr>
        <w:rFonts w:hint="default"/>
        <w:lang w:val="ru-RU" w:eastAsia="ru-RU" w:bidi="ru-RU"/>
      </w:rPr>
    </w:lvl>
    <w:lvl w:ilvl="8">
      <w:numFmt w:val="bullet"/>
      <w:lvlText w:val="•"/>
      <w:lvlJc w:val="left"/>
      <w:pPr>
        <w:ind w:left="8700" w:hanging="610"/>
      </w:pPr>
      <w:rPr>
        <w:rFonts w:hint="default"/>
        <w:lang w:val="ru-RU" w:eastAsia="ru-RU" w:bidi="ru-RU"/>
      </w:rPr>
    </w:lvl>
  </w:abstractNum>
  <w:abstractNum w:abstractNumId="18">
    <w:nsid w:val="1AC64D3D"/>
    <w:multiLevelType w:val="hybridMultilevel"/>
    <w:tmpl w:val="B8B68BD4"/>
    <w:lvl w:ilvl="0" w:tplc="54C6899A">
      <w:numFmt w:val="bullet"/>
      <w:lvlText w:val="-"/>
      <w:lvlJc w:val="left"/>
      <w:pPr>
        <w:ind w:left="1636"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9">
    <w:nsid w:val="1D3062A3"/>
    <w:multiLevelType w:val="multilevel"/>
    <w:tmpl w:val="4B36D036"/>
    <w:lvl w:ilvl="0">
      <w:start w:val="1"/>
      <w:numFmt w:val="decimal"/>
      <w:lvlText w:val="%1"/>
      <w:lvlJc w:val="left"/>
      <w:pPr>
        <w:ind w:left="615" w:hanging="420"/>
      </w:pPr>
      <w:rPr>
        <w:rFonts w:hint="default"/>
        <w:lang w:val="ru-RU" w:eastAsia="ru-RU" w:bidi="ru-RU"/>
      </w:rPr>
    </w:lvl>
    <w:lvl w:ilvl="1">
      <w:start w:val="5"/>
      <w:numFmt w:val="decimal"/>
      <w:lvlText w:val="%1.%2."/>
      <w:lvlJc w:val="left"/>
      <w:pPr>
        <w:ind w:left="615"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661" w:hanging="420"/>
      </w:pPr>
      <w:rPr>
        <w:rFonts w:hint="default"/>
        <w:lang w:val="ru-RU" w:eastAsia="ru-RU" w:bidi="ru-RU"/>
      </w:rPr>
    </w:lvl>
    <w:lvl w:ilvl="3">
      <w:numFmt w:val="bullet"/>
      <w:lvlText w:val="•"/>
      <w:lvlJc w:val="left"/>
      <w:pPr>
        <w:ind w:left="3681" w:hanging="420"/>
      </w:pPr>
      <w:rPr>
        <w:rFonts w:hint="default"/>
        <w:lang w:val="ru-RU" w:eastAsia="ru-RU" w:bidi="ru-RU"/>
      </w:rPr>
    </w:lvl>
    <w:lvl w:ilvl="4">
      <w:numFmt w:val="bullet"/>
      <w:lvlText w:val="•"/>
      <w:lvlJc w:val="left"/>
      <w:pPr>
        <w:ind w:left="4702" w:hanging="420"/>
      </w:pPr>
      <w:rPr>
        <w:rFonts w:hint="default"/>
        <w:lang w:val="ru-RU" w:eastAsia="ru-RU" w:bidi="ru-RU"/>
      </w:rPr>
    </w:lvl>
    <w:lvl w:ilvl="5">
      <w:numFmt w:val="bullet"/>
      <w:lvlText w:val="•"/>
      <w:lvlJc w:val="left"/>
      <w:pPr>
        <w:ind w:left="5722" w:hanging="420"/>
      </w:pPr>
      <w:rPr>
        <w:rFonts w:hint="default"/>
        <w:lang w:val="ru-RU" w:eastAsia="ru-RU" w:bidi="ru-RU"/>
      </w:rPr>
    </w:lvl>
    <w:lvl w:ilvl="6">
      <w:numFmt w:val="bullet"/>
      <w:lvlText w:val="•"/>
      <w:lvlJc w:val="left"/>
      <w:pPr>
        <w:ind w:left="6743" w:hanging="420"/>
      </w:pPr>
      <w:rPr>
        <w:rFonts w:hint="default"/>
        <w:lang w:val="ru-RU" w:eastAsia="ru-RU" w:bidi="ru-RU"/>
      </w:rPr>
    </w:lvl>
    <w:lvl w:ilvl="7">
      <w:numFmt w:val="bullet"/>
      <w:lvlText w:val="•"/>
      <w:lvlJc w:val="left"/>
      <w:pPr>
        <w:ind w:left="7763" w:hanging="420"/>
      </w:pPr>
      <w:rPr>
        <w:rFonts w:hint="default"/>
        <w:lang w:val="ru-RU" w:eastAsia="ru-RU" w:bidi="ru-RU"/>
      </w:rPr>
    </w:lvl>
    <w:lvl w:ilvl="8">
      <w:numFmt w:val="bullet"/>
      <w:lvlText w:val="•"/>
      <w:lvlJc w:val="left"/>
      <w:pPr>
        <w:ind w:left="8784" w:hanging="420"/>
      </w:pPr>
      <w:rPr>
        <w:rFonts w:hint="default"/>
        <w:lang w:val="ru-RU" w:eastAsia="ru-RU" w:bidi="ru-RU"/>
      </w:rPr>
    </w:lvl>
  </w:abstractNum>
  <w:abstractNum w:abstractNumId="20">
    <w:nsid w:val="1DF02BCE"/>
    <w:multiLevelType w:val="multilevel"/>
    <w:tmpl w:val="4B267F54"/>
    <w:lvl w:ilvl="0">
      <w:start w:val="2"/>
      <w:numFmt w:val="decimal"/>
      <w:lvlText w:val="%1"/>
      <w:lvlJc w:val="left"/>
      <w:pPr>
        <w:ind w:left="1386" w:hanging="480"/>
      </w:pPr>
      <w:rPr>
        <w:rFonts w:hint="default"/>
        <w:lang w:val="ru-RU" w:eastAsia="ru-RU" w:bidi="ru-RU"/>
      </w:rPr>
    </w:lvl>
    <w:lvl w:ilvl="1">
      <w:start w:val="1"/>
      <w:numFmt w:val="decimal"/>
      <w:lvlText w:val="%1.%2."/>
      <w:lvlJc w:val="left"/>
      <w:pPr>
        <w:ind w:left="1386" w:hanging="480"/>
        <w:jc w:val="right"/>
      </w:pPr>
      <w:rPr>
        <w:rFonts w:ascii="Times New Roman" w:eastAsia="Times New Roman" w:hAnsi="Times New Roman" w:cs="Times New Roman" w:hint="default"/>
        <w:b/>
        <w:bCs/>
        <w:spacing w:val="-5"/>
        <w:w w:val="100"/>
        <w:sz w:val="24"/>
        <w:szCs w:val="24"/>
        <w:lang w:val="ru-RU" w:eastAsia="ru-RU" w:bidi="ru-RU"/>
      </w:rPr>
    </w:lvl>
    <w:lvl w:ilvl="2">
      <w:start w:val="1"/>
      <w:numFmt w:val="decimal"/>
      <w:lvlText w:val="%1.%2.%3"/>
      <w:lvlJc w:val="left"/>
      <w:pPr>
        <w:ind w:left="195" w:hanging="61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478" w:hanging="610"/>
      </w:pPr>
      <w:rPr>
        <w:rFonts w:hint="default"/>
        <w:lang w:val="ru-RU" w:eastAsia="ru-RU" w:bidi="ru-RU"/>
      </w:rPr>
    </w:lvl>
    <w:lvl w:ilvl="4">
      <w:numFmt w:val="bullet"/>
      <w:lvlText w:val="•"/>
      <w:lvlJc w:val="left"/>
      <w:pPr>
        <w:ind w:left="4528" w:hanging="610"/>
      </w:pPr>
      <w:rPr>
        <w:rFonts w:hint="default"/>
        <w:lang w:val="ru-RU" w:eastAsia="ru-RU" w:bidi="ru-RU"/>
      </w:rPr>
    </w:lvl>
    <w:lvl w:ilvl="5">
      <w:numFmt w:val="bullet"/>
      <w:lvlText w:val="•"/>
      <w:lvlJc w:val="left"/>
      <w:pPr>
        <w:ind w:left="5577" w:hanging="610"/>
      </w:pPr>
      <w:rPr>
        <w:rFonts w:hint="default"/>
        <w:lang w:val="ru-RU" w:eastAsia="ru-RU" w:bidi="ru-RU"/>
      </w:rPr>
    </w:lvl>
    <w:lvl w:ilvl="6">
      <w:numFmt w:val="bullet"/>
      <w:lvlText w:val="•"/>
      <w:lvlJc w:val="left"/>
      <w:pPr>
        <w:ind w:left="6627" w:hanging="610"/>
      </w:pPr>
      <w:rPr>
        <w:rFonts w:hint="default"/>
        <w:lang w:val="ru-RU" w:eastAsia="ru-RU" w:bidi="ru-RU"/>
      </w:rPr>
    </w:lvl>
    <w:lvl w:ilvl="7">
      <w:numFmt w:val="bullet"/>
      <w:lvlText w:val="•"/>
      <w:lvlJc w:val="left"/>
      <w:pPr>
        <w:ind w:left="7676" w:hanging="610"/>
      </w:pPr>
      <w:rPr>
        <w:rFonts w:hint="default"/>
        <w:lang w:val="ru-RU" w:eastAsia="ru-RU" w:bidi="ru-RU"/>
      </w:rPr>
    </w:lvl>
    <w:lvl w:ilvl="8">
      <w:numFmt w:val="bullet"/>
      <w:lvlText w:val="•"/>
      <w:lvlJc w:val="left"/>
      <w:pPr>
        <w:ind w:left="8726" w:hanging="610"/>
      </w:pPr>
      <w:rPr>
        <w:rFonts w:hint="default"/>
        <w:lang w:val="ru-RU" w:eastAsia="ru-RU" w:bidi="ru-RU"/>
      </w:rPr>
    </w:lvl>
  </w:abstractNum>
  <w:abstractNum w:abstractNumId="21">
    <w:nsid w:val="2D46068F"/>
    <w:multiLevelType w:val="multilevel"/>
    <w:tmpl w:val="1E365076"/>
    <w:lvl w:ilvl="0">
      <w:start w:val="1"/>
      <w:numFmt w:val="decimal"/>
      <w:lvlText w:val="%1"/>
      <w:lvlJc w:val="left"/>
      <w:pPr>
        <w:ind w:left="195" w:hanging="430"/>
      </w:pPr>
      <w:rPr>
        <w:rFonts w:hint="default"/>
        <w:lang w:val="ru-RU" w:eastAsia="ru-RU" w:bidi="ru-RU"/>
      </w:rPr>
    </w:lvl>
    <w:lvl w:ilvl="1">
      <w:start w:val="2"/>
      <w:numFmt w:val="decimal"/>
      <w:lvlText w:val="%1.%2."/>
      <w:lvlJc w:val="left"/>
      <w:pPr>
        <w:ind w:left="195" w:hanging="43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25" w:hanging="430"/>
      </w:pPr>
      <w:rPr>
        <w:rFonts w:hint="default"/>
        <w:lang w:val="ru-RU" w:eastAsia="ru-RU" w:bidi="ru-RU"/>
      </w:rPr>
    </w:lvl>
    <w:lvl w:ilvl="3">
      <w:numFmt w:val="bullet"/>
      <w:lvlText w:val="•"/>
      <w:lvlJc w:val="left"/>
      <w:pPr>
        <w:ind w:left="3387" w:hanging="430"/>
      </w:pPr>
      <w:rPr>
        <w:rFonts w:hint="default"/>
        <w:lang w:val="ru-RU" w:eastAsia="ru-RU" w:bidi="ru-RU"/>
      </w:rPr>
    </w:lvl>
    <w:lvl w:ilvl="4">
      <w:numFmt w:val="bullet"/>
      <w:lvlText w:val="•"/>
      <w:lvlJc w:val="left"/>
      <w:pPr>
        <w:ind w:left="4450" w:hanging="430"/>
      </w:pPr>
      <w:rPr>
        <w:rFonts w:hint="default"/>
        <w:lang w:val="ru-RU" w:eastAsia="ru-RU" w:bidi="ru-RU"/>
      </w:rPr>
    </w:lvl>
    <w:lvl w:ilvl="5">
      <w:numFmt w:val="bullet"/>
      <w:lvlText w:val="•"/>
      <w:lvlJc w:val="left"/>
      <w:pPr>
        <w:ind w:left="5512" w:hanging="430"/>
      </w:pPr>
      <w:rPr>
        <w:rFonts w:hint="default"/>
        <w:lang w:val="ru-RU" w:eastAsia="ru-RU" w:bidi="ru-RU"/>
      </w:rPr>
    </w:lvl>
    <w:lvl w:ilvl="6">
      <w:numFmt w:val="bullet"/>
      <w:lvlText w:val="•"/>
      <w:lvlJc w:val="left"/>
      <w:pPr>
        <w:ind w:left="6575" w:hanging="430"/>
      </w:pPr>
      <w:rPr>
        <w:rFonts w:hint="default"/>
        <w:lang w:val="ru-RU" w:eastAsia="ru-RU" w:bidi="ru-RU"/>
      </w:rPr>
    </w:lvl>
    <w:lvl w:ilvl="7">
      <w:numFmt w:val="bullet"/>
      <w:lvlText w:val="•"/>
      <w:lvlJc w:val="left"/>
      <w:pPr>
        <w:ind w:left="7637" w:hanging="430"/>
      </w:pPr>
      <w:rPr>
        <w:rFonts w:hint="default"/>
        <w:lang w:val="ru-RU" w:eastAsia="ru-RU" w:bidi="ru-RU"/>
      </w:rPr>
    </w:lvl>
    <w:lvl w:ilvl="8">
      <w:numFmt w:val="bullet"/>
      <w:lvlText w:val="•"/>
      <w:lvlJc w:val="left"/>
      <w:pPr>
        <w:ind w:left="8700" w:hanging="430"/>
      </w:pPr>
      <w:rPr>
        <w:rFonts w:hint="default"/>
        <w:lang w:val="ru-RU" w:eastAsia="ru-RU" w:bidi="ru-RU"/>
      </w:rPr>
    </w:lvl>
  </w:abstractNum>
  <w:abstractNum w:abstractNumId="22">
    <w:nsid w:val="2E692728"/>
    <w:multiLevelType w:val="multilevel"/>
    <w:tmpl w:val="A34AEA1C"/>
    <w:lvl w:ilvl="0">
      <w:start w:val="2"/>
      <w:numFmt w:val="decimal"/>
      <w:lvlText w:val="%1."/>
      <w:lvlJc w:val="left"/>
      <w:pPr>
        <w:ind w:left="540" w:hanging="540"/>
      </w:pPr>
      <w:rPr>
        <w:rFonts w:hint="default"/>
      </w:rPr>
    </w:lvl>
    <w:lvl w:ilvl="1">
      <w:start w:val="1"/>
      <w:numFmt w:val="decimal"/>
      <w:lvlText w:val="%1.%2."/>
      <w:lvlJc w:val="left"/>
      <w:pPr>
        <w:ind w:left="270" w:hanging="540"/>
      </w:pPr>
      <w:rPr>
        <w:rFonts w:hint="default"/>
      </w:rPr>
    </w:lvl>
    <w:lvl w:ilvl="2">
      <w:start w:val="5"/>
      <w:numFmt w:val="decimal"/>
      <w:lvlText w:val="%1.%2.%3."/>
      <w:lvlJc w:val="left"/>
      <w:pPr>
        <w:ind w:left="180" w:hanging="720"/>
      </w:pPr>
      <w:rPr>
        <w:rFonts w:hint="default"/>
        <w:lang w:val="ru-RU"/>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23">
    <w:nsid w:val="315969D2"/>
    <w:multiLevelType w:val="multilevel"/>
    <w:tmpl w:val="F3F8F6EA"/>
    <w:lvl w:ilvl="0">
      <w:start w:val="4"/>
      <w:numFmt w:val="decimal"/>
      <w:lvlText w:val="%1."/>
      <w:lvlJc w:val="left"/>
      <w:pPr>
        <w:ind w:left="792" w:hanging="792"/>
      </w:pPr>
      <w:rPr>
        <w:rFonts w:hint="default"/>
      </w:rPr>
    </w:lvl>
    <w:lvl w:ilvl="1">
      <w:start w:val="9"/>
      <w:numFmt w:val="decimal"/>
      <w:lvlText w:val="%1.%2."/>
      <w:lvlJc w:val="left"/>
      <w:pPr>
        <w:ind w:left="1244" w:hanging="792"/>
      </w:pPr>
      <w:rPr>
        <w:rFonts w:hint="default"/>
      </w:rPr>
    </w:lvl>
    <w:lvl w:ilvl="2">
      <w:start w:val="11"/>
      <w:numFmt w:val="decimal"/>
      <w:lvlText w:val="%1.%2.%3."/>
      <w:lvlJc w:val="left"/>
      <w:pPr>
        <w:ind w:left="2210" w:hanging="792"/>
      </w:pPr>
      <w:rPr>
        <w:rFonts w:hint="default"/>
      </w:rPr>
    </w:lvl>
    <w:lvl w:ilvl="3">
      <w:start w:val="1"/>
      <w:numFmt w:val="decimal"/>
      <w:lvlText w:val="%1.%2.%3.%4."/>
      <w:lvlJc w:val="left"/>
      <w:pPr>
        <w:ind w:left="2436" w:hanging="108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700" w:hanging="1440"/>
      </w:pPr>
      <w:rPr>
        <w:rFonts w:hint="default"/>
      </w:rPr>
    </w:lvl>
    <w:lvl w:ilvl="6">
      <w:start w:val="1"/>
      <w:numFmt w:val="decimal"/>
      <w:lvlText w:val="%1.%2.%3.%4.%5.%6.%7."/>
      <w:lvlJc w:val="left"/>
      <w:pPr>
        <w:ind w:left="4512" w:hanging="180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776" w:hanging="2160"/>
      </w:pPr>
      <w:rPr>
        <w:rFonts w:hint="default"/>
      </w:rPr>
    </w:lvl>
  </w:abstractNum>
  <w:abstractNum w:abstractNumId="24">
    <w:nsid w:val="32900A84"/>
    <w:multiLevelType w:val="multilevel"/>
    <w:tmpl w:val="387E98B0"/>
    <w:lvl w:ilvl="0">
      <w:start w:val="6"/>
      <w:numFmt w:val="decimal"/>
      <w:lvlText w:val="%1"/>
      <w:lvlJc w:val="left"/>
      <w:pPr>
        <w:ind w:left="195" w:hanging="520"/>
      </w:pPr>
      <w:rPr>
        <w:rFonts w:hint="default"/>
        <w:lang w:val="ru-RU" w:eastAsia="ru-RU" w:bidi="ru-RU"/>
      </w:rPr>
    </w:lvl>
    <w:lvl w:ilvl="1">
      <w:start w:val="1"/>
      <w:numFmt w:val="decimal"/>
      <w:lvlText w:val="%1.%2."/>
      <w:lvlJc w:val="left"/>
      <w:pPr>
        <w:ind w:left="195" w:hanging="520"/>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325" w:hanging="520"/>
      </w:pPr>
      <w:rPr>
        <w:rFonts w:hint="default"/>
        <w:lang w:val="ru-RU" w:eastAsia="ru-RU" w:bidi="ru-RU"/>
      </w:rPr>
    </w:lvl>
    <w:lvl w:ilvl="3">
      <w:numFmt w:val="bullet"/>
      <w:lvlText w:val="•"/>
      <w:lvlJc w:val="left"/>
      <w:pPr>
        <w:ind w:left="3387" w:hanging="520"/>
      </w:pPr>
      <w:rPr>
        <w:rFonts w:hint="default"/>
        <w:lang w:val="ru-RU" w:eastAsia="ru-RU" w:bidi="ru-RU"/>
      </w:rPr>
    </w:lvl>
    <w:lvl w:ilvl="4">
      <w:numFmt w:val="bullet"/>
      <w:lvlText w:val="•"/>
      <w:lvlJc w:val="left"/>
      <w:pPr>
        <w:ind w:left="4450" w:hanging="520"/>
      </w:pPr>
      <w:rPr>
        <w:rFonts w:hint="default"/>
        <w:lang w:val="ru-RU" w:eastAsia="ru-RU" w:bidi="ru-RU"/>
      </w:rPr>
    </w:lvl>
    <w:lvl w:ilvl="5">
      <w:numFmt w:val="bullet"/>
      <w:lvlText w:val="•"/>
      <w:lvlJc w:val="left"/>
      <w:pPr>
        <w:ind w:left="5512" w:hanging="520"/>
      </w:pPr>
      <w:rPr>
        <w:rFonts w:hint="default"/>
        <w:lang w:val="ru-RU" w:eastAsia="ru-RU" w:bidi="ru-RU"/>
      </w:rPr>
    </w:lvl>
    <w:lvl w:ilvl="6">
      <w:numFmt w:val="bullet"/>
      <w:lvlText w:val="•"/>
      <w:lvlJc w:val="left"/>
      <w:pPr>
        <w:ind w:left="6575" w:hanging="520"/>
      </w:pPr>
      <w:rPr>
        <w:rFonts w:hint="default"/>
        <w:lang w:val="ru-RU" w:eastAsia="ru-RU" w:bidi="ru-RU"/>
      </w:rPr>
    </w:lvl>
    <w:lvl w:ilvl="7">
      <w:numFmt w:val="bullet"/>
      <w:lvlText w:val="•"/>
      <w:lvlJc w:val="left"/>
      <w:pPr>
        <w:ind w:left="7637" w:hanging="520"/>
      </w:pPr>
      <w:rPr>
        <w:rFonts w:hint="default"/>
        <w:lang w:val="ru-RU" w:eastAsia="ru-RU" w:bidi="ru-RU"/>
      </w:rPr>
    </w:lvl>
    <w:lvl w:ilvl="8">
      <w:numFmt w:val="bullet"/>
      <w:lvlText w:val="•"/>
      <w:lvlJc w:val="left"/>
      <w:pPr>
        <w:ind w:left="8700" w:hanging="520"/>
      </w:pPr>
      <w:rPr>
        <w:rFonts w:hint="default"/>
        <w:lang w:val="ru-RU" w:eastAsia="ru-RU" w:bidi="ru-RU"/>
      </w:rPr>
    </w:lvl>
  </w:abstractNum>
  <w:abstractNum w:abstractNumId="25">
    <w:nsid w:val="32A774D2"/>
    <w:multiLevelType w:val="multilevel"/>
    <w:tmpl w:val="3AC28FB6"/>
    <w:lvl w:ilvl="0">
      <w:start w:val="3"/>
      <w:numFmt w:val="decimal"/>
      <w:lvlText w:val="%1"/>
      <w:lvlJc w:val="left"/>
      <w:pPr>
        <w:ind w:left="195" w:hanging="880"/>
      </w:pPr>
      <w:rPr>
        <w:rFonts w:hint="default"/>
        <w:lang w:val="ru-RU" w:eastAsia="ru-RU" w:bidi="ru-RU"/>
      </w:rPr>
    </w:lvl>
    <w:lvl w:ilvl="1">
      <w:start w:val="1"/>
      <w:numFmt w:val="decimal"/>
      <w:lvlText w:val="%1.%2"/>
      <w:lvlJc w:val="left"/>
      <w:pPr>
        <w:ind w:left="195" w:hanging="880"/>
      </w:pPr>
      <w:rPr>
        <w:rFonts w:hint="default"/>
        <w:lang w:val="ru-RU" w:eastAsia="ru-RU" w:bidi="ru-RU"/>
      </w:rPr>
    </w:lvl>
    <w:lvl w:ilvl="2">
      <w:start w:val="1"/>
      <w:numFmt w:val="decimal"/>
      <w:lvlText w:val="%1.%2.%3"/>
      <w:lvlJc w:val="left"/>
      <w:pPr>
        <w:ind w:left="195" w:hanging="880"/>
      </w:pPr>
      <w:rPr>
        <w:rFonts w:hint="default"/>
        <w:lang w:val="ru-RU" w:eastAsia="ru-RU" w:bidi="ru-RU"/>
      </w:rPr>
    </w:lvl>
    <w:lvl w:ilvl="3">
      <w:start w:val="2"/>
      <w:numFmt w:val="decimal"/>
      <w:lvlText w:val="%1.%2.%3.%4"/>
      <w:lvlJc w:val="left"/>
      <w:pPr>
        <w:ind w:left="195" w:hanging="880"/>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4450" w:hanging="880"/>
      </w:pPr>
      <w:rPr>
        <w:rFonts w:hint="default"/>
        <w:lang w:val="ru-RU" w:eastAsia="ru-RU" w:bidi="ru-RU"/>
      </w:rPr>
    </w:lvl>
    <w:lvl w:ilvl="5">
      <w:numFmt w:val="bullet"/>
      <w:lvlText w:val="•"/>
      <w:lvlJc w:val="left"/>
      <w:pPr>
        <w:ind w:left="5512" w:hanging="880"/>
      </w:pPr>
      <w:rPr>
        <w:rFonts w:hint="default"/>
        <w:lang w:val="ru-RU" w:eastAsia="ru-RU" w:bidi="ru-RU"/>
      </w:rPr>
    </w:lvl>
    <w:lvl w:ilvl="6">
      <w:numFmt w:val="bullet"/>
      <w:lvlText w:val="•"/>
      <w:lvlJc w:val="left"/>
      <w:pPr>
        <w:ind w:left="6575" w:hanging="880"/>
      </w:pPr>
      <w:rPr>
        <w:rFonts w:hint="default"/>
        <w:lang w:val="ru-RU" w:eastAsia="ru-RU" w:bidi="ru-RU"/>
      </w:rPr>
    </w:lvl>
    <w:lvl w:ilvl="7">
      <w:numFmt w:val="bullet"/>
      <w:lvlText w:val="•"/>
      <w:lvlJc w:val="left"/>
      <w:pPr>
        <w:ind w:left="7637" w:hanging="880"/>
      </w:pPr>
      <w:rPr>
        <w:rFonts w:hint="default"/>
        <w:lang w:val="ru-RU" w:eastAsia="ru-RU" w:bidi="ru-RU"/>
      </w:rPr>
    </w:lvl>
    <w:lvl w:ilvl="8">
      <w:numFmt w:val="bullet"/>
      <w:lvlText w:val="•"/>
      <w:lvlJc w:val="left"/>
      <w:pPr>
        <w:ind w:left="8700" w:hanging="880"/>
      </w:pPr>
      <w:rPr>
        <w:rFonts w:hint="default"/>
        <w:lang w:val="ru-RU" w:eastAsia="ru-RU" w:bidi="ru-RU"/>
      </w:rPr>
    </w:lvl>
  </w:abstractNum>
  <w:abstractNum w:abstractNumId="26">
    <w:nsid w:val="3DEA6808"/>
    <w:multiLevelType w:val="multilevel"/>
    <w:tmpl w:val="AE72BC5E"/>
    <w:lvl w:ilvl="0">
      <w:start w:val="3"/>
      <w:numFmt w:val="decimal"/>
      <w:lvlText w:val="%1."/>
      <w:lvlJc w:val="left"/>
      <w:pPr>
        <w:ind w:left="360" w:hanging="360"/>
      </w:pPr>
      <w:rPr>
        <w:rFonts w:hint="default"/>
      </w:rPr>
    </w:lvl>
    <w:lvl w:ilvl="1">
      <w:start w:val="3"/>
      <w:numFmt w:val="decimal"/>
      <w:lvlText w:val="%1.%2."/>
      <w:lvlJc w:val="left"/>
      <w:pPr>
        <w:ind w:left="1276"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27">
    <w:nsid w:val="3E14463B"/>
    <w:multiLevelType w:val="multilevel"/>
    <w:tmpl w:val="A634890C"/>
    <w:lvl w:ilvl="0">
      <w:start w:val="1"/>
      <w:numFmt w:val="decimal"/>
      <w:lvlText w:val="%1"/>
      <w:lvlJc w:val="left"/>
      <w:pPr>
        <w:ind w:left="615" w:hanging="420"/>
      </w:pPr>
      <w:rPr>
        <w:rFonts w:hint="default"/>
        <w:lang w:val="ru-RU" w:eastAsia="ru-RU" w:bidi="ru-RU"/>
      </w:rPr>
    </w:lvl>
    <w:lvl w:ilvl="1">
      <w:start w:val="1"/>
      <w:numFmt w:val="decimal"/>
      <w:lvlText w:val="%1.%2."/>
      <w:lvlJc w:val="left"/>
      <w:pPr>
        <w:ind w:left="615" w:hanging="420"/>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2661" w:hanging="420"/>
      </w:pPr>
      <w:rPr>
        <w:rFonts w:hint="default"/>
        <w:lang w:val="ru-RU" w:eastAsia="ru-RU" w:bidi="ru-RU"/>
      </w:rPr>
    </w:lvl>
    <w:lvl w:ilvl="3">
      <w:numFmt w:val="bullet"/>
      <w:lvlText w:val="•"/>
      <w:lvlJc w:val="left"/>
      <w:pPr>
        <w:ind w:left="3681" w:hanging="420"/>
      </w:pPr>
      <w:rPr>
        <w:rFonts w:hint="default"/>
        <w:lang w:val="ru-RU" w:eastAsia="ru-RU" w:bidi="ru-RU"/>
      </w:rPr>
    </w:lvl>
    <w:lvl w:ilvl="4">
      <w:numFmt w:val="bullet"/>
      <w:lvlText w:val="•"/>
      <w:lvlJc w:val="left"/>
      <w:pPr>
        <w:ind w:left="4702" w:hanging="420"/>
      </w:pPr>
      <w:rPr>
        <w:rFonts w:hint="default"/>
        <w:lang w:val="ru-RU" w:eastAsia="ru-RU" w:bidi="ru-RU"/>
      </w:rPr>
    </w:lvl>
    <w:lvl w:ilvl="5">
      <w:numFmt w:val="bullet"/>
      <w:lvlText w:val="•"/>
      <w:lvlJc w:val="left"/>
      <w:pPr>
        <w:ind w:left="5722" w:hanging="420"/>
      </w:pPr>
      <w:rPr>
        <w:rFonts w:hint="default"/>
        <w:lang w:val="ru-RU" w:eastAsia="ru-RU" w:bidi="ru-RU"/>
      </w:rPr>
    </w:lvl>
    <w:lvl w:ilvl="6">
      <w:numFmt w:val="bullet"/>
      <w:lvlText w:val="•"/>
      <w:lvlJc w:val="left"/>
      <w:pPr>
        <w:ind w:left="6743" w:hanging="420"/>
      </w:pPr>
      <w:rPr>
        <w:rFonts w:hint="default"/>
        <w:lang w:val="ru-RU" w:eastAsia="ru-RU" w:bidi="ru-RU"/>
      </w:rPr>
    </w:lvl>
    <w:lvl w:ilvl="7">
      <w:numFmt w:val="bullet"/>
      <w:lvlText w:val="•"/>
      <w:lvlJc w:val="left"/>
      <w:pPr>
        <w:ind w:left="7763" w:hanging="420"/>
      </w:pPr>
      <w:rPr>
        <w:rFonts w:hint="default"/>
        <w:lang w:val="ru-RU" w:eastAsia="ru-RU" w:bidi="ru-RU"/>
      </w:rPr>
    </w:lvl>
    <w:lvl w:ilvl="8">
      <w:numFmt w:val="bullet"/>
      <w:lvlText w:val="•"/>
      <w:lvlJc w:val="left"/>
      <w:pPr>
        <w:ind w:left="8784" w:hanging="420"/>
      </w:pPr>
      <w:rPr>
        <w:rFonts w:hint="default"/>
        <w:lang w:val="ru-RU" w:eastAsia="ru-RU" w:bidi="ru-RU"/>
      </w:rPr>
    </w:lvl>
  </w:abstractNum>
  <w:abstractNum w:abstractNumId="28">
    <w:nsid w:val="45BE5A9F"/>
    <w:multiLevelType w:val="hybridMultilevel"/>
    <w:tmpl w:val="9A7CF08C"/>
    <w:lvl w:ilvl="0" w:tplc="54C6899A">
      <w:numFmt w:val="bullet"/>
      <w:lvlText w:val="-"/>
      <w:lvlJc w:val="left"/>
      <w:pPr>
        <w:ind w:left="1636"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9">
    <w:nsid w:val="4A5443D5"/>
    <w:multiLevelType w:val="multilevel"/>
    <w:tmpl w:val="0124FD7A"/>
    <w:lvl w:ilvl="0">
      <w:start w:val="7"/>
      <w:numFmt w:val="decimal"/>
      <w:lvlText w:val="%1"/>
      <w:lvlJc w:val="left"/>
      <w:pPr>
        <w:ind w:left="195" w:hanging="620"/>
      </w:pPr>
      <w:rPr>
        <w:rFonts w:hint="default"/>
        <w:lang w:val="ru-RU" w:eastAsia="ru-RU" w:bidi="ru-RU"/>
      </w:rPr>
    </w:lvl>
    <w:lvl w:ilvl="1">
      <w:start w:val="2"/>
      <w:numFmt w:val="decimal"/>
      <w:lvlText w:val="%1.%2"/>
      <w:lvlJc w:val="left"/>
      <w:pPr>
        <w:ind w:left="195" w:hanging="620"/>
      </w:pPr>
      <w:rPr>
        <w:rFonts w:hint="default"/>
        <w:lang w:val="ru-RU" w:eastAsia="ru-RU" w:bidi="ru-RU"/>
      </w:rPr>
    </w:lvl>
    <w:lvl w:ilvl="2">
      <w:start w:val="3"/>
      <w:numFmt w:val="decimal"/>
      <w:lvlText w:val="%1.%2.%3."/>
      <w:lvlJc w:val="left"/>
      <w:pPr>
        <w:ind w:left="195" w:hanging="62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87" w:hanging="620"/>
      </w:pPr>
      <w:rPr>
        <w:rFonts w:hint="default"/>
        <w:lang w:val="ru-RU" w:eastAsia="ru-RU" w:bidi="ru-RU"/>
      </w:rPr>
    </w:lvl>
    <w:lvl w:ilvl="4">
      <w:numFmt w:val="bullet"/>
      <w:lvlText w:val="•"/>
      <w:lvlJc w:val="left"/>
      <w:pPr>
        <w:ind w:left="4450" w:hanging="620"/>
      </w:pPr>
      <w:rPr>
        <w:rFonts w:hint="default"/>
        <w:lang w:val="ru-RU" w:eastAsia="ru-RU" w:bidi="ru-RU"/>
      </w:rPr>
    </w:lvl>
    <w:lvl w:ilvl="5">
      <w:numFmt w:val="bullet"/>
      <w:lvlText w:val="•"/>
      <w:lvlJc w:val="left"/>
      <w:pPr>
        <w:ind w:left="5512" w:hanging="620"/>
      </w:pPr>
      <w:rPr>
        <w:rFonts w:hint="default"/>
        <w:lang w:val="ru-RU" w:eastAsia="ru-RU" w:bidi="ru-RU"/>
      </w:rPr>
    </w:lvl>
    <w:lvl w:ilvl="6">
      <w:numFmt w:val="bullet"/>
      <w:lvlText w:val="•"/>
      <w:lvlJc w:val="left"/>
      <w:pPr>
        <w:ind w:left="6575" w:hanging="620"/>
      </w:pPr>
      <w:rPr>
        <w:rFonts w:hint="default"/>
        <w:lang w:val="ru-RU" w:eastAsia="ru-RU" w:bidi="ru-RU"/>
      </w:rPr>
    </w:lvl>
    <w:lvl w:ilvl="7">
      <w:numFmt w:val="bullet"/>
      <w:lvlText w:val="•"/>
      <w:lvlJc w:val="left"/>
      <w:pPr>
        <w:ind w:left="7637" w:hanging="620"/>
      </w:pPr>
      <w:rPr>
        <w:rFonts w:hint="default"/>
        <w:lang w:val="ru-RU" w:eastAsia="ru-RU" w:bidi="ru-RU"/>
      </w:rPr>
    </w:lvl>
    <w:lvl w:ilvl="8">
      <w:numFmt w:val="bullet"/>
      <w:lvlText w:val="•"/>
      <w:lvlJc w:val="left"/>
      <w:pPr>
        <w:ind w:left="8700" w:hanging="620"/>
      </w:pPr>
      <w:rPr>
        <w:rFonts w:hint="default"/>
        <w:lang w:val="ru-RU" w:eastAsia="ru-RU" w:bidi="ru-RU"/>
      </w:rPr>
    </w:lvl>
  </w:abstractNum>
  <w:abstractNum w:abstractNumId="30">
    <w:nsid w:val="4CD12301"/>
    <w:multiLevelType w:val="hybridMultilevel"/>
    <w:tmpl w:val="49B88BCE"/>
    <w:lvl w:ilvl="0" w:tplc="DE7611A4">
      <w:numFmt w:val="bullet"/>
      <w:lvlText w:val="•"/>
      <w:lvlJc w:val="left"/>
      <w:pPr>
        <w:ind w:left="195" w:hanging="695"/>
      </w:pPr>
      <w:rPr>
        <w:rFonts w:ascii="Times New Roman" w:eastAsia="Times New Roman" w:hAnsi="Times New Roman" w:cs="Times New Roman" w:hint="default"/>
        <w:spacing w:val="-29"/>
        <w:w w:val="100"/>
        <w:sz w:val="24"/>
        <w:szCs w:val="24"/>
        <w:lang w:val="ru-RU" w:eastAsia="ru-RU" w:bidi="ru-RU"/>
      </w:rPr>
    </w:lvl>
    <w:lvl w:ilvl="1" w:tplc="052E1848">
      <w:numFmt w:val="bullet"/>
      <w:lvlText w:val="•"/>
      <w:lvlJc w:val="left"/>
      <w:pPr>
        <w:ind w:left="1262" w:hanging="695"/>
      </w:pPr>
      <w:rPr>
        <w:rFonts w:hint="default"/>
        <w:lang w:val="ru-RU" w:eastAsia="ru-RU" w:bidi="ru-RU"/>
      </w:rPr>
    </w:lvl>
    <w:lvl w:ilvl="2" w:tplc="EB48BD34">
      <w:numFmt w:val="bullet"/>
      <w:lvlText w:val="•"/>
      <w:lvlJc w:val="left"/>
      <w:pPr>
        <w:ind w:left="2325" w:hanging="695"/>
      </w:pPr>
      <w:rPr>
        <w:rFonts w:hint="default"/>
        <w:lang w:val="ru-RU" w:eastAsia="ru-RU" w:bidi="ru-RU"/>
      </w:rPr>
    </w:lvl>
    <w:lvl w:ilvl="3" w:tplc="12A0D1B6">
      <w:numFmt w:val="bullet"/>
      <w:lvlText w:val="•"/>
      <w:lvlJc w:val="left"/>
      <w:pPr>
        <w:ind w:left="3387" w:hanging="695"/>
      </w:pPr>
      <w:rPr>
        <w:rFonts w:hint="default"/>
        <w:lang w:val="ru-RU" w:eastAsia="ru-RU" w:bidi="ru-RU"/>
      </w:rPr>
    </w:lvl>
    <w:lvl w:ilvl="4" w:tplc="CF30EF14">
      <w:numFmt w:val="bullet"/>
      <w:lvlText w:val="•"/>
      <w:lvlJc w:val="left"/>
      <w:pPr>
        <w:ind w:left="4450" w:hanging="695"/>
      </w:pPr>
      <w:rPr>
        <w:rFonts w:hint="default"/>
        <w:lang w:val="ru-RU" w:eastAsia="ru-RU" w:bidi="ru-RU"/>
      </w:rPr>
    </w:lvl>
    <w:lvl w:ilvl="5" w:tplc="69CE9DB6">
      <w:numFmt w:val="bullet"/>
      <w:lvlText w:val="•"/>
      <w:lvlJc w:val="left"/>
      <w:pPr>
        <w:ind w:left="5512" w:hanging="695"/>
      </w:pPr>
      <w:rPr>
        <w:rFonts w:hint="default"/>
        <w:lang w:val="ru-RU" w:eastAsia="ru-RU" w:bidi="ru-RU"/>
      </w:rPr>
    </w:lvl>
    <w:lvl w:ilvl="6" w:tplc="BF245460">
      <w:numFmt w:val="bullet"/>
      <w:lvlText w:val="•"/>
      <w:lvlJc w:val="left"/>
      <w:pPr>
        <w:ind w:left="6575" w:hanging="695"/>
      </w:pPr>
      <w:rPr>
        <w:rFonts w:hint="default"/>
        <w:lang w:val="ru-RU" w:eastAsia="ru-RU" w:bidi="ru-RU"/>
      </w:rPr>
    </w:lvl>
    <w:lvl w:ilvl="7" w:tplc="7E5E4CFC">
      <w:numFmt w:val="bullet"/>
      <w:lvlText w:val="•"/>
      <w:lvlJc w:val="left"/>
      <w:pPr>
        <w:ind w:left="7637" w:hanging="695"/>
      </w:pPr>
      <w:rPr>
        <w:rFonts w:hint="default"/>
        <w:lang w:val="ru-RU" w:eastAsia="ru-RU" w:bidi="ru-RU"/>
      </w:rPr>
    </w:lvl>
    <w:lvl w:ilvl="8" w:tplc="DB607592">
      <w:numFmt w:val="bullet"/>
      <w:lvlText w:val="•"/>
      <w:lvlJc w:val="left"/>
      <w:pPr>
        <w:ind w:left="8700" w:hanging="695"/>
      </w:pPr>
      <w:rPr>
        <w:rFonts w:hint="default"/>
        <w:lang w:val="ru-RU" w:eastAsia="ru-RU" w:bidi="ru-RU"/>
      </w:rPr>
    </w:lvl>
  </w:abstractNum>
  <w:abstractNum w:abstractNumId="31">
    <w:nsid w:val="4CE1207F"/>
    <w:multiLevelType w:val="multilevel"/>
    <w:tmpl w:val="506A4E08"/>
    <w:lvl w:ilvl="0">
      <w:start w:val="1"/>
      <w:numFmt w:val="decimal"/>
      <w:lvlText w:val="%1."/>
      <w:lvlJc w:val="left"/>
      <w:pPr>
        <w:ind w:left="195" w:hanging="295"/>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95" w:hanging="52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95" w:hanging="850"/>
      </w:pPr>
      <w:rPr>
        <w:rFonts w:ascii="Times New Roman" w:eastAsia="Times New Roman" w:hAnsi="Times New Roman" w:cs="Times New Roman" w:hint="default"/>
        <w:color w:val="auto"/>
        <w:spacing w:val="-8"/>
        <w:w w:val="100"/>
        <w:sz w:val="28"/>
        <w:szCs w:val="28"/>
        <w:lang w:val="ru-RU" w:eastAsia="ru-RU" w:bidi="ru-RU"/>
      </w:rPr>
    </w:lvl>
    <w:lvl w:ilvl="3">
      <w:numFmt w:val="bullet"/>
      <w:lvlText w:val="•"/>
      <w:lvlJc w:val="left"/>
      <w:pPr>
        <w:ind w:left="3387" w:hanging="850"/>
      </w:pPr>
      <w:rPr>
        <w:rFonts w:hint="default"/>
        <w:lang w:val="ru-RU" w:eastAsia="ru-RU" w:bidi="ru-RU"/>
      </w:rPr>
    </w:lvl>
    <w:lvl w:ilvl="4">
      <w:numFmt w:val="bullet"/>
      <w:lvlText w:val="•"/>
      <w:lvlJc w:val="left"/>
      <w:pPr>
        <w:ind w:left="4450" w:hanging="850"/>
      </w:pPr>
      <w:rPr>
        <w:rFonts w:hint="default"/>
        <w:lang w:val="ru-RU" w:eastAsia="ru-RU" w:bidi="ru-RU"/>
      </w:rPr>
    </w:lvl>
    <w:lvl w:ilvl="5">
      <w:numFmt w:val="bullet"/>
      <w:lvlText w:val="•"/>
      <w:lvlJc w:val="left"/>
      <w:pPr>
        <w:ind w:left="5512" w:hanging="850"/>
      </w:pPr>
      <w:rPr>
        <w:rFonts w:hint="default"/>
        <w:lang w:val="ru-RU" w:eastAsia="ru-RU" w:bidi="ru-RU"/>
      </w:rPr>
    </w:lvl>
    <w:lvl w:ilvl="6">
      <w:numFmt w:val="bullet"/>
      <w:lvlText w:val="•"/>
      <w:lvlJc w:val="left"/>
      <w:pPr>
        <w:ind w:left="6575" w:hanging="850"/>
      </w:pPr>
      <w:rPr>
        <w:rFonts w:hint="default"/>
        <w:lang w:val="ru-RU" w:eastAsia="ru-RU" w:bidi="ru-RU"/>
      </w:rPr>
    </w:lvl>
    <w:lvl w:ilvl="7">
      <w:numFmt w:val="bullet"/>
      <w:lvlText w:val="•"/>
      <w:lvlJc w:val="left"/>
      <w:pPr>
        <w:ind w:left="7637" w:hanging="850"/>
      </w:pPr>
      <w:rPr>
        <w:rFonts w:hint="default"/>
        <w:lang w:val="ru-RU" w:eastAsia="ru-RU" w:bidi="ru-RU"/>
      </w:rPr>
    </w:lvl>
    <w:lvl w:ilvl="8">
      <w:numFmt w:val="bullet"/>
      <w:lvlText w:val="•"/>
      <w:lvlJc w:val="left"/>
      <w:pPr>
        <w:ind w:left="8700" w:hanging="850"/>
      </w:pPr>
      <w:rPr>
        <w:rFonts w:hint="default"/>
        <w:lang w:val="ru-RU" w:eastAsia="ru-RU" w:bidi="ru-RU"/>
      </w:rPr>
    </w:lvl>
  </w:abstractNum>
  <w:abstractNum w:abstractNumId="32">
    <w:nsid w:val="55724E02"/>
    <w:multiLevelType w:val="multilevel"/>
    <w:tmpl w:val="B96AC342"/>
    <w:lvl w:ilvl="0">
      <w:start w:val="4"/>
      <w:numFmt w:val="decimal"/>
      <w:lvlText w:val="%1"/>
      <w:lvlJc w:val="left"/>
      <w:pPr>
        <w:ind w:left="195" w:hanging="460"/>
      </w:pPr>
      <w:rPr>
        <w:rFonts w:hint="default"/>
        <w:lang w:val="ru-RU" w:eastAsia="ru-RU" w:bidi="ru-RU"/>
      </w:rPr>
    </w:lvl>
    <w:lvl w:ilvl="1">
      <w:start w:val="1"/>
      <w:numFmt w:val="decimal"/>
      <w:lvlText w:val="%1.%2."/>
      <w:lvlJc w:val="left"/>
      <w:pPr>
        <w:ind w:left="195" w:hanging="460"/>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325" w:hanging="460"/>
      </w:pPr>
      <w:rPr>
        <w:rFonts w:hint="default"/>
        <w:lang w:val="ru-RU" w:eastAsia="ru-RU" w:bidi="ru-RU"/>
      </w:rPr>
    </w:lvl>
    <w:lvl w:ilvl="3">
      <w:numFmt w:val="bullet"/>
      <w:lvlText w:val="•"/>
      <w:lvlJc w:val="left"/>
      <w:pPr>
        <w:ind w:left="3387" w:hanging="460"/>
      </w:pPr>
      <w:rPr>
        <w:rFonts w:hint="default"/>
        <w:lang w:val="ru-RU" w:eastAsia="ru-RU" w:bidi="ru-RU"/>
      </w:rPr>
    </w:lvl>
    <w:lvl w:ilvl="4">
      <w:numFmt w:val="bullet"/>
      <w:lvlText w:val="•"/>
      <w:lvlJc w:val="left"/>
      <w:pPr>
        <w:ind w:left="4450" w:hanging="460"/>
      </w:pPr>
      <w:rPr>
        <w:rFonts w:hint="default"/>
        <w:lang w:val="ru-RU" w:eastAsia="ru-RU" w:bidi="ru-RU"/>
      </w:rPr>
    </w:lvl>
    <w:lvl w:ilvl="5">
      <w:numFmt w:val="bullet"/>
      <w:lvlText w:val="•"/>
      <w:lvlJc w:val="left"/>
      <w:pPr>
        <w:ind w:left="5512" w:hanging="460"/>
      </w:pPr>
      <w:rPr>
        <w:rFonts w:hint="default"/>
        <w:lang w:val="ru-RU" w:eastAsia="ru-RU" w:bidi="ru-RU"/>
      </w:rPr>
    </w:lvl>
    <w:lvl w:ilvl="6">
      <w:numFmt w:val="bullet"/>
      <w:lvlText w:val="•"/>
      <w:lvlJc w:val="left"/>
      <w:pPr>
        <w:ind w:left="6575" w:hanging="460"/>
      </w:pPr>
      <w:rPr>
        <w:rFonts w:hint="default"/>
        <w:lang w:val="ru-RU" w:eastAsia="ru-RU" w:bidi="ru-RU"/>
      </w:rPr>
    </w:lvl>
    <w:lvl w:ilvl="7">
      <w:numFmt w:val="bullet"/>
      <w:lvlText w:val="•"/>
      <w:lvlJc w:val="left"/>
      <w:pPr>
        <w:ind w:left="7637" w:hanging="460"/>
      </w:pPr>
      <w:rPr>
        <w:rFonts w:hint="default"/>
        <w:lang w:val="ru-RU" w:eastAsia="ru-RU" w:bidi="ru-RU"/>
      </w:rPr>
    </w:lvl>
    <w:lvl w:ilvl="8">
      <w:numFmt w:val="bullet"/>
      <w:lvlText w:val="•"/>
      <w:lvlJc w:val="left"/>
      <w:pPr>
        <w:ind w:left="8700" w:hanging="460"/>
      </w:pPr>
      <w:rPr>
        <w:rFonts w:hint="default"/>
        <w:lang w:val="ru-RU" w:eastAsia="ru-RU" w:bidi="ru-RU"/>
      </w:rPr>
    </w:lvl>
  </w:abstractNum>
  <w:abstractNum w:abstractNumId="33">
    <w:nsid w:val="55FB5549"/>
    <w:multiLevelType w:val="multilevel"/>
    <w:tmpl w:val="61DA5CA0"/>
    <w:lvl w:ilvl="0">
      <w:start w:val="1"/>
      <w:numFmt w:val="decimal"/>
      <w:lvlText w:val="%1."/>
      <w:lvlJc w:val="left"/>
      <w:pPr>
        <w:ind w:left="195" w:hanging="415"/>
      </w:pPr>
      <w:rPr>
        <w:rFonts w:ascii="Times New Roman" w:eastAsia="Times New Roman" w:hAnsi="Times New Roman" w:cs="Times New Roman" w:hint="default"/>
        <w:b/>
        <w:bCs/>
        <w:spacing w:val="-6"/>
        <w:w w:val="99"/>
        <w:sz w:val="28"/>
        <w:szCs w:val="28"/>
        <w:lang w:val="ru-RU" w:eastAsia="ru-RU" w:bidi="ru-RU"/>
      </w:rPr>
    </w:lvl>
    <w:lvl w:ilvl="1">
      <w:start w:val="1"/>
      <w:numFmt w:val="decimal"/>
      <w:lvlText w:val="%1.%2."/>
      <w:lvlJc w:val="left"/>
      <w:pPr>
        <w:ind w:left="195" w:hanging="540"/>
      </w:pPr>
      <w:rPr>
        <w:rFonts w:ascii="Times New Roman" w:eastAsia="Times New Roman" w:hAnsi="Times New Roman" w:cs="Times New Roman" w:hint="default"/>
        <w:b/>
        <w:bCs/>
        <w:spacing w:val="-25"/>
        <w:w w:val="100"/>
        <w:sz w:val="28"/>
        <w:szCs w:val="28"/>
        <w:lang w:val="ru-RU" w:eastAsia="ru-RU" w:bidi="ru-RU"/>
      </w:rPr>
    </w:lvl>
    <w:lvl w:ilvl="2">
      <w:numFmt w:val="bullet"/>
      <w:lvlText w:val="•"/>
      <w:lvlJc w:val="left"/>
      <w:pPr>
        <w:ind w:left="2325" w:hanging="540"/>
      </w:pPr>
      <w:rPr>
        <w:rFonts w:hint="default"/>
        <w:lang w:val="ru-RU" w:eastAsia="ru-RU" w:bidi="ru-RU"/>
      </w:rPr>
    </w:lvl>
    <w:lvl w:ilvl="3">
      <w:numFmt w:val="bullet"/>
      <w:lvlText w:val="•"/>
      <w:lvlJc w:val="left"/>
      <w:pPr>
        <w:ind w:left="3387" w:hanging="540"/>
      </w:pPr>
      <w:rPr>
        <w:rFonts w:hint="default"/>
        <w:lang w:val="ru-RU" w:eastAsia="ru-RU" w:bidi="ru-RU"/>
      </w:rPr>
    </w:lvl>
    <w:lvl w:ilvl="4">
      <w:numFmt w:val="bullet"/>
      <w:lvlText w:val="•"/>
      <w:lvlJc w:val="left"/>
      <w:pPr>
        <w:ind w:left="4450" w:hanging="540"/>
      </w:pPr>
      <w:rPr>
        <w:rFonts w:hint="default"/>
        <w:lang w:val="ru-RU" w:eastAsia="ru-RU" w:bidi="ru-RU"/>
      </w:rPr>
    </w:lvl>
    <w:lvl w:ilvl="5">
      <w:numFmt w:val="bullet"/>
      <w:lvlText w:val="•"/>
      <w:lvlJc w:val="left"/>
      <w:pPr>
        <w:ind w:left="5512" w:hanging="540"/>
      </w:pPr>
      <w:rPr>
        <w:rFonts w:hint="default"/>
        <w:lang w:val="ru-RU" w:eastAsia="ru-RU" w:bidi="ru-RU"/>
      </w:rPr>
    </w:lvl>
    <w:lvl w:ilvl="6">
      <w:numFmt w:val="bullet"/>
      <w:lvlText w:val="•"/>
      <w:lvlJc w:val="left"/>
      <w:pPr>
        <w:ind w:left="6575" w:hanging="540"/>
      </w:pPr>
      <w:rPr>
        <w:rFonts w:hint="default"/>
        <w:lang w:val="ru-RU" w:eastAsia="ru-RU" w:bidi="ru-RU"/>
      </w:rPr>
    </w:lvl>
    <w:lvl w:ilvl="7">
      <w:numFmt w:val="bullet"/>
      <w:lvlText w:val="•"/>
      <w:lvlJc w:val="left"/>
      <w:pPr>
        <w:ind w:left="7637" w:hanging="540"/>
      </w:pPr>
      <w:rPr>
        <w:rFonts w:hint="default"/>
        <w:lang w:val="ru-RU" w:eastAsia="ru-RU" w:bidi="ru-RU"/>
      </w:rPr>
    </w:lvl>
    <w:lvl w:ilvl="8">
      <w:numFmt w:val="bullet"/>
      <w:lvlText w:val="•"/>
      <w:lvlJc w:val="left"/>
      <w:pPr>
        <w:ind w:left="8700" w:hanging="540"/>
      </w:pPr>
      <w:rPr>
        <w:rFonts w:hint="default"/>
        <w:lang w:val="ru-RU" w:eastAsia="ru-RU" w:bidi="ru-RU"/>
      </w:rPr>
    </w:lvl>
  </w:abstractNum>
  <w:abstractNum w:abstractNumId="34">
    <w:nsid w:val="59764AD6"/>
    <w:multiLevelType w:val="hybridMultilevel"/>
    <w:tmpl w:val="6A7EE7EC"/>
    <w:lvl w:ilvl="0" w:tplc="E15AB8F0">
      <w:start w:val="1"/>
      <w:numFmt w:val="decimal"/>
      <w:lvlText w:val="%1)"/>
      <w:lvlJc w:val="left"/>
      <w:pPr>
        <w:ind w:left="195" w:hanging="435"/>
      </w:pPr>
      <w:rPr>
        <w:rFonts w:ascii="Times New Roman" w:eastAsia="Times New Roman" w:hAnsi="Times New Roman" w:cs="Times New Roman" w:hint="default"/>
        <w:spacing w:val="-9"/>
        <w:w w:val="100"/>
        <w:sz w:val="24"/>
        <w:szCs w:val="24"/>
        <w:lang w:val="ru-RU" w:eastAsia="ru-RU" w:bidi="ru-RU"/>
      </w:rPr>
    </w:lvl>
    <w:lvl w:ilvl="1" w:tplc="553098E6">
      <w:numFmt w:val="bullet"/>
      <w:lvlText w:val="•"/>
      <w:lvlJc w:val="left"/>
      <w:pPr>
        <w:ind w:left="1262" w:hanging="435"/>
      </w:pPr>
      <w:rPr>
        <w:rFonts w:hint="default"/>
        <w:lang w:val="ru-RU" w:eastAsia="ru-RU" w:bidi="ru-RU"/>
      </w:rPr>
    </w:lvl>
    <w:lvl w:ilvl="2" w:tplc="5CA459FE">
      <w:numFmt w:val="bullet"/>
      <w:lvlText w:val="•"/>
      <w:lvlJc w:val="left"/>
      <w:pPr>
        <w:ind w:left="2325" w:hanging="435"/>
      </w:pPr>
      <w:rPr>
        <w:rFonts w:hint="default"/>
        <w:lang w:val="ru-RU" w:eastAsia="ru-RU" w:bidi="ru-RU"/>
      </w:rPr>
    </w:lvl>
    <w:lvl w:ilvl="3" w:tplc="F29E21D0">
      <w:numFmt w:val="bullet"/>
      <w:lvlText w:val="•"/>
      <w:lvlJc w:val="left"/>
      <w:pPr>
        <w:ind w:left="3387" w:hanging="435"/>
      </w:pPr>
      <w:rPr>
        <w:rFonts w:hint="default"/>
        <w:lang w:val="ru-RU" w:eastAsia="ru-RU" w:bidi="ru-RU"/>
      </w:rPr>
    </w:lvl>
    <w:lvl w:ilvl="4" w:tplc="870C77FA">
      <w:numFmt w:val="bullet"/>
      <w:lvlText w:val="•"/>
      <w:lvlJc w:val="left"/>
      <w:pPr>
        <w:ind w:left="4450" w:hanging="435"/>
      </w:pPr>
      <w:rPr>
        <w:rFonts w:hint="default"/>
        <w:lang w:val="ru-RU" w:eastAsia="ru-RU" w:bidi="ru-RU"/>
      </w:rPr>
    </w:lvl>
    <w:lvl w:ilvl="5" w:tplc="383CC270">
      <w:numFmt w:val="bullet"/>
      <w:lvlText w:val="•"/>
      <w:lvlJc w:val="left"/>
      <w:pPr>
        <w:ind w:left="5512" w:hanging="435"/>
      </w:pPr>
      <w:rPr>
        <w:rFonts w:hint="default"/>
        <w:lang w:val="ru-RU" w:eastAsia="ru-RU" w:bidi="ru-RU"/>
      </w:rPr>
    </w:lvl>
    <w:lvl w:ilvl="6" w:tplc="E47E7CFE">
      <w:numFmt w:val="bullet"/>
      <w:lvlText w:val="•"/>
      <w:lvlJc w:val="left"/>
      <w:pPr>
        <w:ind w:left="6575" w:hanging="435"/>
      </w:pPr>
      <w:rPr>
        <w:rFonts w:hint="default"/>
        <w:lang w:val="ru-RU" w:eastAsia="ru-RU" w:bidi="ru-RU"/>
      </w:rPr>
    </w:lvl>
    <w:lvl w:ilvl="7" w:tplc="8DF80EF0">
      <w:numFmt w:val="bullet"/>
      <w:lvlText w:val="•"/>
      <w:lvlJc w:val="left"/>
      <w:pPr>
        <w:ind w:left="7637" w:hanging="435"/>
      </w:pPr>
      <w:rPr>
        <w:rFonts w:hint="default"/>
        <w:lang w:val="ru-RU" w:eastAsia="ru-RU" w:bidi="ru-RU"/>
      </w:rPr>
    </w:lvl>
    <w:lvl w:ilvl="8" w:tplc="6F28E97C">
      <w:numFmt w:val="bullet"/>
      <w:lvlText w:val="•"/>
      <w:lvlJc w:val="left"/>
      <w:pPr>
        <w:ind w:left="8700" w:hanging="435"/>
      </w:pPr>
      <w:rPr>
        <w:rFonts w:hint="default"/>
        <w:lang w:val="ru-RU" w:eastAsia="ru-RU" w:bidi="ru-RU"/>
      </w:rPr>
    </w:lvl>
  </w:abstractNum>
  <w:abstractNum w:abstractNumId="35">
    <w:nsid w:val="62860084"/>
    <w:multiLevelType w:val="hybridMultilevel"/>
    <w:tmpl w:val="EF2292DC"/>
    <w:lvl w:ilvl="0" w:tplc="A522A1AE">
      <w:numFmt w:val="bullet"/>
      <w:lvlText w:val="-"/>
      <w:lvlJc w:val="left"/>
      <w:pPr>
        <w:ind w:left="195" w:hanging="210"/>
      </w:pPr>
      <w:rPr>
        <w:rFonts w:ascii="Times New Roman" w:eastAsia="Times New Roman" w:hAnsi="Times New Roman" w:cs="Times New Roman" w:hint="default"/>
        <w:spacing w:val="-4"/>
        <w:w w:val="99"/>
        <w:sz w:val="24"/>
        <w:szCs w:val="24"/>
        <w:lang w:val="ru-RU" w:eastAsia="ru-RU" w:bidi="ru-RU"/>
      </w:rPr>
    </w:lvl>
    <w:lvl w:ilvl="1" w:tplc="F85EE490">
      <w:numFmt w:val="bullet"/>
      <w:lvlText w:val="•"/>
      <w:lvlJc w:val="left"/>
      <w:pPr>
        <w:ind w:left="1262" w:hanging="210"/>
      </w:pPr>
      <w:rPr>
        <w:rFonts w:hint="default"/>
        <w:lang w:val="ru-RU" w:eastAsia="ru-RU" w:bidi="ru-RU"/>
      </w:rPr>
    </w:lvl>
    <w:lvl w:ilvl="2" w:tplc="135CEEF6">
      <w:numFmt w:val="bullet"/>
      <w:lvlText w:val="•"/>
      <w:lvlJc w:val="left"/>
      <w:pPr>
        <w:ind w:left="2325" w:hanging="210"/>
      </w:pPr>
      <w:rPr>
        <w:rFonts w:hint="default"/>
        <w:lang w:val="ru-RU" w:eastAsia="ru-RU" w:bidi="ru-RU"/>
      </w:rPr>
    </w:lvl>
    <w:lvl w:ilvl="3" w:tplc="D6227132">
      <w:numFmt w:val="bullet"/>
      <w:lvlText w:val="•"/>
      <w:lvlJc w:val="left"/>
      <w:pPr>
        <w:ind w:left="3387" w:hanging="210"/>
      </w:pPr>
      <w:rPr>
        <w:rFonts w:hint="default"/>
        <w:lang w:val="ru-RU" w:eastAsia="ru-RU" w:bidi="ru-RU"/>
      </w:rPr>
    </w:lvl>
    <w:lvl w:ilvl="4" w:tplc="23781DF8">
      <w:numFmt w:val="bullet"/>
      <w:lvlText w:val="•"/>
      <w:lvlJc w:val="left"/>
      <w:pPr>
        <w:ind w:left="4450" w:hanging="210"/>
      </w:pPr>
      <w:rPr>
        <w:rFonts w:hint="default"/>
        <w:lang w:val="ru-RU" w:eastAsia="ru-RU" w:bidi="ru-RU"/>
      </w:rPr>
    </w:lvl>
    <w:lvl w:ilvl="5" w:tplc="F4F2B0A4">
      <w:numFmt w:val="bullet"/>
      <w:lvlText w:val="•"/>
      <w:lvlJc w:val="left"/>
      <w:pPr>
        <w:ind w:left="5512" w:hanging="210"/>
      </w:pPr>
      <w:rPr>
        <w:rFonts w:hint="default"/>
        <w:lang w:val="ru-RU" w:eastAsia="ru-RU" w:bidi="ru-RU"/>
      </w:rPr>
    </w:lvl>
    <w:lvl w:ilvl="6" w:tplc="39980906">
      <w:numFmt w:val="bullet"/>
      <w:lvlText w:val="•"/>
      <w:lvlJc w:val="left"/>
      <w:pPr>
        <w:ind w:left="6575" w:hanging="210"/>
      </w:pPr>
      <w:rPr>
        <w:rFonts w:hint="default"/>
        <w:lang w:val="ru-RU" w:eastAsia="ru-RU" w:bidi="ru-RU"/>
      </w:rPr>
    </w:lvl>
    <w:lvl w:ilvl="7" w:tplc="A9780B24">
      <w:numFmt w:val="bullet"/>
      <w:lvlText w:val="•"/>
      <w:lvlJc w:val="left"/>
      <w:pPr>
        <w:ind w:left="7637" w:hanging="210"/>
      </w:pPr>
      <w:rPr>
        <w:rFonts w:hint="default"/>
        <w:lang w:val="ru-RU" w:eastAsia="ru-RU" w:bidi="ru-RU"/>
      </w:rPr>
    </w:lvl>
    <w:lvl w:ilvl="8" w:tplc="C41CEF74">
      <w:numFmt w:val="bullet"/>
      <w:lvlText w:val="•"/>
      <w:lvlJc w:val="left"/>
      <w:pPr>
        <w:ind w:left="8700" w:hanging="210"/>
      </w:pPr>
      <w:rPr>
        <w:rFonts w:hint="default"/>
        <w:lang w:val="ru-RU" w:eastAsia="ru-RU" w:bidi="ru-RU"/>
      </w:rPr>
    </w:lvl>
  </w:abstractNum>
  <w:abstractNum w:abstractNumId="36">
    <w:nsid w:val="64E03593"/>
    <w:multiLevelType w:val="hybridMultilevel"/>
    <w:tmpl w:val="1D92D1B2"/>
    <w:lvl w:ilvl="0" w:tplc="1EF0373C">
      <w:start w:val="1"/>
      <w:numFmt w:val="decimal"/>
      <w:lvlText w:val="%1."/>
      <w:lvlJc w:val="left"/>
      <w:pPr>
        <w:ind w:left="3767" w:hanging="240"/>
        <w:jc w:val="right"/>
      </w:pPr>
      <w:rPr>
        <w:rFonts w:ascii="Times New Roman" w:eastAsia="Times New Roman" w:hAnsi="Times New Roman" w:cs="Times New Roman" w:hint="default"/>
        <w:spacing w:val="-6"/>
        <w:w w:val="100"/>
        <w:sz w:val="24"/>
        <w:szCs w:val="24"/>
        <w:lang w:val="ru-RU" w:eastAsia="ru-RU" w:bidi="ru-RU"/>
      </w:rPr>
    </w:lvl>
    <w:lvl w:ilvl="1" w:tplc="474488E4">
      <w:numFmt w:val="bullet"/>
      <w:lvlText w:val="•"/>
      <w:lvlJc w:val="left"/>
      <w:pPr>
        <w:ind w:left="4466" w:hanging="240"/>
      </w:pPr>
      <w:rPr>
        <w:rFonts w:hint="default"/>
        <w:lang w:val="ru-RU" w:eastAsia="ru-RU" w:bidi="ru-RU"/>
      </w:rPr>
    </w:lvl>
    <w:lvl w:ilvl="2" w:tplc="0456C578">
      <w:numFmt w:val="bullet"/>
      <w:lvlText w:val="•"/>
      <w:lvlJc w:val="left"/>
      <w:pPr>
        <w:ind w:left="5173" w:hanging="240"/>
      </w:pPr>
      <w:rPr>
        <w:rFonts w:hint="default"/>
        <w:lang w:val="ru-RU" w:eastAsia="ru-RU" w:bidi="ru-RU"/>
      </w:rPr>
    </w:lvl>
    <w:lvl w:ilvl="3" w:tplc="1986AB48">
      <w:numFmt w:val="bullet"/>
      <w:lvlText w:val="•"/>
      <w:lvlJc w:val="left"/>
      <w:pPr>
        <w:ind w:left="5879" w:hanging="240"/>
      </w:pPr>
      <w:rPr>
        <w:rFonts w:hint="default"/>
        <w:lang w:val="ru-RU" w:eastAsia="ru-RU" w:bidi="ru-RU"/>
      </w:rPr>
    </w:lvl>
    <w:lvl w:ilvl="4" w:tplc="8266E83E">
      <w:numFmt w:val="bullet"/>
      <w:lvlText w:val="•"/>
      <w:lvlJc w:val="left"/>
      <w:pPr>
        <w:ind w:left="6586" w:hanging="240"/>
      </w:pPr>
      <w:rPr>
        <w:rFonts w:hint="default"/>
        <w:lang w:val="ru-RU" w:eastAsia="ru-RU" w:bidi="ru-RU"/>
      </w:rPr>
    </w:lvl>
    <w:lvl w:ilvl="5" w:tplc="3F62E4E4">
      <w:numFmt w:val="bullet"/>
      <w:lvlText w:val="•"/>
      <w:lvlJc w:val="left"/>
      <w:pPr>
        <w:ind w:left="7292" w:hanging="240"/>
      </w:pPr>
      <w:rPr>
        <w:rFonts w:hint="default"/>
        <w:lang w:val="ru-RU" w:eastAsia="ru-RU" w:bidi="ru-RU"/>
      </w:rPr>
    </w:lvl>
    <w:lvl w:ilvl="6" w:tplc="BB22C012">
      <w:numFmt w:val="bullet"/>
      <w:lvlText w:val="•"/>
      <w:lvlJc w:val="left"/>
      <w:pPr>
        <w:ind w:left="7999" w:hanging="240"/>
      </w:pPr>
      <w:rPr>
        <w:rFonts w:hint="default"/>
        <w:lang w:val="ru-RU" w:eastAsia="ru-RU" w:bidi="ru-RU"/>
      </w:rPr>
    </w:lvl>
    <w:lvl w:ilvl="7" w:tplc="276A8474">
      <w:numFmt w:val="bullet"/>
      <w:lvlText w:val="•"/>
      <w:lvlJc w:val="left"/>
      <w:pPr>
        <w:ind w:left="8705" w:hanging="240"/>
      </w:pPr>
      <w:rPr>
        <w:rFonts w:hint="default"/>
        <w:lang w:val="ru-RU" w:eastAsia="ru-RU" w:bidi="ru-RU"/>
      </w:rPr>
    </w:lvl>
    <w:lvl w:ilvl="8" w:tplc="DD06EE2C">
      <w:numFmt w:val="bullet"/>
      <w:lvlText w:val="•"/>
      <w:lvlJc w:val="left"/>
      <w:pPr>
        <w:ind w:left="9412" w:hanging="240"/>
      </w:pPr>
      <w:rPr>
        <w:rFonts w:hint="default"/>
        <w:lang w:val="ru-RU" w:eastAsia="ru-RU" w:bidi="ru-RU"/>
      </w:rPr>
    </w:lvl>
  </w:abstractNum>
  <w:abstractNum w:abstractNumId="37">
    <w:nsid w:val="65117A45"/>
    <w:multiLevelType w:val="hybridMultilevel"/>
    <w:tmpl w:val="D3A6264A"/>
    <w:lvl w:ilvl="0" w:tplc="54C6899A">
      <w:numFmt w:val="bullet"/>
      <w:lvlText w:val="-"/>
      <w:lvlJc w:val="left"/>
      <w:pPr>
        <w:ind w:left="1636"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8">
    <w:nsid w:val="66051BDB"/>
    <w:multiLevelType w:val="hybridMultilevel"/>
    <w:tmpl w:val="D05E5DF0"/>
    <w:lvl w:ilvl="0" w:tplc="1BB8BE30">
      <w:start w:val="36"/>
      <w:numFmt w:val="decimal"/>
      <w:lvlText w:val="%1)"/>
      <w:lvlJc w:val="left"/>
      <w:pPr>
        <w:ind w:left="195" w:hanging="500"/>
      </w:pPr>
      <w:rPr>
        <w:rFonts w:ascii="Times New Roman" w:eastAsia="Times New Roman" w:hAnsi="Times New Roman" w:cs="Times New Roman" w:hint="default"/>
        <w:spacing w:val="-29"/>
        <w:w w:val="100"/>
        <w:sz w:val="24"/>
        <w:szCs w:val="24"/>
        <w:lang w:val="ru-RU" w:eastAsia="ru-RU" w:bidi="ru-RU"/>
      </w:rPr>
    </w:lvl>
    <w:lvl w:ilvl="1" w:tplc="D7B4BBD6">
      <w:numFmt w:val="bullet"/>
      <w:lvlText w:val="•"/>
      <w:lvlJc w:val="left"/>
      <w:pPr>
        <w:ind w:left="1262" w:hanging="500"/>
      </w:pPr>
      <w:rPr>
        <w:rFonts w:hint="default"/>
        <w:lang w:val="ru-RU" w:eastAsia="ru-RU" w:bidi="ru-RU"/>
      </w:rPr>
    </w:lvl>
    <w:lvl w:ilvl="2" w:tplc="8E20CA54">
      <w:numFmt w:val="bullet"/>
      <w:lvlText w:val="•"/>
      <w:lvlJc w:val="left"/>
      <w:pPr>
        <w:ind w:left="2325" w:hanging="500"/>
      </w:pPr>
      <w:rPr>
        <w:rFonts w:hint="default"/>
        <w:lang w:val="ru-RU" w:eastAsia="ru-RU" w:bidi="ru-RU"/>
      </w:rPr>
    </w:lvl>
    <w:lvl w:ilvl="3" w:tplc="7408BF3A">
      <w:numFmt w:val="bullet"/>
      <w:lvlText w:val="•"/>
      <w:lvlJc w:val="left"/>
      <w:pPr>
        <w:ind w:left="3387" w:hanging="500"/>
      </w:pPr>
      <w:rPr>
        <w:rFonts w:hint="default"/>
        <w:lang w:val="ru-RU" w:eastAsia="ru-RU" w:bidi="ru-RU"/>
      </w:rPr>
    </w:lvl>
    <w:lvl w:ilvl="4" w:tplc="98044410">
      <w:numFmt w:val="bullet"/>
      <w:lvlText w:val="•"/>
      <w:lvlJc w:val="left"/>
      <w:pPr>
        <w:ind w:left="4450" w:hanging="500"/>
      </w:pPr>
      <w:rPr>
        <w:rFonts w:hint="default"/>
        <w:lang w:val="ru-RU" w:eastAsia="ru-RU" w:bidi="ru-RU"/>
      </w:rPr>
    </w:lvl>
    <w:lvl w:ilvl="5" w:tplc="AAC4AC7A">
      <w:numFmt w:val="bullet"/>
      <w:lvlText w:val="•"/>
      <w:lvlJc w:val="left"/>
      <w:pPr>
        <w:ind w:left="5512" w:hanging="500"/>
      </w:pPr>
      <w:rPr>
        <w:rFonts w:hint="default"/>
        <w:lang w:val="ru-RU" w:eastAsia="ru-RU" w:bidi="ru-RU"/>
      </w:rPr>
    </w:lvl>
    <w:lvl w:ilvl="6" w:tplc="74F4454E">
      <w:numFmt w:val="bullet"/>
      <w:lvlText w:val="•"/>
      <w:lvlJc w:val="left"/>
      <w:pPr>
        <w:ind w:left="6575" w:hanging="500"/>
      </w:pPr>
      <w:rPr>
        <w:rFonts w:hint="default"/>
        <w:lang w:val="ru-RU" w:eastAsia="ru-RU" w:bidi="ru-RU"/>
      </w:rPr>
    </w:lvl>
    <w:lvl w:ilvl="7" w:tplc="0F9C199A">
      <w:numFmt w:val="bullet"/>
      <w:lvlText w:val="•"/>
      <w:lvlJc w:val="left"/>
      <w:pPr>
        <w:ind w:left="7637" w:hanging="500"/>
      </w:pPr>
      <w:rPr>
        <w:rFonts w:hint="default"/>
        <w:lang w:val="ru-RU" w:eastAsia="ru-RU" w:bidi="ru-RU"/>
      </w:rPr>
    </w:lvl>
    <w:lvl w:ilvl="8" w:tplc="ADD8E836">
      <w:numFmt w:val="bullet"/>
      <w:lvlText w:val="•"/>
      <w:lvlJc w:val="left"/>
      <w:pPr>
        <w:ind w:left="8700" w:hanging="500"/>
      </w:pPr>
      <w:rPr>
        <w:rFonts w:hint="default"/>
        <w:lang w:val="ru-RU" w:eastAsia="ru-RU" w:bidi="ru-RU"/>
      </w:rPr>
    </w:lvl>
  </w:abstractNum>
  <w:abstractNum w:abstractNumId="39">
    <w:nsid w:val="6D1C1A2A"/>
    <w:multiLevelType w:val="multilevel"/>
    <w:tmpl w:val="C9BEF532"/>
    <w:lvl w:ilvl="0">
      <w:start w:val="3"/>
      <w:numFmt w:val="decimal"/>
      <w:lvlText w:val="%1"/>
      <w:lvlJc w:val="left"/>
      <w:pPr>
        <w:ind w:left="195" w:hanging="405"/>
      </w:pPr>
      <w:rPr>
        <w:rFonts w:hint="default"/>
        <w:lang w:val="ru-RU" w:eastAsia="ru-RU" w:bidi="ru-RU"/>
      </w:rPr>
    </w:lvl>
    <w:lvl w:ilvl="1">
      <w:start w:val="4"/>
      <w:numFmt w:val="decimal"/>
      <w:lvlText w:val="%1.%2."/>
      <w:lvlJc w:val="left"/>
      <w:pPr>
        <w:ind w:left="195" w:hanging="405"/>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516" w:hanging="600"/>
      </w:pPr>
      <w:rPr>
        <w:rFonts w:ascii="Times New Roman" w:eastAsia="Times New Roman" w:hAnsi="Times New Roman" w:cs="Times New Roman" w:hint="default"/>
        <w:spacing w:val="-3"/>
        <w:w w:val="100"/>
        <w:sz w:val="24"/>
        <w:szCs w:val="24"/>
        <w:lang w:val="ru-RU" w:eastAsia="ru-RU" w:bidi="ru-RU"/>
      </w:rPr>
    </w:lvl>
    <w:lvl w:ilvl="3">
      <w:start w:val="1"/>
      <w:numFmt w:val="decimal"/>
      <w:lvlText w:val="%1.%2.%3.%4."/>
      <w:lvlJc w:val="left"/>
      <w:pPr>
        <w:ind w:left="906" w:hanging="770"/>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1700" w:hanging="770"/>
      </w:pPr>
      <w:rPr>
        <w:rFonts w:hint="default"/>
        <w:lang w:val="ru-RU" w:eastAsia="ru-RU" w:bidi="ru-RU"/>
      </w:rPr>
    </w:lvl>
    <w:lvl w:ilvl="5">
      <w:numFmt w:val="bullet"/>
      <w:lvlText w:val="•"/>
      <w:lvlJc w:val="left"/>
      <w:pPr>
        <w:ind w:left="3220" w:hanging="770"/>
      </w:pPr>
      <w:rPr>
        <w:rFonts w:hint="default"/>
        <w:lang w:val="ru-RU" w:eastAsia="ru-RU" w:bidi="ru-RU"/>
      </w:rPr>
    </w:lvl>
    <w:lvl w:ilvl="6">
      <w:numFmt w:val="bullet"/>
      <w:lvlText w:val="•"/>
      <w:lvlJc w:val="left"/>
      <w:pPr>
        <w:ind w:left="4741" w:hanging="770"/>
      </w:pPr>
      <w:rPr>
        <w:rFonts w:hint="default"/>
        <w:lang w:val="ru-RU" w:eastAsia="ru-RU" w:bidi="ru-RU"/>
      </w:rPr>
    </w:lvl>
    <w:lvl w:ilvl="7">
      <w:numFmt w:val="bullet"/>
      <w:lvlText w:val="•"/>
      <w:lvlJc w:val="left"/>
      <w:pPr>
        <w:ind w:left="6262" w:hanging="770"/>
      </w:pPr>
      <w:rPr>
        <w:rFonts w:hint="default"/>
        <w:lang w:val="ru-RU" w:eastAsia="ru-RU" w:bidi="ru-RU"/>
      </w:rPr>
    </w:lvl>
    <w:lvl w:ilvl="8">
      <w:numFmt w:val="bullet"/>
      <w:lvlText w:val="•"/>
      <w:lvlJc w:val="left"/>
      <w:pPr>
        <w:ind w:left="7783" w:hanging="770"/>
      </w:pPr>
      <w:rPr>
        <w:rFonts w:hint="default"/>
        <w:lang w:val="ru-RU" w:eastAsia="ru-RU" w:bidi="ru-RU"/>
      </w:rPr>
    </w:lvl>
  </w:abstractNum>
  <w:abstractNum w:abstractNumId="40">
    <w:nsid w:val="71D12361"/>
    <w:multiLevelType w:val="hybridMultilevel"/>
    <w:tmpl w:val="ECD67288"/>
    <w:lvl w:ilvl="0" w:tplc="54C6899A">
      <w:numFmt w:val="bullet"/>
      <w:lvlText w:val="-"/>
      <w:lvlJc w:val="left"/>
      <w:pPr>
        <w:ind w:left="195" w:hanging="150"/>
      </w:pPr>
      <w:rPr>
        <w:rFonts w:ascii="Times New Roman" w:eastAsia="Times New Roman" w:hAnsi="Times New Roman" w:cs="Times New Roman" w:hint="default"/>
        <w:w w:val="99"/>
        <w:sz w:val="24"/>
        <w:szCs w:val="24"/>
        <w:lang w:val="ru-RU" w:eastAsia="ru-RU" w:bidi="ru-RU"/>
      </w:rPr>
    </w:lvl>
    <w:lvl w:ilvl="1" w:tplc="41420F6C">
      <w:numFmt w:val="bullet"/>
      <w:lvlText w:val="•"/>
      <w:lvlJc w:val="left"/>
      <w:pPr>
        <w:ind w:left="1262" w:hanging="150"/>
      </w:pPr>
      <w:rPr>
        <w:rFonts w:hint="default"/>
        <w:lang w:val="ru-RU" w:eastAsia="ru-RU" w:bidi="ru-RU"/>
      </w:rPr>
    </w:lvl>
    <w:lvl w:ilvl="2" w:tplc="1DA808C8">
      <w:numFmt w:val="bullet"/>
      <w:lvlText w:val="•"/>
      <w:lvlJc w:val="left"/>
      <w:pPr>
        <w:ind w:left="2325" w:hanging="150"/>
      </w:pPr>
      <w:rPr>
        <w:rFonts w:hint="default"/>
        <w:lang w:val="ru-RU" w:eastAsia="ru-RU" w:bidi="ru-RU"/>
      </w:rPr>
    </w:lvl>
    <w:lvl w:ilvl="3" w:tplc="27042C36">
      <w:numFmt w:val="bullet"/>
      <w:lvlText w:val="•"/>
      <w:lvlJc w:val="left"/>
      <w:pPr>
        <w:ind w:left="3387" w:hanging="150"/>
      </w:pPr>
      <w:rPr>
        <w:rFonts w:hint="default"/>
        <w:lang w:val="ru-RU" w:eastAsia="ru-RU" w:bidi="ru-RU"/>
      </w:rPr>
    </w:lvl>
    <w:lvl w:ilvl="4" w:tplc="6C347946">
      <w:numFmt w:val="bullet"/>
      <w:lvlText w:val="•"/>
      <w:lvlJc w:val="left"/>
      <w:pPr>
        <w:ind w:left="4450" w:hanging="150"/>
      </w:pPr>
      <w:rPr>
        <w:rFonts w:hint="default"/>
        <w:lang w:val="ru-RU" w:eastAsia="ru-RU" w:bidi="ru-RU"/>
      </w:rPr>
    </w:lvl>
    <w:lvl w:ilvl="5" w:tplc="059EF6C6">
      <w:numFmt w:val="bullet"/>
      <w:lvlText w:val="•"/>
      <w:lvlJc w:val="left"/>
      <w:pPr>
        <w:ind w:left="5512" w:hanging="150"/>
      </w:pPr>
      <w:rPr>
        <w:rFonts w:hint="default"/>
        <w:lang w:val="ru-RU" w:eastAsia="ru-RU" w:bidi="ru-RU"/>
      </w:rPr>
    </w:lvl>
    <w:lvl w:ilvl="6" w:tplc="975053AC">
      <w:numFmt w:val="bullet"/>
      <w:lvlText w:val="•"/>
      <w:lvlJc w:val="left"/>
      <w:pPr>
        <w:ind w:left="6575" w:hanging="150"/>
      </w:pPr>
      <w:rPr>
        <w:rFonts w:hint="default"/>
        <w:lang w:val="ru-RU" w:eastAsia="ru-RU" w:bidi="ru-RU"/>
      </w:rPr>
    </w:lvl>
    <w:lvl w:ilvl="7" w:tplc="88CC9C0C">
      <w:numFmt w:val="bullet"/>
      <w:lvlText w:val="•"/>
      <w:lvlJc w:val="left"/>
      <w:pPr>
        <w:ind w:left="7637" w:hanging="150"/>
      </w:pPr>
      <w:rPr>
        <w:rFonts w:hint="default"/>
        <w:lang w:val="ru-RU" w:eastAsia="ru-RU" w:bidi="ru-RU"/>
      </w:rPr>
    </w:lvl>
    <w:lvl w:ilvl="8" w:tplc="EB442BF6">
      <w:numFmt w:val="bullet"/>
      <w:lvlText w:val="•"/>
      <w:lvlJc w:val="left"/>
      <w:pPr>
        <w:ind w:left="8700" w:hanging="150"/>
      </w:pPr>
      <w:rPr>
        <w:rFonts w:hint="default"/>
        <w:lang w:val="ru-RU" w:eastAsia="ru-RU" w:bidi="ru-RU"/>
      </w:rPr>
    </w:lvl>
  </w:abstractNum>
  <w:abstractNum w:abstractNumId="41">
    <w:nsid w:val="73DC0A94"/>
    <w:multiLevelType w:val="multilevel"/>
    <w:tmpl w:val="FA9CB90C"/>
    <w:lvl w:ilvl="0">
      <w:start w:val="1"/>
      <w:numFmt w:val="decimal"/>
      <w:lvlText w:val="%1."/>
      <w:lvlJc w:val="left"/>
      <w:pPr>
        <w:ind w:left="435" w:hanging="24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267" w:hanging="361"/>
      </w:pPr>
      <w:rPr>
        <w:rFonts w:ascii="Times New Roman" w:hAnsi="Times New Roman" w:cs="Times New Roman" w:hint="default"/>
        <w:b w:val="0"/>
        <w:bCs w:val="0"/>
        <w:color w:val="auto"/>
        <w:w w:val="100"/>
        <w:lang w:val="ru-RU" w:eastAsia="ru-RU" w:bidi="ru-RU"/>
      </w:rPr>
    </w:lvl>
    <w:lvl w:ilvl="2">
      <w:start w:val="1"/>
      <w:numFmt w:val="decimal"/>
      <w:lvlText w:val="%1.%2.%3."/>
      <w:lvlJc w:val="left"/>
      <w:pPr>
        <w:ind w:left="195" w:hanging="36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195" w:hanging="361"/>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1340" w:hanging="361"/>
      </w:pPr>
      <w:rPr>
        <w:rFonts w:hint="default"/>
        <w:lang w:val="ru-RU" w:eastAsia="ru-RU" w:bidi="ru-RU"/>
      </w:rPr>
    </w:lvl>
    <w:lvl w:ilvl="5">
      <w:numFmt w:val="bullet"/>
      <w:lvlText w:val="•"/>
      <w:lvlJc w:val="left"/>
      <w:pPr>
        <w:ind w:left="1480" w:hanging="361"/>
      </w:pPr>
      <w:rPr>
        <w:rFonts w:hint="default"/>
        <w:lang w:val="ru-RU" w:eastAsia="ru-RU" w:bidi="ru-RU"/>
      </w:rPr>
    </w:lvl>
    <w:lvl w:ilvl="6">
      <w:numFmt w:val="bullet"/>
      <w:lvlText w:val="•"/>
      <w:lvlJc w:val="left"/>
      <w:pPr>
        <w:ind w:left="3349" w:hanging="361"/>
      </w:pPr>
      <w:rPr>
        <w:rFonts w:hint="default"/>
        <w:lang w:val="ru-RU" w:eastAsia="ru-RU" w:bidi="ru-RU"/>
      </w:rPr>
    </w:lvl>
    <w:lvl w:ilvl="7">
      <w:numFmt w:val="bullet"/>
      <w:lvlText w:val="•"/>
      <w:lvlJc w:val="left"/>
      <w:pPr>
        <w:ind w:left="5218" w:hanging="361"/>
      </w:pPr>
      <w:rPr>
        <w:rFonts w:hint="default"/>
        <w:lang w:val="ru-RU" w:eastAsia="ru-RU" w:bidi="ru-RU"/>
      </w:rPr>
    </w:lvl>
    <w:lvl w:ilvl="8">
      <w:numFmt w:val="bullet"/>
      <w:lvlText w:val="•"/>
      <w:lvlJc w:val="left"/>
      <w:pPr>
        <w:ind w:left="7087" w:hanging="361"/>
      </w:pPr>
      <w:rPr>
        <w:rFonts w:hint="default"/>
        <w:lang w:val="ru-RU" w:eastAsia="ru-RU" w:bidi="ru-RU"/>
      </w:rPr>
    </w:lvl>
  </w:abstractNum>
  <w:abstractNum w:abstractNumId="42">
    <w:nsid w:val="79783A4C"/>
    <w:multiLevelType w:val="hybridMultilevel"/>
    <w:tmpl w:val="8FA4E85A"/>
    <w:lvl w:ilvl="0" w:tplc="62666D0A">
      <w:start w:val="1"/>
      <w:numFmt w:val="decimal"/>
      <w:lvlText w:val="%1)"/>
      <w:lvlJc w:val="left"/>
      <w:pPr>
        <w:ind w:left="195" w:hanging="265"/>
      </w:pPr>
      <w:rPr>
        <w:rFonts w:ascii="Times New Roman" w:eastAsia="Times New Roman" w:hAnsi="Times New Roman" w:cs="Times New Roman" w:hint="default"/>
        <w:w w:val="100"/>
        <w:sz w:val="24"/>
        <w:szCs w:val="24"/>
        <w:lang w:val="ru-RU" w:eastAsia="ru-RU" w:bidi="ru-RU"/>
      </w:rPr>
    </w:lvl>
    <w:lvl w:ilvl="1" w:tplc="79182F16">
      <w:numFmt w:val="bullet"/>
      <w:lvlText w:val="•"/>
      <w:lvlJc w:val="left"/>
      <w:pPr>
        <w:ind w:left="1262" w:hanging="265"/>
      </w:pPr>
      <w:rPr>
        <w:rFonts w:hint="default"/>
        <w:lang w:val="ru-RU" w:eastAsia="ru-RU" w:bidi="ru-RU"/>
      </w:rPr>
    </w:lvl>
    <w:lvl w:ilvl="2" w:tplc="A69AD5AA">
      <w:numFmt w:val="bullet"/>
      <w:lvlText w:val="•"/>
      <w:lvlJc w:val="left"/>
      <w:pPr>
        <w:ind w:left="2325" w:hanging="265"/>
      </w:pPr>
      <w:rPr>
        <w:rFonts w:hint="default"/>
        <w:lang w:val="ru-RU" w:eastAsia="ru-RU" w:bidi="ru-RU"/>
      </w:rPr>
    </w:lvl>
    <w:lvl w:ilvl="3" w:tplc="7BF837B8">
      <w:numFmt w:val="bullet"/>
      <w:lvlText w:val="•"/>
      <w:lvlJc w:val="left"/>
      <w:pPr>
        <w:ind w:left="3387" w:hanging="265"/>
      </w:pPr>
      <w:rPr>
        <w:rFonts w:hint="default"/>
        <w:lang w:val="ru-RU" w:eastAsia="ru-RU" w:bidi="ru-RU"/>
      </w:rPr>
    </w:lvl>
    <w:lvl w:ilvl="4" w:tplc="1E808AE4">
      <w:numFmt w:val="bullet"/>
      <w:lvlText w:val="•"/>
      <w:lvlJc w:val="left"/>
      <w:pPr>
        <w:ind w:left="4450" w:hanging="265"/>
      </w:pPr>
      <w:rPr>
        <w:rFonts w:hint="default"/>
        <w:lang w:val="ru-RU" w:eastAsia="ru-RU" w:bidi="ru-RU"/>
      </w:rPr>
    </w:lvl>
    <w:lvl w:ilvl="5" w:tplc="BEC28C10">
      <w:numFmt w:val="bullet"/>
      <w:lvlText w:val="•"/>
      <w:lvlJc w:val="left"/>
      <w:pPr>
        <w:ind w:left="5512" w:hanging="265"/>
      </w:pPr>
      <w:rPr>
        <w:rFonts w:hint="default"/>
        <w:lang w:val="ru-RU" w:eastAsia="ru-RU" w:bidi="ru-RU"/>
      </w:rPr>
    </w:lvl>
    <w:lvl w:ilvl="6" w:tplc="BF7441D8">
      <w:numFmt w:val="bullet"/>
      <w:lvlText w:val="•"/>
      <w:lvlJc w:val="left"/>
      <w:pPr>
        <w:ind w:left="6575" w:hanging="265"/>
      </w:pPr>
      <w:rPr>
        <w:rFonts w:hint="default"/>
        <w:lang w:val="ru-RU" w:eastAsia="ru-RU" w:bidi="ru-RU"/>
      </w:rPr>
    </w:lvl>
    <w:lvl w:ilvl="7" w:tplc="8E6E9144">
      <w:numFmt w:val="bullet"/>
      <w:lvlText w:val="•"/>
      <w:lvlJc w:val="left"/>
      <w:pPr>
        <w:ind w:left="7637" w:hanging="265"/>
      </w:pPr>
      <w:rPr>
        <w:rFonts w:hint="default"/>
        <w:lang w:val="ru-RU" w:eastAsia="ru-RU" w:bidi="ru-RU"/>
      </w:rPr>
    </w:lvl>
    <w:lvl w:ilvl="8" w:tplc="467ECAA4">
      <w:numFmt w:val="bullet"/>
      <w:lvlText w:val="•"/>
      <w:lvlJc w:val="left"/>
      <w:pPr>
        <w:ind w:left="8700" w:hanging="265"/>
      </w:pPr>
      <w:rPr>
        <w:rFonts w:hint="default"/>
        <w:lang w:val="ru-RU" w:eastAsia="ru-RU" w:bidi="ru-RU"/>
      </w:rPr>
    </w:lvl>
  </w:abstractNum>
  <w:abstractNum w:abstractNumId="43">
    <w:nsid w:val="79D35CED"/>
    <w:multiLevelType w:val="multilevel"/>
    <w:tmpl w:val="40A8B7C8"/>
    <w:lvl w:ilvl="0">
      <w:start w:val="3"/>
      <w:numFmt w:val="decimal"/>
      <w:lvlText w:val="%1"/>
      <w:lvlJc w:val="left"/>
      <w:pPr>
        <w:ind w:left="1636" w:hanging="720"/>
      </w:pPr>
      <w:rPr>
        <w:rFonts w:hint="default"/>
        <w:lang w:val="ru-RU" w:eastAsia="ru-RU" w:bidi="ru-RU"/>
      </w:rPr>
    </w:lvl>
    <w:lvl w:ilvl="1">
      <w:start w:val="3"/>
      <w:numFmt w:val="decimal"/>
      <w:lvlText w:val="%1.%2"/>
      <w:lvlJc w:val="left"/>
      <w:pPr>
        <w:ind w:left="1636" w:hanging="720"/>
      </w:pPr>
      <w:rPr>
        <w:rFonts w:hint="default"/>
        <w:lang w:val="ru-RU" w:eastAsia="ru-RU" w:bidi="ru-RU"/>
      </w:rPr>
    </w:lvl>
    <w:lvl w:ilvl="2">
      <w:start w:val="2"/>
      <w:numFmt w:val="decimal"/>
      <w:lvlText w:val="%1.%2.%3."/>
      <w:lvlJc w:val="left"/>
      <w:pPr>
        <w:ind w:left="1636" w:hanging="720"/>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395" w:hanging="720"/>
      </w:pPr>
      <w:rPr>
        <w:rFonts w:hint="default"/>
        <w:lang w:val="ru-RU" w:eastAsia="ru-RU" w:bidi="ru-RU"/>
      </w:rPr>
    </w:lvl>
    <w:lvl w:ilvl="4">
      <w:numFmt w:val="bullet"/>
      <w:lvlText w:val="•"/>
      <w:lvlJc w:val="left"/>
      <w:pPr>
        <w:ind w:left="5314" w:hanging="720"/>
      </w:pPr>
      <w:rPr>
        <w:rFonts w:hint="default"/>
        <w:lang w:val="ru-RU" w:eastAsia="ru-RU" w:bidi="ru-RU"/>
      </w:rPr>
    </w:lvl>
    <w:lvl w:ilvl="5">
      <w:numFmt w:val="bullet"/>
      <w:lvlText w:val="•"/>
      <w:lvlJc w:val="left"/>
      <w:pPr>
        <w:ind w:left="6232" w:hanging="720"/>
      </w:pPr>
      <w:rPr>
        <w:rFonts w:hint="default"/>
        <w:lang w:val="ru-RU" w:eastAsia="ru-RU" w:bidi="ru-RU"/>
      </w:rPr>
    </w:lvl>
    <w:lvl w:ilvl="6">
      <w:numFmt w:val="bullet"/>
      <w:lvlText w:val="•"/>
      <w:lvlJc w:val="left"/>
      <w:pPr>
        <w:ind w:left="7151" w:hanging="720"/>
      </w:pPr>
      <w:rPr>
        <w:rFonts w:hint="default"/>
        <w:lang w:val="ru-RU" w:eastAsia="ru-RU" w:bidi="ru-RU"/>
      </w:rPr>
    </w:lvl>
    <w:lvl w:ilvl="7">
      <w:numFmt w:val="bullet"/>
      <w:lvlText w:val="•"/>
      <w:lvlJc w:val="left"/>
      <w:pPr>
        <w:ind w:left="8069" w:hanging="720"/>
      </w:pPr>
      <w:rPr>
        <w:rFonts w:hint="default"/>
        <w:lang w:val="ru-RU" w:eastAsia="ru-RU" w:bidi="ru-RU"/>
      </w:rPr>
    </w:lvl>
    <w:lvl w:ilvl="8">
      <w:numFmt w:val="bullet"/>
      <w:lvlText w:val="•"/>
      <w:lvlJc w:val="left"/>
      <w:pPr>
        <w:ind w:left="8988" w:hanging="720"/>
      </w:pPr>
      <w:rPr>
        <w:rFonts w:hint="default"/>
        <w:lang w:val="ru-RU" w:eastAsia="ru-RU" w:bidi="ru-RU"/>
      </w:rPr>
    </w:lvl>
  </w:abstractNum>
  <w:abstractNum w:abstractNumId="44">
    <w:nsid w:val="7B9C743E"/>
    <w:multiLevelType w:val="multilevel"/>
    <w:tmpl w:val="2BA4AC9A"/>
    <w:lvl w:ilvl="0">
      <w:start w:val="5"/>
      <w:numFmt w:val="decimal"/>
      <w:lvlText w:val="%1"/>
      <w:lvlJc w:val="left"/>
      <w:pPr>
        <w:ind w:left="1386" w:hanging="480"/>
      </w:pPr>
      <w:rPr>
        <w:rFonts w:hint="default"/>
        <w:lang w:val="ru-RU" w:eastAsia="ru-RU" w:bidi="ru-RU"/>
      </w:rPr>
    </w:lvl>
    <w:lvl w:ilvl="1">
      <w:start w:val="1"/>
      <w:numFmt w:val="decimal"/>
      <w:lvlText w:val="%1.%2."/>
      <w:lvlJc w:val="left"/>
      <w:pPr>
        <w:ind w:left="1386" w:hanging="480"/>
      </w:pPr>
      <w:rPr>
        <w:rFonts w:ascii="Times New Roman" w:eastAsia="Times New Roman" w:hAnsi="Times New Roman" w:cs="Times New Roman" w:hint="default"/>
        <w:spacing w:val="-7"/>
        <w:w w:val="100"/>
        <w:sz w:val="24"/>
        <w:szCs w:val="24"/>
        <w:lang w:val="ru-RU" w:eastAsia="ru-RU" w:bidi="ru-RU"/>
      </w:rPr>
    </w:lvl>
    <w:lvl w:ilvl="2">
      <w:numFmt w:val="bullet"/>
      <w:lvlText w:val="•"/>
      <w:lvlJc w:val="left"/>
      <w:pPr>
        <w:ind w:left="3269" w:hanging="480"/>
      </w:pPr>
      <w:rPr>
        <w:rFonts w:hint="default"/>
        <w:lang w:val="ru-RU" w:eastAsia="ru-RU" w:bidi="ru-RU"/>
      </w:rPr>
    </w:lvl>
    <w:lvl w:ilvl="3">
      <w:numFmt w:val="bullet"/>
      <w:lvlText w:val="•"/>
      <w:lvlJc w:val="left"/>
      <w:pPr>
        <w:ind w:left="4213" w:hanging="480"/>
      </w:pPr>
      <w:rPr>
        <w:rFonts w:hint="default"/>
        <w:lang w:val="ru-RU" w:eastAsia="ru-RU" w:bidi="ru-RU"/>
      </w:rPr>
    </w:lvl>
    <w:lvl w:ilvl="4">
      <w:numFmt w:val="bullet"/>
      <w:lvlText w:val="•"/>
      <w:lvlJc w:val="left"/>
      <w:pPr>
        <w:ind w:left="5158" w:hanging="480"/>
      </w:pPr>
      <w:rPr>
        <w:rFonts w:hint="default"/>
        <w:lang w:val="ru-RU" w:eastAsia="ru-RU" w:bidi="ru-RU"/>
      </w:rPr>
    </w:lvl>
    <w:lvl w:ilvl="5">
      <w:numFmt w:val="bullet"/>
      <w:lvlText w:val="•"/>
      <w:lvlJc w:val="left"/>
      <w:pPr>
        <w:ind w:left="6102" w:hanging="480"/>
      </w:pPr>
      <w:rPr>
        <w:rFonts w:hint="default"/>
        <w:lang w:val="ru-RU" w:eastAsia="ru-RU" w:bidi="ru-RU"/>
      </w:rPr>
    </w:lvl>
    <w:lvl w:ilvl="6">
      <w:numFmt w:val="bullet"/>
      <w:lvlText w:val="•"/>
      <w:lvlJc w:val="left"/>
      <w:pPr>
        <w:ind w:left="7047" w:hanging="480"/>
      </w:pPr>
      <w:rPr>
        <w:rFonts w:hint="default"/>
        <w:lang w:val="ru-RU" w:eastAsia="ru-RU" w:bidi="ru-RU"/>
      </w:rPr>
    </w:lvl>
    <w:lvl w:ilvl="7">
      <w:numFmt w:val="bullet"/>
      <w:lvlText w:val="•"/>
      <w:lvlJc w:val="left"/>
      <w:pPr>
        <w:ind w:left="7991" w:hanging="480"/>
      </w:pPr>
      <w:rPr>
        <w:rFonts w:hint="default"/>
        <w:lang w:val="ru-RU" w:eastAsia="ru-RU" w:bidi="ru-RU"/>
      </w:rPr>
    </w:lvl>
    <w:lvl w:ilvl="8">
      <w:numFmt w:val="bullet"/>
      <w:lvlText w:val="•"/>
      <w:lvlJc w:val="left"/>
      <w:pPr>
        <w:ind w:left="8936" w:hanging="480"/>
      </w:pPr>
      <w:rPr>
        <w:rFonts w:hint="default"/>
        <w:lang w:val="ru-RU" w:eastAsia="ru-RU" w:bidi="ru-RU"/>
      </w:rPr>
    </w:lvl>
  </w:abstractNum>
  <w:abstractNum w:abstractNumId="45">
    <w:nsid w:val="7CCC7496"/>
    <w:multiLevelType w:val="multilevel"/>
    <w:tmpl w:val="15A83F1A"/>
    <w:lvl w:ilvl="0">
      <w:start w:val="2"/>
      <w:numFmt w:val="decimal"/>
      <w:lvlText w:val="%1"/>
      <w:lvlJc w:val="left"/>
      <w:pPr>
        <w:ind w:left="195" w:hanging="990"/>
      </w:pPr>
      <w:rPr>
        <w:rFonts w:hint="default"/>
        <w:lang w:val="ru-RU" w:eastAsia="ru-RU" w:bidi="ru-RU"/>
      </w:rPr>
    </w:lvl>
    <w:lvl w:ilvl="1">
      <w:start w:val="2"/>
      <w:numFmt w:val="decimal"/>
      <w:lvlText w:val="%1.%2"/>
      <w:lvlJc w:val="left"/>
      <w:pPr>
        <w:ind w:left="195" w:hanging="990"/>
      </w:pPr>
      <w:rPr>
        <w:rFonts w:hint="default"/>
        <w:lang w:val="ru-RU" w:eastAsia="ru-RU" w:bidi="ru-RU"/>
      </w:rPr>
    </w:lvl>
    <w:lvl w:ilvl="2">
      <w:start w:val="1"/>
      <w:numFmt w:val="decimal"/>
      <w:lvlText w:val="%1.%2.%3."/>
      <w:lvlJc w:val="left"/>
      <w:pPr>
        <w:ind w:left="195" w:hanging="990"/>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3387" w:hanging="990"/>
      </w:pPr>
      <w:rPr>
        <w:rFonts w:hint="default"/>
        <w:lang w:val="ru-RU" w:eastAsia="ru-RU" w:bidi="ru-RU"/>
      </w:rPr>
    </w:lvl>
    <w:lvl w:ilvl="4">
      <w:numFmt w:val="bullet"/>
      <w:lvlText w:val="•"/>
      <w:lvlJc w:val="left"/>
      <w:pPr>
        <w:ind w:left="4450" w:hanging="990"/>
      </w:pPr>
      <w:rPr>
        <w:rFonts w:hint="default"/>
        <w:lang w:val="ru-RU" w:eastAsia="ru-RU" w:bidi="ru-RU"/>
      </w:rPr>
    </w:lvl>
    <w:lvl w:ilvl="5">
      <w:numFmt w:val="bullet"/>
      <w:lvlText w:val="•"/>
      <w:lvlJc w:val="left"/>
      <w:pPr>
        <w:ind w:left="5512" w:hanging="990"/>
      </w:pPr>
      <w:rPr>
        <w:rFonts w:hint="default"/>
        <w:lang w:val="ru-RU" w:eastAsia="ru-RU" w:bidi="ru-RU"/>
      </w:rPr>
    </w:lvl>
    <w:lvl w:ilvl="6">
      <w:numFmt w:val="bullet"/>
      <w:lvlText w:val="•"/>
      <w:lvlJc w:val="left"/>
      <w:pPr>
        <w:ind w:left="6575" w:hanging="990"/>
      </w:pPr>
      <w:rPr>
        <w:rFonts w:hint="default"/>
        <w:lang w:val="ru-RU" w:eastAsia="ru-RU" w:bidi="ru-RU"/>
      </w:rPr>
    </w:lvl>
    <w:lvl w:ilvl="7">
      <w:numFmt w:val="bullet"/>
      <w:lvlText w:val="•"/>
      <w:lvlJc w:val="left"/>
      <w:pPr>
        <w:ind w:left="7637" w:hanging="990"/>
      </w:pPr>
      <w:rPr>
        <w:rFonts w:hint="default"/>
        <w:lang w:val="ru-RU" w:eastAsia="ru-RU" w:bidi="ru-RU"/>
      </w:rPr>
    </w:lvl>
    <w:lvl w:ilvl="8">
      <w:numFmt w:val="bullet"/>
      <w:lvlText w:val="•"/>
      <w:lvlJc w:val="left"/>
      <w:pPr>
        <w:ind w:left="8700" w:hanging="990"/>
      </w:pPr>
      <w:rPr>
        <w:rFonts w:hint="default"/>
        <w:lang w:val="ru-RU" w:eastAsia="ru-RU" w:bidi="ru-RU"/>
      </w:rPr>
    </w:lvl>
  </w:abstractNum>
  <w:abstractNum w:abstractNumId="46">
    <w:nsid w:val="7DB2774C"/>
    <w:multiLevelType w:val="multilevel"/>
    <w:tmpl w:val="C5EED118"/>
    <w:lvl w:ilvl="0">
      <w:start w:val="4"/>
      <w:numFmt w:val="decimal"/>
      <w:lvlText w:val="%1."/>
      <w:lvlJc w:val="left"/>
      <w:pPr>
        <w:ind w:left="645" w:hanging="645"/>
      </w:pPr>
      <w:rPr>
        <w:rFonts w:hint="default"/>
      </w:rPr>
    </w:lvl>
    <w:lvl w:ilvl="1">
      <w:start w:val="9"/>
      <w:numFmt w:val="decimal"/>
      <w:lvlText w:val="%1.%2."/>
      <w:lvlJc w:val="left"/>
      <w:pPr>
        <w:ind w:left="1354" w:hanging="645"/>
      </w:pPr>
      <w:rPr>
        <w:rFonts w:hint="default"/>
      </w:rPr>
    </w:lvl>
    <w:lvl w:ilvl="2">
      <w:start w:val="10"/>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E473944"/>
    <w:multiLevelType w:val="multilevel"/>
    <w:tmpl w:val="398AE3E2"/>
    <w:lvl w:ilvl="0">
      <w:start w:val="7"/>
      <w:numFmt w:val="decimal"/>
      <w:lvlText w:val="%1"/>
      <w:lvlJc w:val="left"/>
      <w:pPr>
        <w:ind w:left="1471" w:hanging="565"/>
      </w:pPr>
      <w:rPr>
        <w:rFonts w:hint="default"/>
        <w:lang w:val="ru-RU" w:eastAsia="ru-RU" w:bidi="ru-RU"/>
      </w:rPr>
    </w:lvl>
    <w:lvl w:ilvl="1">
      <w:start w:val="1"/>
      <w:numFmt w:val="decimal"/>
      <w:lvlText w:val="%1.%2."/>
      <w:lvlJc w:val="left"/>
      <w:pPr>
        <w:ind w:left="1471" w:hanging="565"/>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349" w:hanging="565"/>
      </w:pPr>
      <w:rPr>
        <w:rFonts w:hint="default"/>
        <w:lang w:val="ru-RU" w:eastAsia="ru-RU" w:bidi="ru-RU"/>
      </w:rPr>
    </w:lvl>
    <w:lvl w:ilvl="3">
      <w:numFmt w:val="bullet"/>
      <w:lvlText w:val="•"/>
      <w:lvlJc w:val="left"/>
      <w:pPr>
        <w:ind w:left="4283" w:hanging="565"/>
      </w:pPr>
      <w:rPr>
        <w:rFonts w:hint="default"/>
        <w:lang w:val="ru-RU" w:eastAsia="ru-RU" w:bidi="ru-RU"/>
      </w:rPr>
    </w:lvl>
    <w:lvl w:ilvl="4">
      <w:numFmt w:val="bullet"/>
      <w:lvlText w:val="•"/>
      <w:lvlJc w:val="left"/>
      <w:pPr>
        <w:ind w:left="5218" w:hanging="565"/>
      </w:pPr>
      <w:rPr>
        <w:rFonts w:hint="default"/>
        <w:lang w:val="ru-RU" w:eastAsia="ru-RU" w:bidi="ru-RU"/>
      </w:rPr>
    </w:lvl>
    <w:lvl w:ilvl="5">
      <w:numFmt w:val="bullet"/>
      <w:lvlText w:val="•"/>
      <w:lvlJc w:val="left"/>
      <w:pPr>
        <w:ind w:left="6152" w:hanging="565"/>
      </w:pPr>
      <w:rPr>
        <w:rFonts w:hint="default"/>
        <w:lang w:val="ru-RU" w:eastAsia="ru-RU" w:bidi="ru-RU"/>
      </w:rPr>
    </w:lvl>
    <w:lvl w:ilvl="6">
      <w:numFmt w:val="bullet"/>
      <w:lvlText w:val="•"/>
      <w:lvlJc w:val="left"/>
      <w:pPr>
        <w:ind w:left="7087" w:hanging="565"/>
      </w:pPr>
      <w:rPr>
        <w:rFonts w:hint="default"/>
        <w:lang w:val="ru-RU" w:eastAsia="ru-RU" w:bidi="ru-RU"/>
      </w:rPr>
    </w:lvl>
    <w:lvl w:ilvl="7">
      <w:numFmt w:val="bullet"/>
      <w:lvlText w:val="•"/>
      <w:lvlJc w:val="left"/>
      <w:pPr>
        <w:ind w:left="8021" w:hanging="565"/>
      </w:pPr>
      <w:rPr>
        <w:rFonts w:hint="default"/>
        <w:lang w:val="ru-RU" w:eastAsia="ru-RU" w:bidi="ru-RU"/>
      </w:rPr>
    </w:lvl>
    <w:lvl w:ilvl="8">
      <w:numFmt w:val="bullet"/>
      <w:lvlText w:val="•"/>
      <w:lvlJc w:val="left"/>
      <w:pPr>
        <w:ind w:left="8956" w:hanging="565"/>
      </w:pPr>
      <w:rPr>
        <w:rFonts w:hint="default"/>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34"/>
  </w:num>
  <w:num w:numId="15">
    <w:abstractNumId w:val="38"/>
  </w:num>
  <w:num w:numId="16">
    <w:abstractNumId w:val="42"/>
  </w:num>
  <w:num w:numId="17">
    <w:abstractNumId w:val="30"/>
  </w:num>
  <w:num w:numId="18">
    <w:abstractNumId w:val="40"/>
  </w:num>
  <w:num w:numId="19">
    <w:abstractNumId w:val="39"/>
  </w:num>
  <w:num w:numId="20">
    <w:abstractNumId w:val="43"/>
  </w:num>
  <w:num w:numId="21">
    <w:abstractNumId w:val="25"/>
  </w:num>
  <w:num w:numId="22">
    <w:abstractNumId w:val="41"/>
  </w:num>
  <w:num w:numId="23">
    <w:abstractNumId w:val="47"/>
  </w:num>
  <w:num w:numId="24">
    <w:abstractNumId w:val="24"/>
  </w:num>
  <w:num w:numId="25">
    <w:abstractNumId w:val="35"/>
  </w:num>
  <w:num w:numId="26">
    <w:abstractNumId w:val="44"/>
  </w:num>
  <w:num w:numId="27">
    <w:abstractNumId w:val="32"/>
  </w:num>
  <w:num w:numId="28">
    <w:abstractNumId w:val="15"/>
  </w:num>
  <w:num w:numId="29">
    <w:abstractNumId w:val="12"/>
  </w:num>
  <w:num w:numId="30">
    <w:abstractNumId w:val="17"/>
  </w:num>
  <w:num w:numId="31">
    <w:abstractNumId w:val="45"/>
  </w:num>
  <w:num w:numId="32">
    <w:abstractNumId w:val="13"/>
  </w:num>
  <w:num w:numId="33">
    <w:abstractNumId w:val="20"/>
  </w:num>
  <w:num w:numId="34">
    <w:abstractNumId w:val="21"/>
  </w:num>
  <w:num w:numId="35">
    <w:abstractNumId w:val="14"/>
  </w:num>
  <w:num w:numId="36">
    <w:abstractNumId w:val="19"/>
  </w:num>
  <w:num w:numId="37">
    <w:abstractNumId w:val="27"/>
  </w:num>
  <w:num w:numId="38">
    <w:abstractNumId w:val="36"/>
  </w:num>
  <w:num w:numId="39">
    <w:abstractNumId w:val="31"/>
  </w:num>
  <w:num w:numId="40">
    <w:abstractNumId w:val="16"/>
  </w:num>
  <w:num w:numId="41">
    <w:abstractNumId w:val="33"/>
  </w:num>
  <w:num w:numId="42">
    <w:abstractNumId w:val="37"/>
  </w:num>
  <w:num w:numId="43">
    <w:abstractNumId w:val="18"/>
  </w:num>
  <w:num w:numId="44">
    <w:abstractNumId w:val="28"/>
  </w:num>
  <w:num w:numId="45">
    <w:abstractNumId w:val="23"/>
  </w:num>
  <w:num w:numId="46">
    <w:abstractNumId w:val="22"/>
  </w:num>
  <w:num w:numId="47">
    <w:abstractNumId w:val="26"/>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22"/>
  </w:hdrShapeDefaults>
  <w:footnotePr>
    <w:footnote w:id="0"/>
    <w:footnote w:id="1"/>
    <w:footnote w:id="2"/>
  </w:footnotePr>
  <w:endnotePr>
    <w:endnote w:id="0"/>
    <w:endnote w:id="1"/>
    <w:endnote w:id="2"/>
  </w:endnotePr>
  <w:compat/>
  <w:rsids>
    <w:rsidRoot w:val="00A43090"/>
    <w:rsid w:val="00003247"/>
    <w:rsid w:val="00011F5A"/>
    <w:rsid w:val="00015D76"/>
    <w:rsid w:val="00025D3F"/>
    <w:rsid w:val="00027727"/>
    <w:rsid w:val="00031C7C"/>
    <w:rsid w:val="00037A52"/>
    <w:rsid w:val="00052C38"/>
    <w:rsid w:val="000538A5"/>
    <w:rsid w:val="00064DAD"/>
    <w:rsid w:val="00067398"/>
    <w:rsid w:val="000731EC"/>
    <w:rsid w:val="00074B6D"/>
    <w:rsid w:val="00076BF1"/>
    <w:rsid w:val="00080ED0"/>
    <w:rsid w:val="00082DE8"/>
    <w:rsid w:val="00086241"/>
    <w:rsid w:val="00090D49"/>
    <w:rsid w:val="0009245E"/>
    <w:rsid w:val="00096366"/>
    <w:rsid w:val="000A433C"/>
    <w:rsid w:val="000A5504"/>
    <w:rsid w:val="000A5C85"/>
    <w:rsid w:val="000A79B1"/>
    <w:rsid w:val="000B3326"/>
    <w:rsid w:val="000B5E5A"/>
    <w:rsid w:val="000C1D36"/>
    <w:rsid w:val="000C49EC"/>
    <w:rsid w:val="000C554F"/>
    <w:rsid w:val="000D7A3F"/>
    <w:rsid w:val="000E62D7"/>
    <w:rsid w:val="000E6D08"/>
    <w:rsid w:val="000E7653"/>
    <w:rsid w:val="000F04C6"/>
    <w:rsid w:val="00100AEE"/>
    <w:rsid w:val="00106087"/>
    <w:rsid w:val="00107C7A"/>
    <w:rsid w:val="001166E2"/>
    <w:rsid w:val="001267CA"/>
    <w:rsid w:val="0012744C"/>
    <w:rsid w:val="00127768"/>
    <w:rsid w:val="00130B7A"/>
    <w:rsid w:val="00135AFE"/>
    <w:rsid w:val="00137BA8"/>
    <w:rsid w:val="00141465"/>
    <w:rsid w:val="00145795"/>
    <w:rsid w:val="00155076"/>
    <w:rsid w:val="001569D5"/>
    <w:rsid w:val="00165371"/>
    <w:rsid w:val="0016721E"/>
    <w:rsid w:val="00171061"/>
    <w:rsid w:val="001760BD"/>
    <w:rsid w:val="001812BD"/>
    <w:rsid w:val="001833F9"/>
    <w:rsid w:val="00190245"/>
    <w:rsid w:val="001A031D"/>
    <w:rsid w:val="001A3EDA"/>
    <w:rsid w:val="001A433C"/>
    <w:rsid w:val="001A686A"/>
    <w:rsid w:val="001B2311"/>
    <w:rsid w:val="001B2439"/>
    <w:rsid w:val="001C37C2"/>
    <w:rsid w:val="001C5561"/>
    <w:rsid w:val="001D57DC"/>
    <w:rsid w:val="001E2613"/>
    <w:rsid w:val="001E2A6D"/>
    <w:rsid w:val="001F4F6E"/>
    <w:rsid w:val="002127E8"/>
    <w:rsid w:val="00213497"/>
    <w:rsid w:val="0021714E"/>
    <w:rsid w:val="00217AA1"/>
    <w:rsid w:val="0022129F"/>
    <w:rsid w:val="00221B9E"/>
    <w:rsid w:val="0022407F"/>
    <w:rsid w:val="0022688B"/>
    <w:rsid w:val="00227E03"/>
    <w:rsid w:val="00236370"/>
    <w:rsid w:val="002418B3"/>
    <w:rsid w:val="0024289B"/>
    <w:rsid w:val="002445F7"/>
    <w:rsid w:val="00254E61"/>
    <w:rsid w:val="002620C7"/>
    <w:rsid w:val="002747BF"/>
    <w:rsid w:val="00274D7D"/>
    <w:rsid w:val="002873AE"/>
    <w:rsid w:val="00291390"/>
    <w:rsid w:val="00292E36"/>
    <w:rsid w:val="002966D0"/>
    <w:rsid w:val="002A149C"/>
    <w:rsid w:val="002A5F16"/>
    <w:rsid w:val="002B0CF1"/>
    <w:rsid w:val="002C083A"/>
    <w:rsid w:val="002C090F"/>
    <w:rsid w:val="002C31EA"/>
    <w:rsid w:val="002C63D2"/>
    <w:rsid w:val="002D1F63"/>
    <w:rsid w:val="002E23B1"/>
    <w:rsid w:val="002E4A93"/>
    <w:rsid w:val="002E4BE4"/>
    <w:rsid w:val="002E6B7B"/>
    <w:rsid w:val="002E7D21"/>
    <w:rsid w:val="002F07C3"/>
    <w:rsid w:val="002F4EBC"/>
    <w:rsid w:val="002F7908"/>
    <w:rsid w:val="003058B4"/>
    <w:rsid w:val="003075F2"/>
    <w:rsid w:val="00307AA1"/>
    <w:rsid w:val="0031069E"/>
    <w:rsid w:val="0031478B"/>
    <w:rsid w:val="00316D92"/>
    <w:rsid w:val="00327B6F"/>
    <w:rsid w:val="003313BC"/>
    <w:rsid w:val="003414CE"/>
    <w:rsid w:val="003455BC"/>
    <w:rsid w:val="0034697F"/>
    <w:rsid w:val="00350520"/>
    <w:rsid w:val="00357E27"/>
    <w:rsid w:val="003610E5"/>
    <w:rsid w:val="00363E98"/>
    <w:rsid w:val="0036446F"/>
    <w:rsid w:val="003658A9"/>
    <w:rsid w:val="003736D9"/>
    <w:rsid w:val="0038049F"/>
    <w:rsid w:val="00394952"/>
    <w:rsid w:val="00394DE7"/>
    <w:rsid w:val="003B0B42"/>
    <w:rsid w:val="003B2706"/>
    <w:rsid w:val="003C2C40"/>
    <w:rsid w:val="003C2CE9"/>
    <w:rsid w:val="003C504A"/>
    <w:rsid w:val="003C7B1F"/>
    <w:rsid w:val="003D3E59"/>
    <w:rsid w:val="003E3424"/>
    <w:rsid w:val="00403239"/>
    <w:rsid w:val="004126FD"/>
    <w:rsid w:val="00412D1F"/>
    <w:rsid w:val="00414C15"/>
    <w:rsid w:val="0041798A"/>
    <w:rsid w:val="00420AE3"/>
    <w:rsid w:val="00427180"/>
    <w:rsid w:val="00427D94"/>
    <w:rsid w:val="0043157E"/>
    <w:rsid w:val="00440C1E"/>
    <w:rsid w:val="00446E4C"/>
    <w:rsid w:val="004538B5"/>
    <w:rsid w:val="00455817"/>
    <w:rsid w:val="004624CB"/>
    <w:rsid w:val="00462CB3"/>
    <w:rsid w:val="00463D71"/>
    <w:rsid w:val="0048100F"/>
    <w:rsid w:val="00483B85"/>
    <w:rsid w:val="00496D1E"/>
    <w:rsid w:val="00497BC5"/>
    <w:rsid w:val="004A575A"/>
    <w:rsid w:val="004B1BC9"/>
    <w:rsid w:val="004B387F"/>
    <w:rsid w:val="004C28EF"/>
    <w:rsid w:val="004D2775"/>
    <w:rsid w:val="004D4387"/>
    <w:rsid w:val="004E59F7"/>
    <w:rsid w:val="005000FF"/>
    <w:rsid w:val="00500CE8"/>
    <w:rsid w:val="005129CC"/>
    <w:rsid w:val="00513B93"/>
    <w:rsid w:val="00525CDE"/>
    <w:rsid w:val="0055652A"/>
    <w:rsid w:val="00562480"/>
    <w:rsid w:val="00562895"/>
    <w:rsid w:val="00574FBF"/>
    <w:rsid w:val="00580704"/>
    <w:rsid w:val="00583E5E"/>
    <w:rsid w:val="005848D2"/>
    <w:rsid w:val="00594A55"/>
    <w:rsid w:val="005A4B15"/>
    <w:rsid w:val="005B062E"/>
    <w:rsid w:val="005B4563"/>
    <w:rsid w:val="005C40A5"/>
    <w:rsid w:val="005D25ED"/>
    <w:rsid w:val="005D5C4A"/>
    <w:rsid w:val="005D6D7C"/>
    <w:rsid w:val="005E626F"/>
    <w:rsid w:val="005E65A4"/>
    <w:rsid w:val="005E707A"/>
    <w:rsid w:val="005E7A25"/>
    <w:rsid w:val="005F261E"/>
    <w:rsid w:val="005F4F3D"/>
    <w:rsid w:val="006002AC"/>
    <w:rsid w:val="00603D36"/>
    <w:rsid w:val="00611808"/>
    <w:rsid w:val="00623158"/>
    <w:rsid w:val="006246A8"/>
    <w:rsid w:val="006358B6"/>
    <w:rsid w:val="00636355"/>
    <w:rsid w:val="006407B1"/>
    <w:rsid w:val="006413D8"/>
    <w:rsid w:val="006413FD"/>
    <w:rsid w:val="00641E05"/>
    <w:rsid w:val="00646DE6"/>
    <w:rsid w:val="00647B5A"/>
    <w:rsid w:val="00653E01"/>
    <w:rsid w:val="00660821"/>
    <w:rsid w:val="00661720"/>
    <w:rsid w:val="00663F35"/>
    <w:rsid w:val="0066578C"/>
    <w:rsid w:val="00674337"/>
    <w:rsid w:val="006758CD"/>
    <w:rsid w:val="00677BD9"/>
    <w:rsid w:val="0068171A"/>
    <w:rsid w:val="00681E64"/>
    <w:rsid w:val="00682781"/>
    <w:rsid w:val="00694948"/>
    <w:rsid w:val="00695169"/>
    <w:rsid w:val="00697EA0"/>
    <w:rsid w:val="006A0953"/>
    <w:rsid w:val="006A71B2"/>
    <w:rsid w:val="006A78BE"/>
    <w:rsid w:val="006B47F9"/>
    <w:rsid w:val="006B6B8B"/>
    <w:rsid w:val="006B779E"/>
    <w:rsid w:val="006D64B3"/>
    <w:rsid w:val="006E2DB7"/>
    <w:rsid w:val="006F0ACC"/>
    <w:rsid w:val="006F6204"/>
    <w:rsid w:val="007163A0"/>
    <w:rsid w:val="007271FE"/>
    <w:rsid w:val="00733EEB"/>
    <w:rsid w:val="007345A0"/>
    <w:rsid w:val="00743FD8"/>
    <w:rsid w:val="00744017"/>
    <w:rsid w:val="00754967"/>
    <w:rsid w:val="00767761"/>
    <w:rsid w:val="00772031"/>
    <w:rsid w:val="00781302"/>
    <w:rsid w:val="0078670A"/>
    <w:rsid w:val="00787057"/>
    <w:rsid w:val="00790CD2"/>
    <w:rsid w:val="007A188B"/>
    <w:rsid w:val="007A63B2"/>
    <w:rsid w:val="007A7E49"/>
    <w:rsid w:val="007B20AA"/>
    <w:rsid w:val="007B2D40"/>
    <w:rsid w:val="007C0F02"/>
    <w:rsid w:val="007C69FE"/>
    <w:rsid w:val="007C7C5B"/>
    <w:rsid w:val="007D55CF"/>
    <w:rsid w:val="007E4F23"/>
    <w:rsid w:val="00804CFF"/>
    <w:rsid w:val="00823CB2"/>
    <w:rsid w:val="00825A9C"/>
    <w:rsid w:val="00827390"/>
    <w:rsid w:val="00837D46"/>
    <w:rsid w:val="00842A21"/>
    <w:rsid w:val="00845092"/>
    <w:rsid w:val="00851438"/>
    <w:rsid w:val="00855EEB"/>
    <w:rsid w:val="008651A0"/>
    <w:rsid w:val="00876C67"/>
    <w:rsid w:val="00880DED"/>
    <w:rsid w:val="00882117"/>
    <w:rsid w:val="0088403C"/>
    <w:rsid w:val="008966C9"/>
    <w:rsid w:val="008B0F1C"/>
    <w:rsid w:val="008B559C"/>
    <w:rsid w:val="008C60DB"/>
    <w:rsid w:val="008F433F"/>
    <w:rsid w:val="009050E3"/>
    <w:rsid w:val="0090719E"/>
    <w:rsid w:val="00917D11"/>
    <w:rsid w:val="00923713"/>
    <w:rsid w:val="00926A50"/>
    <w:rsid w:val="00932B92"/>
    <w:rsid w:val="00934D68"/>
    <w:rsid w:val="00943661"/>
    <w:rsid w:val="00950D63"/>
    <w:rsid w:val="009701BD"/>
    <w:rsid w:val="009711AA"/>
    <w:rsid w:val="00973E7C"/>
    <w:rsid w:val="009821BD"/>
    <w:rsid w:val="009879F4"/>
    <w:rsid w:val="00995D5A"/>
    <w:rsid w:val="009A5101"/>
    <w:rsid w:val="009A5235"/>
    <w:rsid w:val="009B1AAA"/>
    <w:rsid w:val="009B58AD"/>
    <w:rsid w:val="009B5EE7"/>
    <w:rsid w:val="009B6A49"/>
    <w:rsid w:val="009B6E41"/>
    <w:rsid w:val="009D480E"/>
    <w:rsid w:val="009E049C"/>
    <w:rsid w:val="009E164D"/>
    <w:rsid w:val="009E3297"/>
    <w:rsid w:val="009E56B1"/>
    <w:rsid w:val="009F1B7D"/>
    <w:rsid w:val="00A00A5A"/>
    <w:rsid w:val="00A0689E"/>
    <w:rsid w:val="00A124C1"/>
    <w:rsid w:val="00A1692F"/>
    <w:rsid w:val="00A201D2"/>
    <w:rsid w:val="00A2526F"/>
    <w:rsid w:val="00A34D80"/>
    <w:rsid w:val="00A37D8E"/>
    <w:rsid w:val="00A43090"/>
    <w:rsid w:val="00A47B26"/>
    <w:rsid w:val="00A52CDD"/>
    <w:rsid w:val="00A5712D"/>
    <w:rsid w:val="00A57DD9"/>
    <w:rsid w:val="00A64AC4"/>
    <w:rsid w:val="00A754BA"/>
    <w:rsid w:val="00A8491B"/>
    <w:rsid w:val="00A94F6E"/>
    <w:rsid w:val="00A950F9"/>
    <w:rsid w:val="00A97B1A"/>
    <w:rsid w:val="00AB33F6"/>
    <w:rsid w:val="00AD5C51"/>
    <w:rsid w:val="00AD6910"/>
    <w:rsid w:val="00AF6AA6"/>
    <w:rsid w:val="00AF6C4C"/>
    <w:rsid w:val="00B06433"/>
    <w:rsid w:val="00B13469"/>
    <w:rsid w:val="00B13BD5"/>
    <w:rsid w:val="00B158CC"/>
    <w:rsid w:val="00B15CDC"/>
    <w:rsid w:val="00B24C70"/>
    <w:rsid w:val="00B25337"/>
    <w:rsid w:val="00B36091"/>
    <w:rsid w:val="00B3667C"/>
    <w:rsid w:val="00B42E9D"/>
    <w:rsid w:val="00B51828"/>
    <w:rsid w:val="00B533C2"/>
    <w:rsid w:val="00B54187"/>
    <w:rsid w:val="00B645EB"/>
    <w:rsid w:val="00B64A4C"/>
    <w:rsid w:val="00B90102"/>
    <w:rsid w:val="00BA15AF"/>
    <w:rsid w:val="00BA7C56"/>
    <w:rsid w:val="00BB460F"/>
    <w:rsid w:val="00BC32A6"/>
    <w:rsid w:val="00BC5D28"/>
    <w:rsid w:val="00BC6583"/>
    <w:rsid w:val="00BC6FF6"/>
    <w:rsid w:val="00BD42E3"/>
    <w:rsid w:val="00BF0953"/>
    <w:rsid w:val="00BF173F"/>
    <w:rsid w:val="00C03F27"/>
    <w:rsid w:val="00C11D8E"/>
    <w:rsid w:val="00C217F5"/>
    <w:rsid w:val="00C25975"/>
    <w:rsid w:val="00C26D4C"/>
    <w:rsid w:val="00C27DF7"/>
    <w:rsid w:val="00C37ADD"/>
    <w:rsid w:val="00C40735"/>
    <w:rsid w:val="00C4160B"/>
    <w:rsid w:val="00C55D99"/>
    <w:rsid w:val="00C61065"/>
    <w:rsid w:val="00C61DC6"/>
    <w:rsid w:val="00C771B9"/>
    <w:rsid w:val="00C80B91"/>
    <w:rsid w:val="00C858F7"/>
    <w:rsid w:val="00C9418A"/>
    <w:rsid w:val="00CA35C6"/>
    <w:rsid w:val="00CA7401"/>
    <w:rsid w:val="00CB3D19"/>
    <w:rsid w:val="00CB72C3"/>
    <w:rsid w:val="00CB7759"/>
    <w:rsid w:val="00CC01DD"/>
    <w:rsid w:val="00CC4CD9"/>
    <w:rsid w:val="00CD6AC5"/>
    <w:rsid w:val="00CE22C4"/>
    <w:rsid w:val="00CF6B86"/>
    <w:rsid w:val="00D11822"/>
    <w:rsid w:val="00D14A16"/>
    <w:rsid w:val="00D4208F"/>
    <w:rsid w:val="00D4246C"/>
    <w:rsid w:val="00D4307F"/>
    <w:rsid w:val="00D45480"/>
    <w:rsid w:val="00D6305E"/>
    <w:rsid w:val="00D651B0"/>
    <w:rsid w:val="00D70747"/>
    <w:rsid w:val="00D71254"/>
    <w:rsid w:val="00D72A95"/>
    <w:rsid w:val="00D817E2"/>
    <w:rsid w:val="00D83E18"/>
    <w:rsid w:val="00D84C03"/>
    <w:rsid w:val="00D866E8"/>
    <w:rsid w:val="00D9070F"/>
    <w:rsid w:val="00D95904"/>
    <w:rsid w:val="00DB3F5F"/>
    <w:rsid w:val="00DC245C"/>
    <w:rsid w:val="00DC4257"/>
    <w:rsid w:val="00DD4932"/>
    <w:rsid w:val="00DE5D84"/>
    <w:rsid w:val="00DF0B4A"/>
    <w:rsid w:val="00E12E44"/>
    <w:rsid w:val="00E134C7"/>
    <w:rsid w:val="00E17CF6"/>
    <w:rsid w:val="00E215A1"/>
    <w:rsid w:val="00E4074F"/>
    <w:rsid w:val="00E51E84"/>
    <w:rsid w:val="00E55127"/>
    <w:rsid w:val="00E56BEE"/>
    <w:rsid w:val="00E71645"/>
    <w:rsid w:val="00E75243"/>
    <w:rsid w:val="00E80E9B"/>
    <w:rsid w:val="00E87BCE"/>
    <w:rsid w:val="00E91956"/>
    <w:rsid w:val="00E93740"/>
    <w:rsid w:val="00E976F9"/>
    <w:rsid w:val="00EA1850"/>
    <w:rsid w:val="00EA1B21"/>
    <w:rsid w:val="00EA46F8"/>
    <w:rsid w:val="00EA735B"/>
    <w:rsid w:val="00EB137D"/>
    <w:rsid w:val="00EB52C2"/>
    <w:rsid w:val="00ED7413"/>
    <w:rsid w:val="00EE16F4"/>
    <w:rsid w:val="00EF1DDD"/>
    <w:rsid w:val="00EF2EA9"/>
    <w:rsid w:val="00EF4CE9"/>
    <w:rsid w:val="00EF67BA"/>
    <w:rsid w:val="00EF6CFB"/>
    <w:rsid w:val="00F0091F"/>
    <w:rsid w:val="00F07DE1"/>
    <w:rsid w:val="00F11D9E"/>
    <w:rsid w:val="00F16B27"/>
    <w:rsid w:val="00F430D2"/>
    <w:rsid w:val="00F45C74"/>
    <w:rsid w:val="00F66054"/>
    <w:rsid w:val="00F723C3"/>
    <w:rsid w:val="00F76CBF"/>
    <w:rsid w:val="00F826B1"/>
    <w:rsid w:val="00F8468D"/>
    <w:rsid w:val="00F858FB"/>
    <w:rsid w:val="00F866F7"/>
    <w:rsid w:val="00F87207"/>
    <w:rsid w:val="00F955D7"/>
    <w:rsid w:val="00FB16B6"/>
    <w:rsid w:val="00FC16AD"/>
    <w:rsid w:val="00FC4E0A"/>
    <w:rsid w:val="00FC6032"/>
    <w:rsid w:val="00FD01C6"/>
    <w:rsid w:val="00FE659B"/>
    <w:rsid w:val="00FF10EF"/>
    <w:rsid w:val="00FF4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B3"/>
    <w:pPr>
      <w:suppressAutoHyphens/>
    </w:pPr>
    <w:rPr>
      <w:sz w:val="24"/>
      <w:szCs w:val="24"/>
      <w:lang w:eastAsia="ar-SA"/>
    </w:rPr>
  </w:style>
  <w:style w:type="paragraph" w:styleId="1">
    <w:name w:val="heading 1"/>
    <w:basedOn w:val="a"/>
    <w:next w:val="a"/>
    <w:uiPriority w:val="9"/>
    <w:qFormat/>
    <w:rsid w:val="002418B3"/>
    <w:pPr>
      <w:keepNext/>
      <w:widowControl w:val="0"/>
      <w:numPr>
        <w:numId w:val="1"/>
      </w:numPr>
      <w:spacing w:before="280"/>
      <w:jc w:val="center"/>
      <w:outlineLvl w:val="0"/>
    </w:pPr>
    <w:rPr>
      <w:b/>
      <w:sz w:val="22"/>
      <w:szCs w:val="20"/>
    </w:rPr>
  </w:style>
  <w:style w:type="paragraph" w:styleId="2">
    <w:name w:val="heading 2"/>
    <w:basedOn w:val="a"/>
    <w:next w:val="a"/>
    <w:uiPriority w:val="9"/>
    <w:qFormat/>
    <w:rsid w:val="002418B3"/>
    <w:pPr>
      <w:keepNext/>
      <w:widowControl w:val="0"/>
      <w:numPr>
        <w:ilvl w:val="1"/>
        <w:numId w:val="1"/>
      </w:numPr>
      <w:outlineLvl w:val="1"/>
    </w:pPr>
    <w:rPr>
      <w:i/>
      <w:sz w:val="22"/>
      <w:szCs w:val="20"/>
    </w:rPr>
  </w:style>
  <w:style w:type="paragraph" w:styleId="3">
    <w:name w:val="heading 3"/>
    <w:basedOn w:val="a"/>
    <w:next w:val="a"/>
    <w:qFormat/>
    <w:rsid w:val="000C554F"/>
    <w:pPr>
      <w:keepNext/>
      <w:widowControl w:val="0"/>
      <w:numPr>
        <w:ilvl w:val="2"/>
        <w:numId w:val="1"/>
      </w:numPr>
      <w:ind w:left="40" w:firstLine="0"/>
      <w:jc w:val="center"/>
      <w:outlineLvl w:val="2"/>
    </w:pPr>
    <w:rPr>
      <w:b/>
      <w:sz w:val="20"/>
      <w:szCs w:val="20"/>
    </w:rPr>
  </w:style>
  <w:style w:type="paragraph" w:styleId="4">
    <w:name w:val="heading 4"/>
    <w:basedOn w:val="a"/>
    <w:next w:val="a"/>
    <w:qFormat/>
    <w:rsid w:val="000C554F"/>
    <w:pPr>
      <w:keepNext/>
      <w:widowControl w:val="0"/>
      <w:numPr>
        <w:ilvl w:val="3"/>
        <w:numId w:val="1"/>
      </w:numPr>
      <w:spacing w:before="320"/>
      <w:jc w:val="center"/>
      <w:outlineLvl w:val="3"/>
    </w:pPr>
    <w:rPr>
      <w:b/>
      <w:szCs w:val="20"/>
    </w:rPr>
  </w:style>
  <w:style w:type="paragraph" w:styleId="5">
    <w:name w:val="heading 5"/>
    <w:basedOn w:val="a"/>
    <w:next w:val="a"/>
    <w:qFormat/>
    <w:rsid w:val="000C554F"/>
    <w:pPr>
      <w:keepNext/>
      <w:numPr>
        <w:ilvl w:val="4"/>
        <w:numId w:val="1"/>
      </w:numPr>
      <w:spacing w:before="480"/>
      <w:ind w:left="40" w:firstLine="0"/>
      <w:jc w:val="both"/>
      <w:outlineLvl w:val="4"/>
    </w:pPr>
    <w:rPr>
      <w:b/>
    </w:rPr>
  </w:style>
  <w:style w:type="paragraph" w:styleId="6">
    <w:name w:val="heading 6"/>
    <w:basedOn w:val="a"/>
    <w:next w:val="a"/>
    <w:qFormat/>
    <w:rsid w:val="000C554F"/>
    <w:pPr>
      <w:keepNext/>
      <w:numPr>
        <w:ilvl w:val="5"/>
        <w:numId w:val="1"/>
      </w:numPr>
      <w:spacing w:line="420" w:lineRule="auto"/>
      <w:ind w:left="1416" w:firstLine="708"/>
      <w:jc w:val="both"/>
      <w:outlineLvl w:val="5"/>
    </w:pPr>
    <w:rPr>
      <w:b/>
    </w:rPr>
  </w:style>
  <w:style w:type="paragraph" w:styleId="7">
    <w:name w:val="heading 7"/>
    <w:basedOn w:val="a"/>
    <w:next w:val="a"/>
    <w:qFormat/>
    <w:rsid w:val="000C554F"/>
    <w:pPr>
      <w:keepNext/>
      <w:numPr>
        <w:ilvl w:val="6"/>
        <w:numId w:val="1"/>
      </w:numPr>
      <w:ind w:left="708" w:right="200" w:firstLine="708"/>
      <w:jc w:val="center"/>
      <w:outlineLvl w:val="6"/>
    </w:pPr>
    <w:rPr>
      <w:b/>
    </w:rPr>
  </w:style>
  <w:style w:type="paragraph" w:styleId="8">
    <w:name w:val="heading 8"/>
    <w:basedOn w:val="a"/>
    <w:next w:val="a"/>
    <w:qFormat/>
    <w:rsid w:val="000C554F"/>
    <w:pPr>
      <w:keepNext/>
      <w:numPr>
        <w:ilvl w:val="7"/>
        <w:numId w:val="1"/>
      </w:numPr>
      <w:jc w:val="righ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554F"/>
  </w:style>
  <w:style w:type="character" w:customStyle="1" w:styleId="WW8Num1z1">
    <w:name w:val="WW8Num1z1"/>
    <w:rsid w:val="000C554F"/>
  </w:style>
  <w:style w:type="character" w:customStyle="1" w:styleId="WW8Num1z2">
    <w:name w:val="WW8Num1z2"/>
    <w:rsid w:val="000C554F"/>
  </w:style>
  <w:style w:type="character" w:customStyle="1" w:styleId="WW8Num1z3">
    <w:name w:val="WW8Num1z3"/>
    <w:rsid w:val="000C554F"/>
  </w:style>
  <w:style w:type="character" w:customStyle="1" w:styleId="WW8Num1z4">
    <w:name w:val="WW8Num1z4"/>
    <w:rsid w:val="000C554F"/>
  </w:style>
  <w:style w:type="character" w:customStyle="1" w:styleId="WW8Num1z5">
    <w:name w:val="WW8Num1z5"/>
    <w:rsid w:val="000C554F"/>
  </w:style>
  <w:style w:type="character" w:customStyle="1" w:styleId="WW8Num1z6">
    <w:name w:val="WW8Num1z6"/>
    <w:rsid w:val="000C554F"/>
  </w:style>
  <w:style w:type="character" w:customStyle="1" w:styleId="WW8Num1z7">
    <w:name w:val="WW8Num1z7"/>
    <w:rsid w:val="000C554F"/>
  </w:style>
  <w:style w:type="character" w:customStyle="1" w:styleId="WW8Num1z8">
    <w:name w:val="WW8Num1z8"/>
    <w:rsid w:val="000C554F"/>
  </w:style>
  <w:style w:type="character" w:customStyle="1" w:styleId="WW8Num2z0">
    <w:name w:val="WW8Num2z0"/>
    <w:rsid w:val="000C554F"/>
  </w:style>
  <w:style w:type="character" w:customStyle="1" w:styleId="WW8Num2z1">
    <w:name w:val="WW8Num2z1"/>
    <w:rsid w:val="000C554F"/>
  </w:style>
  <w:style w:type="character" w:customStyle="1" w:styleId="WW8Num2z2">
    <w:name w:val="WW8Num2z2"/>
    <w:rsid w:val="000C554F"/>
  </w:style>
  <w:style w:type="character" w:customStyle="1" w:styleId="WW8Num2z3">
    <w:name w:val="WW8Num2z3"/>
    <w:rsid w:val="000C554F"/>
  </w:style>
  <w:style w:type="character" w:customStyle="1" w:styleId="WW8Num2z4">
    <w:name w:val="WW8Num2z4"/>
    <w:rsid w:val="000C554F"/>
  </w:style>
  <w:style w:type="character" w:customStyle="1" w:styleId="WW8Num2z5">
    <w:name w:val="WW8Num2z5"/>
    <w:rsid w:val="000C554F"/>
  </w:style>
  <w:style w:type="character" w:customStyle="1" w:styleId="WW8Num2z6">
    <w:name w:val="WW8Num2z6"/>
    <w:rsid w:val="000C554F"/>
  </w:style>
  <w:style w:type="character" w:customStyle="1" w:styleId="WW8Num2z7">
    <w:name w:val="WW8Num2z7"/>
    <w:rsid w:val="000C554F"/>
  </w:style>
  <w:style w:type="character" w:customStyle="1" w:styleId="WW8Num2z8">
    <w:name w:val="WW8Num2z8"/>
    <w:rsid w:val="000C554F"/>
  </w:style>
  <w:style w:type="character" w:customStyle="1" w:styleId="WW8Num3z0">
    <w:name w:val="WW8Num3z0"/>
    <w:rsid w:val="000C554F"/>
    <w:rPr>
      <w:rFonts w:ascii="Symbol" w:hAnsi="Symbol" w:cs="Symbol"/>
    </w:rPr>
  </w:style>
  <w:style w:type="character" w:customStyle="1" w:styleId="WW8Num4z0">
    <w:name w:val="WW8Num4z0"/>
    <w:rsid w:val="000C554F"/>
    <w:rPr>
      <w:rFonts w:ascii="Symbol" w:hAnsi="Symbol" w:cs="Symbol"/>
      <w:sz w:val="24"/>
      <w:szCs w:val="24"/>
      <w:lang w:val="en-US"/>
    </w:rPr>
  </w:style>
  <w:style w:type="character" w:customStyle="1" w:styleId="WW8Num4z1">
    <w:name w:val="WW8Num4z1"/>
    <w:rsid w:val="000C554F"/>
    <w:rPr>
      <w:rFonts w:ascii="Courier New" w:hAnsi="Courier New" w:cs="Courier New"/>
    </w:rPr>
  </w:style>
  <w:style w:type="character" w:customStyle="1" w:styleId="WW8Num4z2">
    <w:name w:val="WW8Num4z2"/>
    <w:rsid w:val="000C554F"/>
    <w:rPr>
      <w:rFonts w:ascii="Wingdings" w:hAnsi="Wingdings" w:cs="Wingdings"/>
    </w:rPr>
  </w:style>
  <w:style w:type="character" w:customStyle="1" w:styleId="WW8Num4z3">
    <w:name w:val="WW8Num4z3"/>
    <w:rsid w:val="000C554F"/>
  </w:style>
  <w:style w:type="character" w:customStyle="1" w:styleId="WW8Num4z4">
    <w:name w:val="WW8Num4z4"/>
    <w:rsid w:val="000C554F"/>
  </w:style>
  <w:style w:type="character" w:customStyle="1" w:styleId="WW8Num4z5">
    <w:name w:val="WW8Num4z5"/>
    <w:rsid w:val="000C554F"/>
  </w:style>
  <w:style w:type="character" w:customStyle="1" w:styleId="WW8Num4z6">
    <w:name w:val="WW8Num4z6"/>
    <w:rsid w:val="000C554F"/>
  </w:style>
  <w:style w:type="character" w:customStyle="1" w:styleId="WW8Num4z7">
    <w:name w:val="WW8Num4z7"/>
    <w:rsid w:val="000C554F"/>
  </w:style>
  <w:style w:type="character" w:customStyle="1" w:styleId="WW8Num4z8">
    <w:name w:val="WW8Num4z8"/>
    <w:rsid w:val="000C554F"/>
  </w:style>
  <w:style w:type="character" w:customStyle="1" w:styleId="WW8Num5z0">
    <w:name w:val="WW8Num5z0"/>
    <w:rsid w:val="000C554F"/>
    <w:rPr>
      <w:rFonts w:ascii="Symbol" w:hAnsi="Symbol" w:cs="Symbol"/>
    </w:rPr>
  </w:style>
  <w:style w:type="character" w:customStyle="1" w:styleId="WW8Num5z1">
    <w:name w:val="WW8Num5z1"/>
    <w:rsid w:val="000C554F"/>
    <w:rPr>
      <w:rFonts w:ascii="Courier New" w:hAnsi="Courier New" w:cs="Courier New"/>
    </w:rPr>
  </w:style>
  <w:style w:type="character" w:customStyle="1" w:styleId="WW8Num5z2">
    <w:name w:val="WW8Num5z2"/>
    <w:rsid w:val="000C554F"/>
    <w:rPr>
      <w:rFonts w:ascii="Wingdings" w:hAnsi="Wingdings" w:cs="Wingdings"/>
    </w:rPr>
  </w:style>
  <w:style w:type="character" w:customStyle="1" w:styleId="WW8Num5z3">
    <w:name w:val="WW8Num5z3"/>
    <w:rsid w:val="000C554F"/>
  </w:style>
  <w:style w:type="character" w:customStyle="1" w:styleId="WW8Num5z4">
    <w:name w:val="WW8Num5z4"/>
    <w:rsid w:val="000C554F"/>
  </w:style>
  <w:style w:type="character" w:customStyle="1" w:styleId="WW8Num5z5">
    <w:name w:val="WW8Num5z5"/>
    <w:rsid w:val="000C554F"/>
  </w:style>
  <w:style w:type="character" w:customStyle="1" w:styleId="WW8Num5z6">
    <w:name w:val="WW8Num5z6"/>
    <w:rsid w:val="000C554F"/>
  </w:style>
  <w:style w:type="character" w:customStyle="1" w:styleId="WW8Num5z7">
    <w:name w:val="WW8Num5z7"/>
    <w:rsid w:val="000C554F"/>
  </w:style>
  <w:style w:type="character" w:customStyle="1" w:styleId="WW8Num5z8">
    <w:name w:val="WW8Num5z8"/>
    <w:rsid w:val="000C554F"/>
  </w:style>
  <w:style w:type="character" w:customStyle="1" w:styleId="WW8Num6z0">
    <w:name w:val="WW8Num6z0"/>
    <w:rsid w:val="000C554F"/>
    <w:rPr>
      <w:rFonts w:ascii="Symbol" w:hAnsi="Symbol" w:cs="Symbol"/>
      <w:b/>
      <w:bCs/>
      <w:spacing w:val="-1"/>
    </w:rPr>
  </w:style>
  <w:style w:type="character" w:customStyle="1" w:styleId="WW8Num7z0">
    <w:name w:val="WW8Num7z0"/>
    <w:rsid w:val="000C554F"/>
    <w:rPr>
      <w:rFonts w:ascii="Times New Roman" w:hAnsi="Times New Roman" w:cs="Symbol"/>
    </w:rPr>
  </w:style>
  <w:style w:type="character" w:customStyle="1" w:styleId="WW8Num8z0">
    <w:name w:val="WW8Num8z0"/>
    <w:rsid w:val="000C554F"/>
    <w:rPr>
      <w:rFonts w:ascii="Symbol" w:hAnsi="Symbol" w:cs="Symbol"/>
      <w:color w:val="000000"/>
      <w:sz w:val="24"/>
      <w:szCs w:val="24"/>
    </w:rPr>
  </w:style>
  <w:style w:type="character" w:customStyle="1" w:styleId="WW8Num9z0">
    <w:name w:val="WW8Num9z0"/>
    <w:rsid w:val="000C554F"/>
    <w:rPr>
      <w:rFonts w:ascii="Symbol" w:hAnsi="Symbol" w:cs="Symbol"/>
    </w:rPr>
  </w:style>
  <w:style w:type="character" w:customStyle="1" w:styleId="WW8Num10z0">
    <w:name w:val="WW8Num10z0"/>
    <w:rsid w:val="000C554F"/>
    <w:rPr>
      <w:rFonts w:ascii="Symbol" w:hAnsi="Symbol" w:cs="Symbol"/>
      <w:sz w:val="24"/>
      <w:szCs w:val="24"/>
    </w:rPr>
  </w:style>
  <w:style w:type="character" w:customStyle="1" w:styleId="WW8Num11z0">
    <w:name w:val="WW8Num11z0"/>
    <w:rsid w:val="000C554F"/>
    <w:rPr>
      <w:rFonts w:ascii="Times New Roman" w:hAnsi="Times New Roman" w:cs="Symbol"/>
    </w:rPr>
  </w:style>
  <w:style w:type="character" w:customStyle="1" w:styleId="WW8Num12z0">
    <w:name w:val="WW8Num12z0"/>
    <w:rsid w:val="000C554F"/>
    <w:rPr>
      <w:rFonts w:ascii="Times New Roman" w:hAnsi="Times New Roman" w:cs="Symbol"/>
      <w:bCs/>
      <w:spacing w:val="-1"/>
      <w:sz w:val="24"/>
      <w:szCs w:val="24"/>
    </w:rPr>
  </w:style>
  <w:style w:type="character" w:customStyle="1" w:styleId="WW8Num13z0">
    <w:name w:val="WW8Num13z0"/>
    <w:rsid w:val="000C554F"/>
    <w:rPr>
      <w:rFonts w:ascii="Times New Roman" w:hAnsi="Times New Roman" w:cs="Symbol"/>
    </w:rPr>
  </w:style>
  <w:style w:type="character" w:customStyle="1" w:styleId="WW8Num14z0">
    <w:name w:val="WW8Num14z0"/>
    <w:rsid w:val="000C554F"/>
    <w:rPr>
      <w:rFonts w:ascii="Symbol" w:hAnsi="Symbol" w:cs="Symbol"/>
    </w:rPr>
  </w:style>
  <w:style w:type="character" w:customStyle="1" w:styleId="WW8Num14z1">
    <w:name w:val="WW8Num14z1"/>
    <w:rsid w:val="000C554F"/>
    <w:rPr>
      <w:rFonts w:ascii="Courier New" w:hAnsi="Courier New" w:cs="Courier New" w:hint="default"/>
      <w:bCs w:val="0"/>
      <w:color w:val="000000"/>
      <w:sz w:val="24"/>
      <w:szCs w:val="24"/>
    </w:rPr>
  </w:style>
  <w:style w:type="character" w:customStyle="1" w:styleId="WW8Num14z2">
    <w:name w:val="WW8Num14z2"/>
    <w:rsid w:val="000C554F"/>
    <w:rPr>
      <w:rFonts w:ascii="Wingdings" w:hAnsi="Wingdings" w:cs="Wingdings" w:hint="default"/>
    </w:rPr>
  </w:style>
  <w:style w:type="character" w:customStyle="1" w:styleId="WW8Num14z3">
    <w:name w:val="WW8Num14z3"/>
    <w:rsid w:val="000C554F"/>
  </w:style>
  <w:style w:type="character" w:customStyle="1" w:styleId="WW8Num14z4">
    <w:name w:val="WW8Num14z4"/>
    <w:rsid w:val="000C554F"/>
  </w:style>
  <w:style w:type="character" w:customStyle="1" w:styleId="WW8Num14z5">
    <w:name w:val="WW8Num14z5"/>
    <w:rsid w:val="000C554F"/>
  </w:style>
  <w:style w:type="character" w:customStyle="1" w:styleId="WW8Num14z6">
    <w:name w:val="WW8Num14z6"/>
    <w:rsid w:val="000C554F"/>
  </w:style>
  <w:style w:type="character" w:customStyle="1" w:styleId="WW8Num14z7">
    <w:name w:val="WW8Num14z7"/>
    <w:rsid w:val="000C554F"/>
  </w:style>
  <w:style w:type="character" w:customStyle="1" w:styleId="WW8Num14z8">
    <w:name w:val="WW8Num14z8"/>
    <w:rsid w:val="000C554F"/>
  </w:style>
  <w:style w:type="character" w:customStyle="1" w:styleId="WW8Num15z0">
    <w:name w:val="WW8Num15z0"/>
    <w:rsid w:val="000C554F"/>
    <w:rPr>
      <w:rFonts w:ascii="Symbol" w:hAnsi="Symbol" w:cs="Symbol"/>
    </w:rPr>
  </w:style>
  <w:style w:type="character" w:customStyle="1" w:styleId="WW8Num15z1">
    <w:name w:val="WW8Num15z1"/>
    <w:rsid w:val="000C554F"/>
    <w:rPr>
      <w:rFonts w:ascii="Courier New" w:hAnsi="Courier New" w:cs="Courier New" w:hint="default"/>
    </w:rPr>
  </w:style>
  <w:style w:type="character" w:customStyle="1" w:styleId="WW8Num15z2">
    <w:name w:val="WW8Num15z2"/>
    <w:rsid w:val="000C554F"/>
    <w:rPr>
      <w:rFonts w:ascii="Wingdings" w:hAnsi="Wingdings" w:cs="Wingdings" w:hint="default"/>
      <w:b/>
    </w:rPr>
  </w:style>
  <w:style w:type="character" w:customStyle="1" w:styleId="WW8Num15z3">
    <w:name w:val="WW8Num15z3"/>
    <w:rsid w:val="000C554F"/>
  </w:style>
  <w:style w:type="character" w:customStyle="1" w:styleId="WW8Num15z4">
    <w:name w:val="WW8Num15z4"/>
    <w:rsid w:val="000C554F"/>
  </w:style>
  <w:style w:type="character" w:customStyle="1" w:styleId="WW8Num15z5">
    <w:name w:val="WW8Num15z5"/>
    <w:rsid w:val="000C554F"/>
  </w:style>
  <w:style w:type="character" w:customStyle="1" w:styleId="WW8Num15z6">
    <w:name w:val="WW8Num15z6"/>
    <w:rsid w:val="000C554F"/>
  </w:style>
  <w:style w:type="character" w:customStyle="1" w:styleId="WW8Num15z7">
    <w:name w:val="WW8Num15z7"/>
    <w:rsid w:val="000C554F"/>
  </w:style>
  <w:style w:type="character" w:customStyle="1" w:styleId="WW8Num15z8">
    <w:name w:val="WW8Num15z8"/>
    <w:rsid w:val="000C554F"/>
  </w:style>
  <w:style w:type="character" w:customStyle="1" w:styleId="WW8Num16z0">
    <w:name w:val="WW8Num16z0"/>
    <w:rsid w:val="000C554F"/>
    <w:rPr>
      <w:rFonts w:ascii="Symbol" w:hAnsi="Symbol" w:cs="Symbol"/>
    </w:rPr>
  </w:style>
  <w:style w:type="character" w:customStyle="1" w:styleId="WW8Num16z1">
    <w:name w:val="WW8Num16z1"/>
    <w:rsid w:val="000C554F"/>
    <w:rPr>
      <w:rFonts w:hint="default"/>
    </w:rPr>
  </w:style>
  <w:style w:type="character" w:customStyle="1" w:styleId="WW8Num16z2">
    <w:name w:val="WW8Num16z2"/>
    <w:rsid w:val="000C554F"/>
  </w:style>
  <w:style w:type="character" w:customStyle="1" w:styleId="WW8Num16z3">
    <w:name w:val="WW8Num16z3"/>
    <w:rsid w:val="000C554F"/>
  </w:style>
  <w:style w:type="character" w:customStyle="1" w:styleId="WW8Num16z4">
    <w:name w:val="WW8Num16z4"/>
    <w:rsid w:val="000C554F"/>
  </w:style>
  <w:style w:type="character" w:customStyle="1" w:styleId="WW8Num16z5">
    <w:name w:val="WW8Num16z5"/>
    <w:rsid w:val="000C554F"/>
  </w:style>
  <w:style w:type="character" w:customStyle="1" w:styleId="WW8Num16z6">
    <w:name w:val="WW8Num16z6"/>
    <w:rsid w:val="000C554F"/>
  </w:style>
  <w:style w:type="character" w:customStyle="1" w:styleId="WW8Num16z7">
    <w:name w:val="WW8Num16z7"/>
    <w:rsid w:val="000C554F"/>
  </w:style>
  <w:style w:type="character" w:customStyle="1" w:styleId="WW8Num16z8">
    <w:name w:val="WW8Num16z8"/>
    <w:rsid w:val="000C554F"/>
  </w:style>
  <w:style w:type="character" w:customStyle="1" w:styleId="50">
    <w:name w:val="Основной шрифт абзаца5"/>
    <w:rsid w:val="000C554F"/>
  </w:style>
  <w:style w:type="character" w:customStyle="1" w:styleId="WW8Num6z1">
    <w:name w:val="WW8Num6z1"/>
    <w:rsid w:val="000C554F"/>
    <w:rPr>
      <w:rFonts w:ascii="Courier New" w:hAnsi="Courier New" w:cs="Courier New"/>
      <w:b/>
      <w:bCs/>
      <w:sz w:val="24"/>
      <w:szCs w:val="24"/>
    </w:rPr>
  </w:style>
  <w:style w:type="character" w:customStyle="1" w:styleId="WW8Num6z2">
    <w:name w:val="WW8Num6z2"/>
    <w:rsid w:val="000C554F"/>
    <w:rPr>
      <w:rFonts w:ascii="Wingdings" w:hAnsi="Wingdings" w:cs="Wingdings"/>
    </w:rPr>
  </w:style>
  <w:style w:type="character" w:customStyle="1" w:styleId="WW8Num6z3">
    <w:name w:val="WW8Num6z3"/>
    <w:rsid w:val="000C554F"/>
  </w:style>
  <w:style w:type="character" w:customStyle="1" w:styleId="WW8Num6z4">
    <w:name w:val="WW8Num6z4"/>
    <w:rsid w:val="000C554F"/>
  </w:style>
  <w:style w:type="character" w:customStyle="1" w:styleId="WW8Num6z5">
    <w:name w:val="WW8Num6z5"/>
    <w:rsid w:val="000C554F"/>
  </w:style>
  <w:style w:type="character" w:customStyle="1" w:styleId="WW8Num6z6">
    <w:name w:val="WW8Num6z6"/>
    <w:rsid w:val="000C554F"/>
  </w:style>
  <w:style w:type="character" w:customStyle="1" w:styleId="WW8Num6z7">
    <w:name w:val="WW8Num6z7"/>
    <w:rsid w:val="000C554F"/>
  </w:style>
  <w:style w:type="character" w:customStyle="1" w:styleId="WW8Num6z8">
    <w:name w:val="WW8Num6z8"/>
    <w:rsid w:val="000C554F"/>
  </w:style>
  <w:style w:type="character" w:customStyle="1" w:styleId="WW8Num10z1">
    <w:name w:val="WW8Num10z1"/>
    <w:rsid w:val="000C554F"/>
    <w:rPr>
      <w:rFonts w:ascii="Courier New" w:hAnsi="Courier New" w:cs="Courier New"/>
    </w:rPr>
  </w:style>
  <w:style w:type="character" w:customStyle="1" w:styleId="WW8Num10z2">
    <w:name w:val="WW8Num10z2"/>
    <w:rsid w:val="000C554F"/>
    <w:rPr>
      <w:rFonts w:ascii="Wingdings" w:hAnsi="Wingdings" w:cs="Wingdings"/>
    </w:rPr>
  </w:style>
  <w:style w:type="character" w:customStyle="1" w:styleId="WW8Num10z3">
    <w:name w:val="WW8Num10z3"/>
    <w:rsid w:val="000C554F"/>
  </w:style>
  <w:style w:type="character" w:customStyle="1" w:styleId="WW8Num10z4">
    <w:name w:val="WW8Num10z4"/>
    <w:rsid w:val="000C554F"/>
  </w:style>
  <w:style w:type="character" w:customStyle="1" w:styleId="WW8Num10z5">
    <w:name w:val="WW8Num10z5"/>
    <w:rsid w:val="000C554F"/>
  </w:style>
  <w:style w:type="character" w:customStyle="1" w:styleId="WW8Num10z6">
    <w:name w:val="WW8Num10z6"/>
    <w:rsid w:val="000C554F"/>
  </w:style>
  <w:style w:type="character" w:customStyle="1" w:styleId="WW8Num10z7">
    <w:name w:val="WW8Num10z7"/>
    <w:rsid w:val="000C554F"/>
  </w:style>
  <w:style w:type="character" w:customStyle="1" w:styleId="WW8Num10z8">
    <w:name w:val="WW8Num10z8"/>
    <w:rsid w:val="000C554F"/>
  </w:style>
  <w:style w:type="character" w:customStyle="1" w:styleId="WW8Num13z1">
    <w:name w:val="WW8Num13z1"/>
    <w:rsid w:val="000C554F"/>
  </w:style>
  <w:style w:type="character" w:customStyle="1" w:styleId="WW8Num13z2">
    <w:name w:val="WW8Num13z2"/>
    <w:rsid w:val="000C554F"/>
  </w:style>
  <w:style w:type="character" w:customStyle="1" w:styleId="WW8Num13z3">
    <w:name w:val="WW8Num13z3"/>
    <w:rsid w:val="000C554F"/>
  </w:style>
  <w:style w:type="character" w:customStyle="1" w:styleId="WW8Num13z4">
    <w:name w:val="WW8Num13z4"/>
    <w:rsid w:val="000C554F"/>
  </w:style>
  <w:style w:type="character" w:customStyle="1" w:styleId="WW8Num13z5">
    <w:name w:val="WW8Num13z5"/>
    <w:rsid w:val="000C554F"/>
  </w:style>
  <w:style w:type="character" w:customStyle="1" w:styleId="WW8Num13z6">
    <w:name w:val="WW8Num13z6"/>
    <w:rsid w:val="000C554F"/>
  </w:style>
  <w:style w:type="character" w:customStyle="1" w:styleId="WW8Num13z7">
    <w:name w:val="WW8Num13z7"/>
    <w:rsid w:val="000C554F"/>
  </w:style>
  <w:style w:type="character" w:customStyle="1" w:styleId="WW8Num13z8">
    <w:name w:val="WW8Num13z8"/>
    <w:rsid w:val="000C554F"/>
  </w:style>
  <w:style w:type="character" w:customStyle="1" w:styleId="WW8Num17z0">
    <w:name w:val="WW8Num17z0"/>
    <w:rsid w:val="000C554F"/>
    <w:rPr>
      <w:rFonts w:ascii="Symbol" w:hAnsi="Symbol" w:cs="Symbol"/>
      <w:sz w:val="24"/>
      <w:szCs w:val="24"/>
    </w:rPr>
  </w:style>
  <w:style w:type="character" w:customStyle="1" w:styleId="WW8Num17z1">
    <w:name w:val="WW8Num17z1"/>
    <w:rsid w:val="000C554F"/>
    <w:rPr>
      <w:rFonts w:ascii="Courier New" w:hAnsi="Courier New" w:cs="Courier New"/>
    </w:rPr>
  </w:style>
  <w:style w:type="character" w:customStyle="1" w:styleId="WW8Num17z2">
    <w:name w:val="WW8Num17z2"/>
    <w:rsid w:val="000C554F"/>
    <w:rPr>
      <w:rFonts w:ascii="Wingdings" w:hAnsi="Wingdings" w:cs="Wingdings"/>
    </w:rPr>
  </w:style>
  <w:style w:type="character" w:customStyle="1" w:styleId="WW8Num18z0">
    <w:name w:val="WW8Num18z0"/>
    <w:rsid w:val="000C554F"/>
    <w:rPr>
      <w:rFonts w:ascii="Symbol" w:hAnsi="Symbol" w:cs="Symbol"/>
      <w:sz w:val="24"/>
      <w:szCs w:val="24"/>
    </w:rPr>
  </w:style>
  <w:style w:type="character" w:customStyle="1" w:styleId="WW8Num19z0">
    <w:name w:val="WW8Num19z0"/>
    <w:rsid w:val="000C554F"/>
    <w:rPr>
      <w:rFonts w:ascii="Symbol" w:hAnsi="Symbol" w:cs="Symbol"/>
      <w:sz w:val="24"/>
      <w:szCs w:val="24"/>
      <w:lang w:val="en-US"/>
    </w:rPr>
  </w:style>
  <w:style w:type="character" w:customStyle="1" w:styleId="WW8Num19z1">
    <w:name w:val="WW8Num19z1"/>
    <w:rsid w:val="000C554F"/>
    <w:rPr>
      <w:rFonts w:ascii="Courier New" w:hAnsi="Courier New" w:cs="Courier New"/>
    </w:rPr>
  </w:style>
  <w:style w:type="character" w:customStyle="1" w:styleId="WW8Num19z2">
    <w:name w:val="WW8Num19z2"/>
    <w:rsid w:val="000C554F"/>
    <w:rPr>
      <w:rFonts w:ascii="Wingdings" w:hAnsi="Wingdings" w:cs="Wingdings"/>
    </w:rPr>
  </w:style>
  <w:style w:type="character" w:customStyle="1" w:styleId="WW8Num19z3">
    <w:name w:val="WW8Num19z3"/>
    <w:rsid w:val="000C554F"/>
  </w:style>
  <w:style w:type="character" w:customStyle="1" w:styleId="WW8Num19z4">
    <w:name w:val="WW8Num19z4"/>
    <w:rsid w:val="000C554F"/>
  </w:style>
  <w:style w:type="character" w:customStyle="1" w:styleId="WW8Num19z5">
    <w:name w:val="WW8Num19z5"/>
    <w:rsid w:val="000C554F"/>
  </w:style>
  <w:style w:type="character" w:customStyle="1" w:styleId="WW8Num19z6">
    <w:name w:val="WW8Num19z6"/>
    <w:rsid w:val="000C554F"/>
  </w:style>
  <w:style w:type="character" w:customStyle="1" w:styleId="WW8Num19z7">
    <w:name w:val="WW8Num19z7"/>
    <w:rsid w:val="000C554F"/>
  </w:style>
  <w:style w:type="character" w:customStyle="1" w:styleId="WW8Num19z8">
    <w:name w:val="WW8Num19z8"/>
    <w:rsid w:val="000C554F"/>
  </w:style>
  <w:style w:type="character" w:customStyle="1" w:styleId="WW8Num20z0">
    <w:name w:val="WW8Num20z0"/>
    <w:rsid w:val="000C554F"/>
    <w:rPr>
      <w:rFonts w:ascii="Symbol" w:hAnsi="Symbol" w:cs="Symbol"/>
      <w:color w:val="000000"/>
      <w:sz w:val="24"/>
      <w:szCs w:val="24"/>
    </w:rPr>
  </w:style>
  <w:style w:type="character" w:customStyle="1" w:styleId="WW8Num20z1">
    <w:name w:val="WW8Num20z1"/>
    <w:rsid w:val="000C554F"/>
    <w:rPr>
      <w:rFonts w:ascii="Courier New" w:hAnsi="Courier New" w:cs="Courier New"/>
    </w:rPr>
  </w:style>
  <w:style w:type="character" w:customStyle="1" w:styleId="WW8Num20z2">
    <w:name w:val="WW8Num20z2"/>
    <w:rsid w:val="000C554F"/>
    <w:rPr>
      <w:rFonts w:ascii="Wingdings" w:hAnsi="Wingdings" w:cs="Wingdings"/>
    </w:rPr>
  </w:style>
  <w:style w:type="character" w:customStyle="1" w:styleId="WW8Num20z3">
    <w:name w:val="WW8Num20z3"/>
    <w:rsid w:val="000C554F"/>
  </w:style>
  <w:style w:type="character" w:customStyle="1" w:styleId="WW8Num20z4">
    <w:name w:val="WW8Num20z4"/>
    <w:rsid w:val="000C554F"/>
  </w:style>
  <w:style w:type="character" w:customStyle="1" w:styleId="WW8Num20z5">
    <w:name w:val="WW8Num20z5"/>
    <w:rsid w:val="000C554F"/>
  </w:style>
  <w:style w:type="character" w:customStyle="1" w:styleId="WW8Num20z6">
    <w:name w:val="WW8Num20z6"/>
    <w:rsid w:val="000C554F"/>
  </w:style>
  <w:style w:type="character" w:customStyle="1" w:styleId="WW8Num20z7">
    <w:name w:val="WW8Num20z7"/>
    <w:rsid w:val="000C554F"/>
  </w:style>
  <w:style w:type="character" w:customStyle="1" w:styleId="WW8Num20z8">
    <w:name w:val="WW8Num20z8"/>
    <w:rsid w:val="000C554F"/>
  </w:style>
  <w:style w:type="character" w:customStyle="1" w:styleId="WW8Num21z0">
    <w:name w:val="WW8Num21z0"/>
    <w:rsid w:val="000C554F"/>
    <w:rPr>
      <w:rFonts w:ascii="Symbol" w:hAnsi="Symbol" w:cs="Symbol"/>
    </w:rPr>
  </w:style>
  <w:style w:type="character" w:customStyle="1" w:styleId="WW8Num22z0">
    <w:name w:val="WW8Num22z0"/>
    <w:rsid w:val="000C554F"/>
    <w:rPr>
      <w:rFonts w:ascii="Symbol" w:hAnsi="Symbol" w:cs="Symbol"/>
      <w:sz w:val="24"/>
      <w:szCs w:val="24"/>
    </w:rPr>
  </w:style>
  <w:style w:type="character" w:customStyle="1" w:styleId="WW8Num22z1">
    <w:name w:val="WW8Num22z1"/>
    <w:rsid w:val="000C554F"/>
  </w:style>
  <w:style w:type="character" w:customStyle="1" w:styleId="WW8Num22z2">
    <w:name w:val="WW8Num22z2"/>
    <w:rsid w:val="000C554F"/>
  </w:style>
  <w:style w:type="character" w:customStyle="1" w:styleId="WW8Num22z3">
    <w:name w:val="WW8Num22z3"/>
    <w:rsid w:val="000C554F"/>
  </w:style>
  <w:style w:type="character" w:customStyle="1" w:styleId="WW8Num22z4">
    <w:name w:val="WW8Num22z4"/>
    <w:rsid w:val="000C554F"/>
  </w:style>
  <w:style w:type="character" w:customStyle="1" w:styleId="WW8Num22z5">
    <w:name w:val="WW8Num22z5"/>
    <w:rsid w:val="000C554F"/>
  </w:style>
  <w:style w:type="character" w:customStyle="1" w:styleId="WW8Num22z6">
    <w:name w:val="WW8Num22z6"/>
    <w:rsid w:val="000C554F"/>
  </w:style>
  <w:style w:type="character" w:customStyle="1" w:styleId="WW8Num22z7">
    <w:name w:val="WW8Num22z7"/>
    <w:rsid w:val="000C554F"/>
  </w:style>
  <w:style w:type="character" w:customStyle="1" w:styleId="WW8Num22z8">
    <w:name w:val="WW8Num22z8"/>
    <w:rsid w:val="000C554F"/>
  </w:style>
  <w:style w:type="character" w:customStyle="1" w:styleId="WW8Num23z0">
    <w:name w:val="WW8Num23z0"/>
    <w:rsid w:val="000C554F"/>
    <w:rPr>
      <w:rFonts w:ascii="Symbol" w:hAnsi="Symbol" w:cs="Symbol"/>
    </w:rPr>
  </w:style>
  <w:style w:type="character" w:customStyle="1" w:styleId="WW8Num24z0">
    <w:name w:val="WW8Num24z0"/>
    <w:rsid w:val="000C554F"/>
    <w:rPr>
      <w:rFonts w:ascii="Symbol" w:hAnsi="Symbol" w:cs="Symbol"/>
    </w:rPr>
  </w:style>
  <w:style w:type="character" w:customStyle="1" w:styleId="WW8Num24z1">
    <w:name w:val="WW8Num24z1"/>
    <w:rsid w:val="000C554F"/>
    <w:rPr>
      <w:rFonts w:ascii="Courier New" w:hAnsi="Courier New" w:cs="Courier New"/>
    </w:rPr>
  </w:style>
  <w:style w:type="character" w:customStyle="1" w:styleId="WW8Num24z3">
    <w:name w:val="WW8Num24z3"/>
    <w:rsid w:val="000C554F"/>
  </w:style>
  <w:style w:type="character" w:customStyle="1" w:styleId="WW8Num25z0">
    <w:name w:val="WW8Num25z0"/>
    <w:rsid w:val="000C554F"/>
    <w:rPr>
      <w:rFonts w:ascii="Symbol" w:hAnsi="Symbol" w:cs="Symbol"/>
    </w:rPr>
  </w:style>
  <w:style w:type="character" w:customStyle="1" w:styleId="WW8Num25z1">
    <w:name w:val="WW8Num25z1"/>
    <w:rsid w:val="000C554F"/>
    <w:rPr>
      <w:rFonts w:ascii="Courier New" w:hAnsi="Courier New" w:cs="Courier New"/>
    </w:rPr>
  </w:style>
  <w:style w:type="character" w:customStyle="1" w:styleId="WW8Num25z2">
    <w:name w:val="WW8Num25z2"/>
    <w:rsid w:val="000C554F"/>
    <w:rPr>
      <w:rFonts w:ascii="Wingdings" w:hAnsi="Wingdings" w:cs="Wingdings"/>
    </w:rPr>
  </w:style>
  <w:style w:type="character" w:customStyle="1" w:styleId="WW8Num25z3">
    <w:name w:val="WW8Num25z3"/>
    <w:rsid w:val="000C554F"/>
  </w:style>
  <w:style w:type="character" w:customStyle="1" w:styleId="WW8Num25z4">
    <w:name w:val="WW8Num25z4"/>
    <w:rsid w:val="000C554F"/>
  </w:style>
  <w:style w:type="character" w:customStyle="1" w:styleId="WW8Num25z5">
    <w:name w:val="WW8Num25z5"/>
    <w:rsid w:val="000C554F"/>
  </w:style>
  <w:style w:type="character" w:customStyle="1" w:styleId="WW8Num25z6">
    <w:name w:val="WW8Num25z6"/>
    <w:rsid w:val="000C554F"/>
  </w:style>
  <w:style w:type="character" w:customStyle="1" w:styleId="WW8Num25z7">
    <w:name w:val="WW8Num25z7"/>
    <w:rsid w:val="000C554F"/>
  </w:style>
  <w:style w:type="character" w:customStyle="1" w:styleId="WW8Num25z8">
    <w:name w:val="WW8Num25z8"/>
    <w:rsid w:val="000C554F"/>
  </w:style>
  <w:style w:type="character" w:customStyle="1" w:styleId="WW8Num26z0">
    <w:name w:val="WW8Num26z0"/>
    <w:rsid w:val="000C554F"/>
    <w:rPr>
      <w:rFonts w:ascii="Symbol" w:hAnsi="Symbol" w:cs="Symbol"/>
    </w:rPr>
  </w:style>
  <w:style w:type="character" w:customStyle="1" w:styleId="WW8Num27z0">
    <w:name w:val="WW8Num27z0"/>
    <w:rsid w:val="000C554F"/>
    <w:rPr>
      <w:rFonts w:ascii="Arial" w:hAnsi="Arial" w:cs="Symbol"/>
    </w:rPr>
  </w:style>
  <w:style w:type="character" w:customStyle="1" w:styleId="WW8Num28z0">
    <w:name w:val="WW8Num28z0"/>
    <w:rsid w:val="000C554F"/>
    <w:rPr>
      <w:rFonts w:ascii="Symbol" w:hAnsi="Symbol" w:cs="Symbol" w:hint="default"/>
    </w:rPr>
  </w:style>
  <w:style w:type="character" w:customStyle="1" w:styleId="WW8Num29z0">
    <w:name w:val="WW8Num29z0"/>
    <w:rsid w:val="000C554F"/>
    <w:rPr>
      <w:rFonts w:ascii="Symbol" w:hAnsi="Symbol" w:cs="Symbol"/>
      <w:sz w:val="24"/>
      <w:szCs w:val="24"/>
    </w:rPr>
  </w:style>
  <w:style w:type="character" w:customStyle="1" w:styleId="WW8Num30z0">
    <w:name w:val="WW8Num30z0"/>
    <w:rsid w:val="000C554F"/>
    <w:rPr>
      <w:rFonts w:ascii="Symbol" w:hAnsi="Symbol" w:cs="Symbol"/>
    </w:rPr>
  </w:style>
  <w:style w:type="character" w:customStyle="1" w:styleId="WW8Num31z0">
    <w:name w:val="WW8Num31z0"/>
    <w:rsid w:val="000C554F"/>
    <w:rPr>
      <w:rFonts w:ascii="Symbol" w:hAnsi="Symbol" w:cs="Symbol"/>
      <w:sz w:val="24"/>
      <w:szCs w:val="24"/>
    </w:rPr>
  </w:style>
  <w:style w:type="character" w:customStyle="1" w:styleId="WW8Num31z1">
    <w:name w:val="WW8Num31z1"/>
    <w:rsid w:val="000C554F"/>
    <w:rPr>
      <w:rFonts w:ascii="Courier New" w:hAnsi="Courier New" w:cs="Courier New"/>
    </w:rPr>
  </w:style>
  <w:style w:type="character" w:customStyle="1" w:styleId="WW8Num31z2">
    <w:name w:val="WW8Num31z2"/>
    <w:rsid w:val="000C554F"/>
    <w:rPr>
      <w:rFonts w:ascii="Wingdings" w:hAnsi="Wingdings" w:cs="Wingdings"/>
    </w:rPr>
  </w:style>
  <w:style w:type="character" w:customStyle="1" w:styleId="WW8Num31z3">
    <w:name w:val="WW8Num31z3"/>
    <w:rsid w:val="000C554F"/>
  </w:style>
  <w:style w:type="character" w:customStyle="1" w:styleId="WW8Num31z4">
    <w:name w:val="WW8Num31z4"/>
    <w:rsid w:val="000C554F"/>
  </w:style>
  <w:style w:type="character" w:customStyle="1" w:styleId="WW8Num31z5">
    <w:name w:val="WW8Num31z5"/>
    <w:rsid w:val="000C554F"/>
  </w:style>
  <w:style w:type="character" w:customStyle="1" w:styleId="WW8Num31z6">
    <w:name w:val="WW8Num31z6"/>
    <w:rsid w:val="000C554F"/>
  </w:style>
  <w:style w:type="character" w:customStyle="1" w:styleId="WW8Num31z7">
    <w:name w:val="WW8Num31z7"/>
    <w:rsid w:val="000C554F"/>
  </w:style>
  <w:style w:type="character" w:customStyle="1" w:styleId="WW8Num31z8">
    <w:name w:val="WW8Num31z8"/>
    <w:rsid w:val="000C554F"/>
  </w:style>
  <w:style w:type="character" w:customStyle="1" w:styleId="WW8Num32z0">
    <w:name w:val="WW8Num32z0"/>
    <w:rsid w:val="000C554F"/>
    <w:rPr>
      <w:rFonts w:ascii="Symbol" w:hAnsi="Symbol" w:cs="Symbol"/>
    </w:rPr>
  </w:style>
  <w:style w:type="character" w:customStyle="1" w:styleId="WW8Num33z0">
    <w:name w:val="WW8Num33z0"/>
    <w:rsid w:val="000C554F"/>
    <w:rPr>
      <w:rFonts w:ascii="Symbol" w:hAnsi="Symbol" w:cs="Symbol"/>
    </w:rPr>
  </w:style>
  <w:style w:type="character" w:customStyle="1" w:styleId="WW8Num33z1">
    <w:name w:val="WW8Num33z1"/>
    <w:rsid w:val="000C554F"/>
    <w:rPr>
      <w:rFonts w:ascii="Courier New" w:hAnsi="Courier New" w:cs="Courier New"/>
    </w:rPr>
  </w:style>
  <w:style w:type="character" w:customStyle="1" w:styleId="WW8Num33z2">
    <w:name w:val="WW8Num33z2"/>
    <w:rsid w:val="000C554F"/>
    <w:rPr>
      <w:rFonts w:ascii="Wingdings" w:hAnsi="Wingdings" w:cs="Wingdings"/>
    </w:rPr>
  </w:style>
  <w:style w:type="character" w:customStyle="1" w:styleId="WW8Num33z3">
    <w:name w:val="WW8Num33z3"/>
    <w:rsid w:val="000C554F"/>
  </w:style>
  <w:style w:type="character" w:customStyle="1" w:styleId="WW8Num33z4">
    <w:name w:val="WW8Num33z4"/>
    <w:rsid w:val="000C554F"/>
  </w:style>
  <w:style w:type="character" w:customStyle="1" w:styleId="WW8Num33z5">
    <w:name w:val="WW8Num33z5"/>
    <w:rsid w:val="000C554F"/>
  </w:style>
  <w:style w:type="character" w:customStyle="1" w:styleId="WW8Num33z6">
    <w:name w:val="WW8Num33z6"/>
    <w:rsid w:val="000C554F"/>
  </w:style>
  <w:style w:type="character" w:customStyle="1" w:styleId="WW8Num33z7">
    <w:name w:val="WW8Num33z7"/>
    <w:rsid w:val="000C554F"/>
  </w:style>
  <w:style w:type="character" w:customStyle="1" w:styleId="WW8Num33z8">
    <w:name w:val="WW8Num33z8"/>
    <w:rsid w:val="000C554F"/>
  </w:style>
  <w:style w:type="character" w:customStyle="1" w:styleId="40">
    <w:name w:val="Основной шрифт абзаца4"/>
    <w:rsid w:val="000C554F"/>
  </w:style>
  <w:style w:type="character" w:customStyle="1" w:styleId="30">
    <w:name w:val="Основной шрифт абзаца3"/>
    <w:rsid w:val="000C554F"/>
  </w:style>
  <w:style w:type="character" w:customStyle="1" w:styleId="WW8Num7z1">
    <w:name w:val="WW8Num7z1"/>
    <w:rsid w:val="000C554F"/>
    <w:rPr>
      <w:rFonts w:ascii="Courier New" w:hAnsi="Courier New" w:cs="Courier New"/>
    </w:rPr>
  </w:style>
  <w:style w:type="character" w:customStyle="1" w:styleId="WW8Num7z2">
    <w:name w:val="WW8Num7z2"/>
    <w:rsid w:val="000C554F"/>
    <w:rPr>
      <w:rFonts w:ascii="Wingdings" w:hAnsi="Wingdings" w:cs="Wingdings"/>
    </w:rPr>
  </w:style>
  <w:style w:type="character" w:customStyle="1" w:styleId="WW8Num7z3">
    <w:name w:val="WW8Num7z3"/>
    <w:rsid w:val="000C554F"/>
  </w:style>
  <w:style w:type="character" w:customStyle="1" w:styleId="WW8Num7z4">
    <w:name w:val="WW8Num7z4"/>
    <w:rsid w:val="000C554F"/>
  </w:style>
  <w:style w:type="character" w:customStyle="1" w:styleId="WW8Num7z5">
    <w:name w:val="WW8Num7z5"/>
    <w:rsid w:val="000C554F"/>
  </w:style>
  <w:style w:type="character" w:customStyle="1" w:styleId="WW8Num7z6">
    <w:name w:val="WW8Num7z6"/>
    <w:rsid w:val="000C554F"/>
  </w:style>
  <w:style w:type="character" w:customStyle="1" w:styleId="WW8Num7z7">
    <w:name w:val="WW8Num7z7"/>
    <w:rsid w:val="000C554F"/>
  </w:style>
  <w:style w:type="character" w:customStyle="1" w:styleId="WW8Num7z8">
    <w:name w:val="WW8Num7z8"/>
    <w:rsid w:val="000C554F"/>
  </w:style>
  <w:style w:type="character" w:customStyle="1" w:styleId="WW8Num8z1">
    <w:name w:val="WW8Num8z1"/>
    <w:rsid w:val="000C554F"/>
    <w:rPr>
      <w:rFonts w:ascii="Courier New" w:hAnsi="Courier New" w:cs="Courier New"/>
    </w:rPr>
  </w:style>
  <w:style w:type="character" w:customStyle="1" w:styleId="WW8Num8z2">
    <w:name w:val="WW8Num8z2"/>
    <w:rsid w:val="000C554F"/>
    <w:rPr>
      <w:rFonts w:ascii="Wingdings" w:hAnsi="Wingdings" w:cs="Wingdings"/>
    </w:rPr>
  </w:style>
  <w:style w:type="character" w:customStyle="1" w:styleId="WW8Num8z3">
    <w:name w:val="WW8Num8z3"/>
    <w:rsid w:val="000C554F"/>
  </w:style>
  <w:style w:type="character" w:customStyle="1" w:styleId="WW8Num8z4">
    <w:name w:val="WW8Num8z4"/>
    <w:rsid w:val="000C554F"/>
  </w:style>
  <w:style w:type="character" w:customStyle="1" w:styleId="WW8Num8z5">
    <w:name w:val="WW8Num8z5"/>
    <w:rsid w:val="000C554F"/>
  </w:style>
  <w:style w:type="character" w:customStyle="1" w:styleId="WW8Num8z6">
    <w:name w:val="WW8Num8z6"/>
    <w:rsid w:val="000C554F"/>
  </w:style>
  <w:style w:type="character" w:customStyle="1" w:styleId="WW8Num8z7">
    <w:name w:val="WW8Num8z7"/>
    <w:rsid w:val="000C554F"/>
  </w:style>
  <w:style w:type="character" w:customStyle="1" w:styleId="WW8Num8z8">
    <w:name w:val="WW8Num8z8"/>
    <w:rsid w:val="000C554F"/>
  </w:style>
  <w:style w:type="character" w:customStyle="1" w:styleId="WW8Num9z1">
    <w:name w:val="WW8Num9z1"/>
    <w:rsid w:val="000C554F"/>
    <w:rPr>
      <w:rFonts w:ascii="Times New Roman" w:hAnsi="Times New Roman" w:cs="Times New Roman"/>
      <w:b/>
      <w:bCs/>
      <w:sz w:val="24"/>
      <w:szCs w:val="24"/>
    </w:rPr>
  </w:style>
  <w:style w:type="character" w:customStyle="1" w:styleId="WW8Num9z2">
    <w:name w:val="WW8Num9z2"/>
    <w:rsid w:val="000C554F"/>
  </w:style>
  <w:style w:type="character" w:customStyle="1" w:styleId="WW8Num9z3">
    <w:name w:val="WW8Num9z3"/>
    <w:rsid w:val="000C554F"/>
  </w:style>
  <w:style w:type="character" w:customStyle="1" w:styleId="WW8Num9z4">
    <w:name w:val="WW8Num9z4"/>
    <w:rsid w:val="000C554F"/>
  </w:style>
  <w:style w:type="character" w:customStyle="1" w:styleId="WW8Num9z5">
    <w:name w:val="WW8Num9z5"/>
    <w:rsid w:val="000C554F"/>
  </w:style>
  <w:style w:type="character" w:customStyle="1" w:styleId="WW8Num9z6">
    <w:name w:val="WW8Num9z6"/>
    <w:rsid w:val="000C554F"/>
  </w:style>
  <w:style w:type="character" w:customStyle="1" w:styleId="WW8Num9z7">
    <w:name w:val="WW8Num9z7"/>
    <w:rsid w:val="000C554F"/>
  </w:style>
  <w:style w:type="character" w:customStyle="1" w:styleId="WW8Num9z8">
    <w:name w:val="WW8Num9z8"/>
    <w:rsid w:val="000C554F"/>
  </w:style>
  <w:style w:type="character" w:customStyle="1" w:styleId="WW8Num24z2">
    <w:name w:val="WW8Num24z2"/>
    <w:rsid w:val="000C554F"/>
    <w:rPr>
      <w:rFonts w:ascii="Wingdings" w:hAnsi="Wingdings" w:cs="Wingdings"/>
    </w:rPr>
  </w:style>
  <w:style w:type="character" w:customStyle="1" w:styleId="WW8Num24z4">
    <w:name w:val="WW8Num24z4"/>
    <w:rsid w:val="000C554F"/>
  </w:style>
  <w:style w:type="character" w:customStyle="1" w:styleId="WW8Num24z5">
    <w:name w:val="WW8Num24z5"/>
    <w:rsid w:val="000C554F"/>
  </w:style>
  <w:style w:type="character" w:customStyle="1" w:styleId="WW8Num24z6">
    <w:name w:val="WW8Num24z6"/>
    <w:rsid w:val="000C554F"/>
  </w:style>
  <w:style w:type="character" w:customStyle="1" w:styleId="WW8Num24z7">
    <w:name w:val="WW8Num24z7"/>
    <w:rsid w:val="000C554F"/>
  </w:style>
  <w:style w:type="character" w:customStyle="1" w:styleId="WW8Num24z8">
    <w:name w:val="WW8Num24z8"/>
    <w:rsid w:val="000C554F"/>
  </w:style>
  <w:style w:type="character" w:customStyle="1" w:styleId="WW8Num28z1">
    <w:name w:val="WW8Num28z1"/>
    <w:rsid w:val="000C554F"/>
    <w:rPr>
      <w:rFonts w:ascii="Courier New" w:hAnsi="Courier New" w:cs="Courier New" w:hint="default"/>
    </w:rPr>
  </w:style>
  <w:style w:type="character" w:customStyle="1" w:styleId="WW8Num28z2">
    <w:name w:val="WW8Num28z2"/>
    <w:rsid w:val="000C554F"/>
    <w:rPr>
      <w:rFonts w:ascii="Wingdings" w:hAnsi="Wingdings" w:cs="Wingdings" w:hint="default"/>
      <w:shd w:val="clear" w:color="auto" w:fill="FFFFFF"/>
    </w:rPr>
  </w:style>
  <w:style w:type="character" w:customStyle="1" w:styleId="WW8Num28z3">
    <w:name w:val="WW8Num28z3"/>
    <w:rsid w:val="000C554F"/>
  </w:style>
  <w:style w:type="character" w:customStyle="1" w:styleId="WW8Num28z4">
    <w:name w:val="WW8Num28z4"/>
    <w:rsid w:val="000C554F"/>
  </w:style>
  <w:style w:type="character" w:customStyle="1" w:styleId="WW8Num28z5">
    <w:name w:val="WW8Num28z5"/>
    <w:rsid w:val="000C554F"/>
  </w:style>
  <w:style w:type="character" w:customStyle="1" w:styleId="WW8Num28z6">
    <w:name w:val="WW8Num28z6"/>
    <w:rsid w:val="000C554F"/>
  </w:style>
  <w:style w:type="character" w:customStyle="1" w:styleId="WW8Num28z7">
    <w:name w:val="WW8Num28z7"/>
    <w:rsid w:val="000C554F"/>
  </w:style>
  <w:style w:type="character" w:customStyle="1" w:styleId="WW8Num28z8">
    <w:name w:val="WW8Num28z8"/>
    <w:rsid w:val="000C554F"/>
  </w:style>
  <w:style w:type="character" w:customStyle="1" w:styleId="WW8Num29z1">
    <w:name w:val="WW8Num29z1"/>
    <w:rsid w:val="000C554F"/>
    <w:rPr>
      <w:rFonts w:ascii="Courier New" w:hAnsi="Courier New" w:cs="Courier New"/>
    </w:rPr>
  </w:style>
  <w:style w:type="character" w:customStyle="1" w:styleId="WW8Num29z2">
    <w:name w:val="WW8Num29z2"/>
    <w:rsid w:val="000C554F"/>
    <w:rPr>
      <w:rFonts w:ascii="Wingdings" w:hAnsi="Wingdings" w:cs="Wingdings"/>
    </w:rPr>
  </w:style>
  <w:style w:type="character" w:customStyle="1" w:styleId="WW8Num29z3">
    <w:name w:val="WW8Num29z3"/>
    <w:rsid w:val="000C554F"/>
  </w:style>
  <w:style w:type="character" w:customStyle="1" w:styleId="WW8Num29z4">
    <w:name w:val="WW8Num29z4"/>
    <w:rsid w:val="000C554F"/>
  </w:style>
  <w:style w:type="character" w:customStyle="1" w:styleId="WW8Num29z5">
    <w:name w:val="WW8Num29z5"/>
    <w:rsid w:val="000C554F"/>
  </w:style>
  <w:style w:type="character" w:customStyle="1" w:styleId="WW8Num29z6">
    <w:name w:val="WW8Num29z6"/>
    <w:rsid w:val="000C554F"/>
  </w:style>
  <w:style w:type="character" w:customStyle="1" w:styleId="WW8Num29z7">
    <w:name w:val="WW8Num29z7"/>
    <w:rsid w:val="000C554F"/>
  </w:style>
  <w:style w:type="character" w:customStyle="1" w:styleId="WW8Num29z8">
    <w:name w:val="WW8Num29z8"/>
    <w:rsid w:val="000C554F"/>
  </w:style>
  <w:style w:type="character" w:customStyle="1" w:styleId="WW8Num18z1">
    <w:name w:val="WW8Num18z1"/>
    <w:rsid w:val="000C554F"/>
    <w:rPr>
      <w:rFonts w:ascii="Courier New" w:hAnsi="Courier New" w:cs="Courier New"/>
    </w:rPr>
  </w:style>
  <w:style w:type="character" w:customStyle="1" w:styleId="WW8Num18z2">
    <w:name w:val="WW8Num18z2"/>
    <w:rsid w:val="000C554F"/>
    <w:rPr>
      <w:rFonts w:ascii="Wingdings" w:hAnsi="Wingdings" w:cs="Wingdings"/>
    </w:rPr>
  </w:style>
  <w:style w:type="character" w:customStyle="1" w:styleId="WW8Num18z3">
    <w:name w:val="WW8Num18z3"/>
    <w:rsid w:val="000C554F"/>
  </w:style>
  <w:style w:type="character" w:customStyle="1" w:styleId="WW8Num18z4">
    <w:name w:val="WW8Num18z4"/>
    <w:rsid w:val="000C554F"/>
  </w:style>
  <w:style w:type="character" w:customStyle="1" w:styleId="WW8Num18z5">
    <w:name w:val="WW8Num18z5"/>
    <w:rsid w:val="000C554F"/>
  </w:style>
  <w:style w:type="character" w:customStyle="1" w:styleId="WW8Num18z6">
    <w:name w:val="WW8Num18z6"/>
    <w:rsid w:val="000C554F"/>
  </w:style>
  <w:style w:type="character" w:customStyle="1" w:styleId="WW8Num18z7">
    <w:name w:val="WW8Num18z7"/>
    <w:rsid w:val="000C554F"/>
  </w:style>
  <w:style w:type="character" w:customStyle="1" w:styleId="WW8Num18z8">
    <w:name w:val="WW8Num18z8"/>
    <w:rsid w:val="000C554F"/>
  </w:style>
  <w:style w:type="character" w:customStyle="1" w:styleId="WW8Num26z1">
    <w:name w:val="WW8Num26z1"/>
    <w:rsid w:val="000C554F"/>
    <w:rPr>
      <w:rFonts w:ascii="Courier New" w:hAnsi="Courier New" w:cs="Courier New"/>
    </w:rPr>
  </w:style>
  <w:style w:type="character" w:customStyle="1" w:styleId="WW8Num26z2">
    <w:name w:val="WW8Num26z2"/>
    <w:rsid w:val="000C554F"/>
    <w:rPr>
      <w:rFonts w:ascii="Wingdings" w:hAnsi="Wingdings" w:cs="Wingdings"/>
    </w:rPr>
  </w:style>
  <w:style w:type="character" w:customStyle="1" w:styleId="WW8Num27z1">
    <w:name w:val="WW8Num27z1"/>
    <w:rsid w:val="000C554F"/>
    <w:rPr>
      <w:rFonts w:ascii="Courier New" w:hAnsi="Courier New" w:cs="Courier New" w:hint="default"/>
    </w:rPr>
  </w:style>
  <w:style w:type="character" w:customStyle="1" w:styleId="WW8Num27z2">
    <w:name w:val="WW8Num27z2"/>
    <w:rsid w:val="000C554F"/>
    <w:rPr>
      <w:rFonts w:ascii="Wingdings" w:hAnsi="Wingdings" w:cs="Wingdings" w:hint="default"/>
    </w:rPr>
  </w:style>
  <w:style w:type="character" w:customStyle="1" w:styleId="WW8Num27z3">
    <w:name w:val="WW8Num27z3"/>
    <w:rsid w:val="000C554F"/>
    <w:rPr>
      <w:rFonts w:ascii="Symbol" w:hAnsi="Symbol" w:cs="Symbol" w:hint="default"/>
    </w:rPr>
  </w:style>
  <w:style w:type="character" w:customStyle="1" w:styleId="WW8Num30z1">
    <w:name w:val="WW8Num30z1"/>
    <w:rsid w:val="000C554F"/>
    <w:rPr>
      <w:rFonts w:ascii="Courier New" w:hAnsi="Courier New" w:cs="Courier New"/>
    </w:rPr>
  </w:style>
  <w:style w:type="character" w:customStyle="1" w:styleId="WW8Num30z2">
    <w:name w:val="WW8Num30z2"/>
    <w:rsid w:val="000C554F"/>
    <w:rPr>
      <w:rFonts w:ascii="Wingdings" w:hAnsi="Wingdings" w:cs="Wingdings"/>
    </w:rPr>
  </w:style>
  <w:style w:type="character" w:customStyle="1" w:styleId="WW8Num32z1">
    <w:name w:val="WW8Num32z1"/>
    <w:rsid w:val="000C554F"/>
    <w:rPr>
      <w:rFonts w:ascii="Courier New" w:hAnsi="Courier New" w:cs="Courier New"/>
    </w:rPr>
  </w:style>
  <w:style w:type="character" w:customStyle="1" w:styleId="WW8Num32z2">
    <w:name w:val="WW8Num32z2"/>
    <w:rsid w:val="000C554F"/>
    <w:rPr>
      <w:rFonts w:ascii="Wingdings" w:hAnsi="Wingdings" w:cs="Wingdings"/>
    </w:rPr>
  </w:style>
  <w:style w:type="character" w:customStyle="1" w:styleId="WW8Num34z0">
    <w:name w:val="WW8Num34z0"/>
    <w:rsid w:val="000C554F"/>
    <w:rPr>
      <w:rFonts w:ascii="Symbol" w:hAnsi="Symbol" w:cs="Symbol"/>
    </w:rPr>
  </w:style>
  <w:style w:type="character" w:customStyle="1" w:styleId="WW8Num34z1">
    <w:name w:val="WW8Num34z1"/>
    <w:rsid w:val="000C554F"/>
    <w:rPr>
      <w:rFonts w:ascii="Courier New" w:hAnsi="Courier New" w:cs="Courier New"/>
    </w:rPr>
  </w:style>
  <w:style w:type="character" w:customStyle="1" w:styleId="WW8Num34z2">
    <w:name w:val="WW8Num34z2"/>
    <w:rsid w:val="000C554F"/>
    <w:rPr>
      <w:rFonts w:ascii="Wingdings" w:hAnsi="Wingdings" w:cs="Wingdings"/>
    </w:rPr>
  </w:style>
  <w:style w:type="character" w:customStyle="1" w:styleId="20">
    <w:name w:val="Основной шрифт абзаца2"/>
    <w:rsid w:val="000C554F"/>
  </w:style>
  <w:style w:type="character" w:customStyle="1" w:styleId="Absatz-Standardschriftart">
    <w:name w:val="Absatz-Standardschriftart"/>
    <w:rsid w:val="000C554F"/>
  </w:style>
  <w:style w:type="character" w:customStyle="1" w:styleId="WW8Num35z0">
    <w:name w:val="WW8Num35z0"/>
    <w:rsid w:val="000C554F"/>
    <w:rPr>
      <w:rFonts w:ascii="Symbol" w:hAnsi="Symbol" w:cs="Symbol"/>
    </w:rPr>
  </w:style>
  <w:style w:type="character" w:customStyle="1" w:styleId="WW8Num35z1">
    <w:name w:val="WW8Num35z1"/>
    <w:rsid w:val="000C554F"/>
    <w:rPr>
      <w:rFonts w:ascii="Courier New" w:hAnsi="Courier New" w:cs="Courier New"/>
    </w:rPr>
  </w:style>
  <w:style w:type="character" w:customStyle="1" w:styleId="WW8Num35z2">
    <w:name w:val="WW8Num35z2"/>
    <w:rsid w:val="000C554F"/>
    <w:rPr>
      <w:rFonts w:ascii="Wingdings" w:hAnsi="Wingdings" w:cs="Wingdings"/>
    </w:rPr>
  </w:style>
  <w:style w:type="character" w:customStyle="1" w:styleId="WW8Num36z0">
    <w:name w:val="WW8Num36z0"/>
    <w:rsid w:val="000C554F"/>
    <w:rPr>
      <w:rFonts w:ascii="Symbol" w:hAnsi="Symbol" w:cs="Symbol"/>
    </w:rPr>
  </w:style>
  <w:style w:type="character" w:customStyle="1" w:styleId="WW8Num36z1">
    <w:name w:val="WW8Num36z1"/>
    <w:rsid w:val="000C554F"/>
    <w:rPr>
      <w:rFonts w:ascii="Courier New" w:hAnsi="Courier New" w:cs="Courier New"/>
    </w:rPr>
  </w:style>
  <w:style w:type="character" w:customStyle="1" w:styleId="WW8Num36z2">
    <w:name w:val="WW8Num36z2"/>
    <w:rsid w:val="000C554F"/>
    <w:rPr>
      <w:rFonts w:ascii="Wingdings" w:hAnsi="Wingdings" w:cs="Wingdings"/>
    </w:rPr>
  </w:style>
  <w:style w:type="character" w:customStyle="1" w:styleId="WW8Num36z3">
    <w:name w:val="WW8Num36z3"/>
    <w:rsid w:val="000C554F"/>
    <w:rPr>
      <w:rFonts w:ascii="Symbol" w:hAnsi="Symbol" w:cs="Symbol"/>
    </w:rPr>
  </w:style>
  <w:style w:type="character" w:customStyle="1" w:styleId="WW8Num38z0">
    <w:name w:val="WW8Num38z0"/>
    <w:rsid w:val="000C554F"/>
    <w:rPr>
      <w:rFonts w:ascii="Symbol" w:hAnsi="Symbol" w:cs="Symbol"/>
    </w:rPr>
  </w:style>
  <w:style w:type="character" w:customStyle="1" w:styleId="WW8Num38z1">
    <w:name w:val="WW8Num38z1"/>
    <w:rsid w:val="000C554F"/>
    <w:rPr>
      <w:rFonts w:ascii="Courier New" w:hAnsi="Courier New" w:cs="Courier New"/>
    </w:rPr>
  </w:style>
  <w:style w:type="character" w:customStyle="1" w:styleId="WW8Num38z2">
    <w:name w:val="WW8Num38z2"/>
    <w:rsid w:val="000C554F"/>
    <w:rPr>
      <w:rFonts w:ascii="Wingdings" w:hAnsi="Wingdings" w:cs="Wingdings"/>
    </w:rPr>
  </w:style>
  <w:style w:type="character" w:customStyle="1" w:styleId="WW8Num39z0">
    <w:name w:val="WW8Num39z0"/>
    <w:rsid w:val="000C554F"/>
    <w:rPr>
      <w:rFonts w:ascii="Symbol" w:hAnsi="Symbol" w:cs="Symbol"/>
    </w:rPr>
  </w:style>
  <w:style w:type="character" w:customStyle="1" w:styleId="WW8Num39z1">
    <w:name w:val="WW8Num39z1"/>
    <w:rsid w:val="000C554F"/>
    <w:rPr>
      <w:rFonts w:ascii="Courier New" w:hAnsi="Courier New" w:cs="Courier New"/>
    </w:rPr>
  </w:style>
  <w:style w:type="character" w:customStyle="1" w:styleId="WW8Num39z2">
    <w:name w:val="WW8Num39z2"/>
    <w:rsid w:val="000C554F"/>
    <w:rPr>
      <w:rFonts w:ascii="Wingdings" w:hAnsi="Wingdings" w:cs="Wingdings"/>
    </w:rPr>
  </w:style>
  <w:style w:type="character" w:customStyle="1" w:styleId="WW8Num40z0">
    <w:name w:val="WW8Num40z0"/>
    <w:rsid w:val="000C554F"/>
    <w:rPr>
      <w:rFonts w:ascii="Symbol" w:hAnsi="Symbol" w:cs="Symbol"/>
    </w:rPr>
  </w:style>
  <w:style w:type="character" w:customStyle="1" w:styleId="WW8Num40z1">
    <w:name w:val="WW8Num40z1"/>
    <w:rsid w:val="000C554F"/>
    <w:rPr>
      <w:rFonts w:ascii="Courier New" w:hAnsi="Courier New" w:cs="Courier New"/>
    </w:rPr>
  </w:style>
  <w:style w:type="character" w:customStyle="1" w:styleId="WW8Num40z2">
    <w:name w:val="WW8Num40z2"/>
    <w:rsid w:val="000C554F"/>
    <w:rPr>
      <w:rFonts w:ascii="Wingdings" w:hAnsi="Wingdings" w:cs="Wingdings"/>
    </w:rPr>
  </w:style>
  <w:style w:type="character" w:customStyle="1" w:styleId="WW8Num41z0">
    <w:name w:val="WW8Num41z0"/>
    <w:rsid w:val="000C554F"/>
    <w:rPr>
      <w:rFonts w:ascii="Symbol" w:hAnsi="Symbol" w:cs="Symbol"/>
    </w:rPr>
  </w:style>
  <w:style w:type="character" w:customStyle="1" w:styleId="WW8Num41z1">
    <w:name w:val="WW8Num41z1"/>
    <w:rsid w:val="000C554F"/>
    <w:rPr>
      <w:rFonts w:ascii="Courier New" w:hAnsi="Courier New" w:cs="Courier New"/>
    </w:rPr>
  </w:style>
  <w:style w:type="character" w:customStyle="1" w:styleId="WW8Num41z2">
    <w:name w:val="WW8Num41z2"/>
    <w:rsid w:val="000C554F"/>
    <w:rPr>
      <w:rFonts w:ascii="Wingdings" w:hAnsi="Wingdings" w:cs="Wingdings"/>
    </w:rPr>
  </w:style>
  <w:style w:type="character" w:customStyle="1" w:styleId="WW8Num42z0">
    <w:name w:val="WW8Num42z0"/>
    <w:rsid w:val="000C554F"/>
    <w:rPr>
      <w:rFonts w:ascii="Symbol" w:hAnsi="Symbol" w:cs="Symbol"/>
    </w:rPr>
  </w:style>
  <w:style w:type="character" w:customStyle="1" w:styleId="WW8Num42z1">
    <w:name w:val="WW8Num42z1"/>
    <w:rsid w:val="000C554F"/>
    <w:rPr>
      <w:rFonts w:ascii="Courier New" w:hAnsi="Courier New" w:cs="Courier New"/>
    </w:rPr>
  </w:style>
  <w:style w:type="character" w:customStyle="1" w:styleId="WW8Num42z2">
    <w:name w:val="WW8Num42z2"/>
    <w:rsid w:val="000C554F"/>
    <w:rPr>
      <w:rFonts w:ascii="Wingdings" w:hAnsi="Wingdings" w:cs="Wingdings"/>
    </w:rPr>
  </w:style>
  <w:style w:type="character" w:customStyle="1" w:styleId="WW8Num43z0">
    <w:name w:val="WW8Num43z0"/>
    <w:rsid w:val="000C554F"/>
    <w:rPr>
      <w:rFonts w:ascii="Symbol" w:hAnsi="Symbol" w:cs="Symbol"/>
    </w:rPr>
  </w:style>
  <w:style w:type="character" w:customStyle="1" w:styleId="WW8Num43z1">
    <w:name w:val="WW8Num43z1"/>
    <w:rsid w:val="000C554F"/>
    <w:rPr>
      <w:rFonts w:ascii="Courier New" w:hAnsi="Courier New" w:cs="Courier New"/>
    </w:rPr>
  </w:style>
  <w:style w:type="character" w:customStyle="1" w:styleId="WW8Num43z2">
    <w:name w:val="WW8Num43z2"/>
    <w:rsid w:val="000C554F"/>
    <w:rPr>
      <w:rFonts w:ascii="Wingdings" w:hAnsi="Wingdings" w:cs="Wingdings"/>
    </w:rPr>
  </w:style>
  <w:style w:type="character" w:customStyle="1" w:styleId="WW8Num44z0">
    <w:name w:val="WW8Num44z0"/>
    <w:rsid w:val="000C554F"/>
    <w:rPr>
      <w:rFonts w:ascii="Symbol" w:hAnsi="Symbol" w:cs="Symbol"/>
    </w:rPr>
  </w:style>
  <w:style w:type="character" w:customStyle="1" w:styleId="WW8Num44z1">
    <w:name w:val="WW8Num44z1"/>
    <w:rsid w:val="000C554F"/>
    <w:rPr>
      <w:rFonts w:ascii="Courier New" w:hAnsi="Courier New" w:cs="Courier New"/>
    </w:rPr>
  </w:style>
  <w:style w:type="character" w:customStyle="1" w:styleId="WW8Num44z2">
    <w:name w:val="WW8Num44z2"/>
    <w:rsid w:val="000C554F"/>
    <w:rPr>
      <w:rFonts w:ascii="Wingdings" w:hAnsi="Wingdings" w:cs="Wingdings"/>
    </w:rPr>
  </w:style>
  <w:style w:type="character" w:customStyle="1" w:styleId="WW8Num45z0">
    <w:name w:val="WW8Num45z0"/>
    <w:rsid w:val="000C554F"/>
    <w:rPr>
      <w:rFonts w:ascii="Symbol" w:hAnsi="Symbol" w:cs="Symbol"/>
    </w:rPr>
  </w:style>
  <w:style w:type="character" w:customStyle="1" w:styleId="WW8Num45z1">
    <w:name w:val="WW8Num45z1"/>
    <w:rsid w:val="000C554F"/>
    <w:rPr>
      <w:rFonts w:ascii="Courier New" w:hAnsi="Courier New" w:cs="Courier New"/>
    </w:rPr>
  </w:style>
  <w:style w:type="character" w:customStyle="1" w:styleId="WW8Num45z2">
    <w:name w:val="WW8Num45z2"/>
    <w:rsid w:val="000C554F"/>
    <w:rPr>
      <w:rFonts w:ascii="Wingdings" w:hAnsi="Wingdings" w:cs="Wingdings"/>
    </w:rPr>
  </w:style>
  <w:style w:type="character" w:customStyle="1" w:styleId="WW8Num46z0">
    <w:name w:val="WW8Num46z0"/>
    <w:rsid w:val="000C554F"/>
    <w:rPr>
      <w:rFonts w:ascii="Symbol" w:hAnsi="Symbol" w:cs="Symbol"/>
    </w:rPr>
  </w:style>
  <w:style w:type="character" w:customStyle="1" w:styleId="WW8Num46z1">
    <w:name w:val="WW8Num46z1"/>
    <w:rsid w:val="000C554F"/>
    <w:rPr>
      <w:rFonts w:ascii="Courier New" w:hAnsi="Courier New" w:cs="Courier New"/>
    </w:rPr>
  </w:style>
  <w:style w:type="character" w:customStyle="1" w:styleId="WW8Num46z2">
    <w:name w:val="WW8Num46z2"/>
    <w:rsid w:val="000C554F"/>
    <w:rPr>
      <w:rFonts w:ascii="Wingdings" w:hAnsi="Wingdings" w:cs="Wingdings"/>
    </w:rPr>
  </w:style>
  <w:style w:type="character" w:customStyle="1" w:styleId="WW8NumSt46z0">
    <w:name w:val="WW8NumSt46z0"/>
    <w:rsid w:val="000C554F"/>
    <w:rPr>
      <w:rFonts w:ascii="Arial" w:hAnsi="Arial" w:cs="Arial"/>
    </w:rPr>
  </w:style>
  <w:style w:type="character" w:customStyle="1" w:styleId="12">
    <w:name w:val="Основной шрифт абзаца1"/>
    <w:rsid w:val="000C554F"/>
  </w:style>
  <w:style w:type="character" w:styleId="a3">
    <w:name w:val="Hyperlink"/>
    <w:uiPriority w:val="99"/>
    <w:rsid w:val="002418B3"/>
    <w:rPr>
      <w:color w:val="0000FF"/>
      <w:u w:val="single"/>
    </w:rPr>
  </w:style>
  <w:style w:type="character" w:styleId="a4">
    <w:name w:val="page number"/>
    <w:basedOn w:val="12"/>
    <w:rsid w:val="000C554F"/>
  </w:style>
  <w:style w:type="character" w:customStyle="1" w:styleId="NumberingSymbols">
    <w:name w:val="Numbering Symbols"/>
    <w:rsid w:val="000C554F"/>
  </w:style>
  <w:style w:type="character" w:customStyle="1" w:styleId="WW8Num3z1">
    <w:name w:val="WW8Num3z1"/>
    <w:rsid w:val="000C554F"/>
    <w:rPr>
      <w:rFonts w:ascii="Courier New" w:hAnsi="Courier New" w:cs="Courier New"/>
    </w:rPr>
  </w:style>
  <w:style w:type="character" w:customStyle="1" w:styleId="WW8Num3z2">
    <w:name w:val="WW8Num3z2"/>
    <w:rsid w:val="000C554F"/>
    <w:rPr>
      <w:rFonts w:ascii="Wingdings" w:hAnsi="Wingdings" w:cs="Wingdings"/>
    </w:rPr>
  </w:style>
  <w:style w:type="character" w:customStyle="1" w:styleId="WW8Num47z0">
    <w:name w:val="WW8Num47z0"/>
    <w:rsid w:val="000C554F"/>
    <w:rPr>
      <w:rFonts w:ascii="Symbol" w:hAnsi="Symbol" w:cs="Symbol"/>
    </w:rPr>
  </w:style>
  <w:style w:type="character" w:customStyle="1" w:styleId="WW8Num47z1">
    <w:name w:val="WW8Num47z1"/>
    <w:rsid w:val="000C554F"/>
    <w:rPr>
      <w:rFonts w:ascii="Courier New" w:hAnsi="Courier New" w:cs="Courier New"/>
    </w:rPr>
  </w:style>
  <w:style w:type="character" w:customStyle="1" w:styleId="WW8Num47z2">
    <w:name w:val="WW8Num47z2"/>
    <w:rsid w:val="000C554F"/>
    <w:rPr>
      <w:rFonts w:ascii="Wingdings" w:hAnsi="Wingdings" w:cs="Wingdings"/>
    </w:rPr>
  </w:style>
  <w:style w:type="character" w:customStyle="1" w:styleId="WW8Num12z1">
    <w:name w:val="WW8Num12z1"/>
    <w:rsid w:val="000C554F"/>
    <w:rPr>
      <w:rFonts w:ascii="Courier New" w:hAnsi="Courier New" w:cs="Courier New"/>
    </w:rPr>
  </w:style>
  <w:style w:type="character" w:customStyle="1" w:styleId="WW8Num12z2">
    <w:name w:val="WW8Num12z2"/>
    <w:rsid w:val="000C554F"/>
    <w:rPr>
      <w:rFonts w:ascii="Wingdings" w:hAnsi="Wingdings" w:cs="Wingdings"/>
    </w:rPr>
  </w:style>
  <w:style w:type="character" w:customStyle="1" w:styleId="WW8Num11z1">
    <w:name w:val="WW8Num11z1"/>
    <w:rsid w:val="000C554F"/>
    <w:rPr>
      <w:rFonts w:ascii="Courier New" w:hAnsi="Courier New" w:cs="Courier New"/>
    </w:rPr>
  </w:style>
  <w:style w:type="character" w:customStyle="1" w:styleId="WW8Num11z2">
    <w:name w:val="WW8Num11z2"/>
    <w:rsid w:val="000C554F"/>
    <w:rPr>
      <w:rFonts w:ascii="Wingdings" w:hAnsi="Wingdings" w:cs="Wingdings"/>
    </w:rPr>
  </w:style>
  <w:style w:type="character" w:customStyle="1" w:styleId="b-serp-urlitem">
    <w:name w:val="b-serp-url__item"/>
    <w:basedOn w:val="12"/>
    <w:rsid w:val="000C554F"/>
  </w:style>
  <w:style w:type="character" w:customStyle="1" w:styleId="imorozova">
    <w:name w:val="i_morozova"/>
    <w:rsid w:val="000C554F"/>
    <w:rPr>
      <w:rFonts w:ascii="Arial" w:hAnsi="Arial" w:cs="Arial"/>
      <w:color w:val="auto"/>
      <w:sz w:val="20"/>
      <w:szCs w:val="20"/>
    </w:rPr>
  </w:style>
  <w:style w:type="character" w:customStyle="1" w:styleId="13">
    <w:name w:val="Знак примечания1"/>
    <w:rsid w:val="000C554F"/>
    <w:rPr>
      <w:sz w:val="16"/>
      <w:szCs w:val="16"/>
    </w:rPr>
  </w:style>
  <w:style w:type="character" w:customStyle="1" w:styleId="a5">
    <w:name w:val="Текст примечания Знак"/>
    <w:basedOn w:val="12"/>
    <w:link w:val="a6"/>
    <w:uiPriority w:val="99"/>
    <w:semiHidden/>
    <w:rsid w:val="000C554F"/>
  </w:style>
  <w:style w:type="character" w:customStyle="1" w:styleId="a7">
    <w:name w:val="Тема примечания Знак"/>
    <w:link w:val="a8"/>
    <w:uiPriority w:val="99"/>
    <w:rsid w:val="000C554F"/>
    <w:rPr>
      <w:b/>
      <w:bCs/>
      <w:lang w:eastAsia="ar-SA"/>
    </w:rPr>
  </w:style>
  <w:style w:type="character" w:styleId="a9">
    <w:name w:val="Strong"/>
    <w:qFormat/>
    <w:rsid w:val="000C554F"/>
    <w:rPr>
      <w:b/>
      <w:bCs/>
    </w:rPr>
  </w:style>
  <w:style w:type="character" w:customStyle="1" w:styleId="aa">
    <w:name w:val="Символ нумерации"/>
    <w:rsid w:val="000C554F"/>
  </w:style>
  <w:style w:type="character" w:customStyle="1" w:styleId="w">
    <w:name w:val="w"/>
    <w:rsid w:val="000C554F"/>
  </w:style>
  <w:style w:type="character" w:customStyle="1" w:styleId="ab">
    <w:name w:val="Маркеры списка"/>
    <w:rsid w:val="000C554F"/>
    <w:rPr>
      <w:rFonts w:ascii="OpenSymbol" w:eastAsia="OpenSymbol" w:hAnsi="OpenSymbol" w:cs="OpenSymbol"/>
    </w:rPr>
  </w:style>
  <w:style w:type="character" w:customStyle="1" w:styleId="msoinsmailrucssattributepostfix">
    <w:name w:val="msoins_mailru_css_attribute_postfix"/>
    <w:basedOn w:val="40"/>
    <w:rsid w:val="000C554F"/>
  </w:style>
  <w:style w:type="character" w:customStyle="1" w:styleId="ac">
    <w:name w:val="Абзац списка Знак"/>
    <w:rsid w:val="000C554F"/>
    <w:rPr>
      <w:sz w:val="24"/>
      <w:szCs w:val="24"/>
    </w:rPr>
  </w:style>
  <w:style w:type="character" w:customStyle="1" w:styleId="ad">
    <w:name w:val="Основной текст Знак"/>
    <w:rsid w:val="000C554F"/>
    <w:rPr>
      <w:bCs/>
      <w:sz w:val="22"/>
    </w:rPr>
  </w:style>
  <w:style w:type="character" w:customStyle="1" w:styleId="ae">
    <w:name w:val="Основной текст с отступом Знак"/>
    <w:rsid w:val="000C554F"/>
    <w:rPr>
      <w:sz w:val="24"/>
      <w:szCs w:val="24"/>
    </w:rPr>
  </w:style>
  <w:style w:type="paragraph" w:styleId="af">
    <w:name w:val="Title"/>
    <w:aliases w:val="Знак Знак13 Знак Знак,Знак Знак13 Знак Знак Знак,Знак Знак13 Знак Знак Знак Знак Знак Знак Знак,Знак Знак13 Знак Знак Знак Знак Знак Знак,Знак Знак13 Знак Знак Знак Знак Знак"/>
    <w:basedOn w:val="a"/>
    <w:next w:val="af0"/>
    <w:link w:val="af1"/>
    <w:qFormat/>
    <w:rsid w:val="000C554F"/>
    <w:pPr>
      <w:keepNext/>
      <w:spacing w:before="240" w:after="120"/>
    </w:pPr>
    <w:rPr>
      <w:rFonts w:eastAsia="Microsoft YaHei" w:cs="Mangal"/>
      <w:sz w:val="28"/>
      <w:szCs w:val="28"/>
    </w:rPr>
  </w:style>
  <w:style w:type="paragraph" w:styleId="af0">
    <w:name w:val="Body Text"/>
    <w:basedOn w:val="a"/>
    <w:uiPriority w:val="1"/>
    <w:qFormat/>
    <w:rsid w:val="002418B3"/>
    <w:pPr>
      <w:widowControl w:val="0"/>
      <w:jc w:val="both"/>
    </w:pPr>
    <w:rPr>
      <w:bCs/>
      <w:sz w:val="22"/>
      <w:szCs w:val="20"/>
    </w:rPr>
  </w:style>
  <w:style w:type="paragraph" w:styleId="af2">
    <w:name w:val="List"/>
    <w:basedOn w:val="af0"/>
    <w:rsid w:val="000C554F"/>
    <w:pPr>
      <w:spacing w:after="120"/>
      <w:jc w:val="left"/>
    </w:pPr>
    <w:rPr>
      <w:bCs w:val="0"/>
      <w:sz w:val="24"/>
      <w:szCs w:val="24"/>
    </w:rPr>
  </w:style>
  <w:style w:type="paragraph" w:customStyle="1" w:styleId="41">
    <w:name w:val="Название4"/>
    <w:basedOn w:val="a"/>
    <w:next w:val="af0"/>
    <w:rsid w:val="000C554F"/>
    <w:pPr>
      <w:keepNext/>
      <w:spacing w:before="240" w:after="120"/>
    </w:pPr>
    <w:rPr>
      <w:rFonts w:ascii="Arial" w:eastAsia="Microsoft YaHei" w:hAnsi="Arial" w:cs="Mangal"/>
      <w:sz w:val="28"/>
      <w:szCs w:val="28"/>
    </w:rPr>
  </w:style>
  <w:style w:type="paragraph" w:customStyle="1" w:styleId="51">
    <w:name w:val="Указатель5"/>
    <w:basedOn w:val="a"/>
    <w:rsid w:val="000C554F"/>
    <w:pPr>
      <w:suppressLineNumbers/>
    </w:pPr>
    <w:rPr>
      <w:rFonts w:cs="Mangal"/>
    </w:rPr>
  </w:style>
  <w:style w:type="paragraph" w:customStyle="1" w:styleId="14">
    <w:name w:val="Название1"/>
    <w:basedOn w:val="a"/>
    <w:next w:val="af0"/>
    <w:qFormat/>
    <w:rsid w:val="000C554F"/>
    <w:pPr>
      <w:keepNext/>
      <w:spacing w:before="240" w:after="120"/>
    </w:pPr>
    <w:rPr>
      <w:rFonts w:ascii="Arial" w:eastAsia="Microsoft YaHei" w:hAnsi="Arial" w:cs="Mangal"/>
      <w:sz w:val="28"/>
      <w:szCs w:val="28"/>
    </w:rPr>
  </w:style>
  <w:style w:type="paragraph" w:styleId="af3">
    <w:name w:val="Subtitle"/>
    <w:basedOn w:val="31"/>
    <w:next w:val="af0"/>
    <w:qFormat/>
    <w:rsid w:val="000C554F"/>
    <w:pPr>
      <w:overflowPunct/>
      <w:autoSpaceDE/>
      <w:textAlignment w:val="auto"/>
    </w:pPr>
    <w:rPr>
      <w:b w:val="0"/>
      <w:i/>
      <w:iCs/>
      <w:sz w:val="20"/>
    </w:rPr>
  </w:style>
  <w:style w:type="paragraph" w:customStyle="1" w:styleId="31">
    <w:name w:val="Название3"/>
    <w:basedOn w:val="a"/>
    <w:next w:val="af3"/>
    <w:rsid w:val="000C554F"/>
    <w:pPr>
      <w:overflowPunct w:val="0"/>
      <w:autoSpaceDE w:val="0"/>
      <w:jc w:val="center"/>
      <w:textAlignment w:val="baseline"/>
    </w:pPr>
    <w:rPr>
      <w:b/>
      <w:sz w:val="28"/>
      <w:szCs w:val="20"/>
    </w:rPr>
  </w:style>
  <w:style w:type="paragraph" w:customStyle="1" w:styleId="42">
    <w:name w:val="Указатель4"/>
    <w:basedOn w:val="a"/>
    <w:rsid w:val="000C554F"/>
    <w:pPr>
      <w:suppressLineNumbers/>
    </w:pPr>
    <w:rPr>
      <w:rFonts w:cs="Mangal"/>
    </w:rPr>
  </w:style>
  <w:style w:type="paragraph" w:customStyle="1" w:styleId="21">
    <w:name w:val="Название2"/>
    <w:basedOn w:val="a"/>
    <w:rsid w:val="000C554F"/>
    <w:pPr>
      <w:suppressLineNumbers/>
      <w:spacing w:before="120" w:after="120"/>
    </w:pPr>
    <w:rPr>
      <w:rFonts w:cs="Mangal"/>
      <w:i/>
      <w:iCs/>
    </w:rPr>
  </w:style>
  <w:style w:type="paragraph" w:customStyle="1" w:styleId="32">
    <w:name w:val="Указатель3"/>
    <w:basedOn w:val="a"/>
    <w:rsid w:val="000C554F"/>
    <w:pPr>
      <w:suppressLineNumbers/>
    </w:pPr>
    <w:rPr>
      <w:rFonts w:cs="Mangal"/>
    </w:rPr>
  </w:style>
  <w:style w:type="paragraph" w:customStyle="1" w:styleId="15">
    <w:name w:val="Заголовок1"/>
    <w:basedOn w:val="a"/>
    <w:next w:val="af0"/>
    <w:rsid w:val="000C554F"/>
    <w:pPr>
      <w:keepNext/>
      <w:spacing w:before="240" w:after="120"/>
    </w:pPr>
    <w:rPr>
      <w:rFonts w:ascii="Arial" w:eastAsia="Lucida Sans Unicode" w:hAnsi="Arial" w:cs="Tahoma"/>
      <w:sz w:val="28"/>
      <w:szCs w:val="28"/>
    </w:rPr>
  </w:style>
  <w:style w:type="paragraph" w:customStyle="1" w:styleId="22">
    <w:name w:val="Указатель2"/>
    <w:basedOn w:val="a"/>
    <w:rsid w:val="000C554F"/>
    <w:pPr>
      <w:suppressLineNumbers/>
    </w:pPr>
    <w:rPr>
      <w:rFonts w:cs="Mangal"/>
    </w:rPr>
  </w:style>
  <w:style w:type="paragraph" w:customStyle="1" w:styleId="16">
    <w:name w:val="Название1"/>
    <w:basedOn w:val="a"/>
    <w:rsid w:val="000C554F"/>
    <w:pPr>
      <w:suppressLineNumbers/>
      <w:spacing w:before="120" w:after="120"/>
    </w:pPr>
    <w:rPr>
      <w:rFonts w:cs="Tahoma"/>
      <w:i/>
      <w:iCs/>
    </w:rPr>
  </w:style>
  <w:style w:type="paragraph" w:customStyle="1" w:styleId="17">
    <w:name w:val="Указатель1"/>
    <w:basedOn w:val="a"/>
    <w:rsid w:val="000C554F"/>
    <w:pPr>
      <w:suppressLineNumbers/>
    </w:pPr>
    <w:rPr>
      <w:rFonts w:cs="Tahoma"/>
    </w:rPr>
  </w:style>
  <w:style w:type="paragraph" w:styleId="af4">
    <w:name w:val="Body Text Indent"/>
    <w:basedOn w:val="a"/>
    <w:rsid w:val="000C554F"/>
    <w:pPr>
      <w:ind w:firstLine="851"/>
      <w:jc w:val="both"/>
    </w:pPr>
  </w:style>
  <w:style w:type="paragraph" w:customStyle="1" w:styleId="210">
    <w:name w:val="Основной текст с отступом 21"/>
    <w:basedOn w:val="a"/>
    <w:rsid w:val="000C554F"/>
    <w:pPr>
      <w:widowControl w:val="0"/>
      <w:spacing w:line="216" w:lineRule="auto"/>
      <w:ind w:firstLine="340"/>
      <w:jc w:val="both"/>
    </w:pPr>
    <w:rPr>
      <w:sz w:val="22"/>
      <w:szCs w:val="20"/>
    </w:rPr>
  </w:style>
  <w:style w:type="paragraph" w:customStyle="1" w:styleId="310">
    <w:name w:val="Основной текст с отступом 31"/>
    <w:basedOn w:val="a"/>
    <w:rsid w:val="000C554F"/>
    <w:pPr>
      <w:widowControl w:val="0"/>
      <w:spacing w:line="252" w:lineRule="auto"/>
      <w:ind w:left="567" w:hanging="567"/>
    </w:pPr>
    <w:rPr>
      <w:sz w:val="22"/>
      <w:szCs w:val="20"/>
    </w:rPr>
  </w:style>
  <w:style w:type="paragraph" w:customStyle="1" w:styleId="311">
    <w:name w:val="Основной текст 31"/>
    <w:basedOn w:val="a"/>
    <w:rsid w:val="000C554F"/>
    <w:pPr>
      <w:widowControl w:val="0"/>
      <w:spacing w:before="100"/>
      <w:ind w:right="200"/>
      <w:jc w:val="center"/>
    </w:pPr>
    <w:rPr>
      <w:sz w:val="20"/>
      <w:szCs w:val="20"/>
    </w:rPr>
  </w:style>
  <w:style w:type="paragraph" w:customStyle="1" w:styleId="FR1">
    <w:name w:val="FR1"/>
    <w:rsid w:val="000C554F"/>
    <w:pPr>
      <w:widowControl w:val="0"/>
      <w:suppressAutoHyphens/>
      <w:spacing w:before="220" w:line="336" w:lineRule="auto"/>
      <w:ind w:left="120"/>
    </w:pPr>
    <w:rPr>
      <w:rFonts w:ascii="Arial" w:eastAsia="Arial" w:hAnsi="Arial" w:cs="Arial"/>
      <w:i/>
      <w:lang w:eastAsia="ar-SA"/>
    </w:rPr>
  </w:style>
  <w:style w:type="paragraph" w:customStyle="1" w:styleId="211">
    <w:name w:val="Основной текст 21"/>
    <w:basedOn w:val="a"/>
    <w:rsid w:val="000C554F"/>
    <w:pPr>
      <w:widowControl w:val="0"/>
      <w:spacing w:line="252" w:lineRule="auto"/>
    </w:pPr>
    <w:rPr>
      <w:sz w:val="22"/>
      <w:szCs w:val="20"/>
    </w:rPr>
  </w:style>
  <w:style w:type="paragraph" w:customStyle="1" w:styleId="18">
    <w:name w:val="Цитата1"/>
    <w:basedOn w:val="a"/>
    <w:rsid w:val="000C554F"/>
    <w:pPr>
      <w:widowControl w:val="0"/>
      <w:spacing w:line="216" w:lineRule="auto"/>
      <w:ind w:left="800" w:right="800"/>
      <w:jc w:val="both"/>
    </w:pPr>
    <w:rPr>
      <w:sz w:val="22"/>
      <w:szCs w:val="20"/>
    </w:rPr>
  </w:style>
  <w:style w:type="paragraph" w:customStyle="1" w:styleId="FR2">
    <w:name w:val="FR2"/>
    <w:rsid w:val="000C554F"/>
    <w:pPr>
      <w:widowControl w:val="0"/>
      <w:suppressAutoHyphens/>
      <w:spacing w:before="300"/>
      <w:jc w:val="center"/>
    </w:pPr>
    <w:rPr>
      <w:rFonts w:ascii="Courier New" w:eastAsia="Arial" w:hAnsi="Courier New" w:cs="Courier New"/>
      <w:lang w:eastAsia="ar-SA"/>
    </w:rPr>
  </w:style>
  <w:style w:type="paragraph" w:styleId="af5">
    <w:name w:val="footer"/>
    <w:basedOn w:val="a"/>
    <w:link w:val="af6"/>
    <w:uiPriority w:val="99"/>
    <w:rsid w:val="002418B3"/>
    <w:pPr>
      <w:widowControl w:val="0"/>
      <w:tabs>
        <w:tab w:val="center" w:pos="4677"/>
        <w:tab w:val="right" w:pos="9355"/>
      </w:tabs>
      <w:spacing w:line="300" w:lineRule="auto"/>
      <w:ind w:firstLine="340"/>
      <w:jc w:val="both"/>
    </w:pPr>
    <w:rPr>
      <w:sz w:val="22"/>
      <w:szCs w:val="20"/>
    </w:rPr>
  </w:style>
  <w:style w:type="paragraph" w:customStyle="1" w:styleId="11">
    <w:name w:val="Стиль1"/>
    <w:basedOn w:val="a"/>
    <w:rsid w:val="000C554F"/>
    <w:pPr>
      <w:keepNext/>
      <w:keepLines/>
      <w:widowControl w:val="0"/>
      <w:numPr>
        <w:numId w:val="5"/>
      </w:numPr>
      <w:suppressLineNumbers/>
      <w:spacing w:after="60"/>
    </w:pPr>
    <w:rPr>
      <w:b/>
      <w:sz w:val="28"/>
    </w:rPr>
  </w:style>
  <w:style w:type="paragraph" w:customStyle="1" w:styleId="212">
    <w:name w:val="Нумерованный список 21"/>
    <w:basedOn w:val="a"/>
    <w:rsid w:val="000C554F"/>
    <w:pPr>
      <w:tabs>
        <w:tab w:val="left" w:pos="432"/>
      </w:tabs>
      <w:ind w:left="432" w:hanging="432"/>
    </w:pPr>
    <w:rPr>
      <w:sz w:val="20"/>
      <w:szCs w:val="20"/>
    </w:rPr>
  </w:style>
  <w:style w:type="paragraph" w:customStyle="1" w:styleId="23">
    <w:name w:val="Стиль2"/>
    <w:basedOn w:val="212"/>
    <w:rsid w:val="000C554F"/>
    <w:pPr>
      <w:keepNext/>
      <w:keepLines/>
      <w:widowControl w:val="0"/>
      <w:suppressLineNumbers/>
      <w:spacing w:after="60"/>
      <w:jc w:val="both"/>
    </w:pPr>
    <w:rPr>
      <w:b/>
      <w:sz w:val="24"/>
    </w:rPr>
  </w:style>
  <w:style w:type="paragraph" w:customStyle="1" w:styleId="33">
    <w:name w:val="Стиль3"/>
    <w:basedOn w:val="210"/>
    <w:rsid w:val="000C554F"/>
    <w:pPr>
      <w:tabs>
        <w:tab w:val="left" w:pos="2160"/>
      </w:tabs>
      <w:spacing w:line="240" w:lineRule="auto"/>
      <w:ind w:left="2160" w:hanging="180"/>
      <w:textAlignment w:val="baseline"/>
    </w:pPr>
    <w:rPr>
      <w:sz w:val="24"/>
    </w:rPr>
  </w:style>
  <w:style w:type="paragraph" w:customStyle="1" w:styleId="2-11">
    <w:name w:val="содержание2-11"/>
    <w:basedOn w:val="a"/>
    <w:rsid w:val="000C554F"/>
    <w:pPr>
      <w:spacing w:after="60"/>
      <w:jc w:val="both"/>
    </w:pPr>
  </w:style>
  <w:style w:type="paragraph" w:customStyle="1" w:styleId="220">
    <w:name w:val="Основной текст 22"/>
    <w:basedOn w:val="a"/>
    <w:rsid w:val="000C554F"/>
    <w:pPr>
      <w:ind w:left="567"/>
      <w:jc w:val="both"/>
    </w:pPr>
    <w:rPr>
      <w:sz w:val="28"/>
      <w:szCs w:val="20"/>
    </w:rPr>
  </w:style>
  <w:style w:type="paragraph" w:customStyle="1" w:styleId="HeadDoc">
    <w:name w:val="HeadDoc"/>
    <w:rsid w:val="000C554F"/>
    <w:pPr>
      <w:keepLines/>
      <w:suppressAutoHyphens/>
      <w:snapToGrid w:val="0"/>
      <w:jc w:val="both"/>
    </w:pPr>
    <w:rPr>
      <w:rFonts w:eastAsia="Arial"/>
      <w:sz w:val="28"/>
      <w:lang w:eastAsia="ar-SA"/>
    </w:rPr>
  </w:style>
  <w:style w:type="paragraph" w:styleId="19">
    <w:name w:val="toc 1"/>
    <w:basedOn w:val="a"/>
    <w:next w:val="a"/>
    <w:rsid w:val="000C554F"/>
    <w:pPr>
      <w:keepNext/>
      <w:keepLines/>
    </w:pPr>
    <w:rPr>
      <w:szCs w:val="20"/>
    </w:rPr>
  </w:style>
  <w:style w:type="paragraph" w:customStyle="1" w:styleId="zg1">
    <w:name w:val="zg1"/>
    <w:basedOn w:val="a"/>
    <w:next w:val="zg2"/>
    <w:rsid w:val="000C554F"/>
    <w:pPr>
      <w:keepNext/>
      <w:tabs>
        <w:tab w:val="left" w:pos="720"/>
      </w:tabs>
      <w:spacing w:before="240"/>
      <w:ind w:left="720" w:hanging="360"/>
      <w:jc w:val="center"/>
    </w:pPr>
    <w:rPr>
      <w:b/>
      <w:caps/>
      <w:sz w:val="28"/>
      <w:szCs w:val="20"/>
    </w:rPr>
  </w:style>
  <w:style w:type="paragraph" w:customStyle="1" w:styleId="zg2">
    <w:name w:val="zg2"/>
    <w:basedOn w:val="zg1"/>
    <w:next w:val="a"/>
    <w:rsid w:val="000C554F"/>
    <w:pPr>
      <w:numPr>
        <w:numId w:val="2"/>
      </w:numPr>
      <w:spacing w:before="120"/>
      <w:jc w:val="left"/>
    </w:pPr>
    <w:rPr>
      <w:caps w:val="0"/>
      <w:sz w:val="24"/>
    </w:rPr>
  </w:style>
  <w:style w:type="paragraph" w:customStyle="1" w:styleId="70">
    <w:name w:val="заголовок 7"/>
    <w:basedOn w:val="a"/>
    <w:next w:val="a"/>
    <w:rsid w:val="000C554F"/>
    <w:pPr>
      <w:keepNext/>
      <w:widowControl w:val="0"/>
      <w:tabs>
        <w:tab w:val="left" w:pos="1476"/>
      </w:tabs>
      <w:jc w:val="center"/>
    </w:pPr>
    <w:rPr>
      <w:b/>
      <w:szCs w:val="20"/>
    </w:rPr>
  </w:style>
  <w:style w:type="paragraph" w:customStyle="1" w:styleId="ConsNormal">
    <w:name w:val="ConsNormal"/>
    <w:rsid w:val="000C554F"/>
    <w:pPr>
      <w:suppressAutoHyphens/>
      <w:autoSpaceDE w:val="0"/>
      <w:ind w:right="19772" w:firstLine="720"/>
    </w:pPr>
    <w:rPr>
      <w:rFonts w:eastAsia="Arial"/>
      <w:sz w:val="24"/>
      <w:szCs w:val="24"/>
      <w:lang w:eastAsia="ar-SA"/>
    </w:rPr>
  </w:style>
  <w:style w:type="paragraph" w:customStyle="1" w:styleId="ConsTitle">
    <w:name w:val="ConsTitle"/>
    <w:rsid w:val="000C554F"/>
    <w:pPr>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0C554F"/>
    <w:pPr>
      <w:suppressAutoHyphens/>
      <w:autoSpaceDE w:val="0"/>
      <w:ind w:firstLine="720"/>
    </w:pPr>
    <w:rPr>
      <w:rFonts w:ascii="Arial" w:eastAsia="Arial" w:hAnsi="Arial" w:cs="Arial"/>
      <w:lang w:eastAsia="ar-SA"/>
    </w:rPr>
  </w:style>
  <w:style w:type="paragraph" w:customStyle="1" w:styleId="320">
    <w:name w:val="Основной текст 32"/>
    <w:basedOn w:val="a"/>
    <w:rsid w:val="000C5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jc w:val="both"/>
      <w:textAlignment w:val="baseline"/>
    </w:pPr>
    <w:rPr>
      <w:spacing w:val="-3"/>
      <w:sz w:val="22"/>
      <w:szCs w:val="20"/>
    </w:rPr>
  </w:style>
  <w:style w:type="paragraph" w:styleId="af7">
    <w:name w:val="Balloon Text"/>
    <w:basedOn w:val="a"/>
    <w:link w:val="af8"/>
    <w:uiPriority w:val="99"/>
    <w:rsid w:val="002418B3"/>
    <w:rPr>
      <w:rFonts w:ascii="Tahoma" w:hAnsi="Tahoma" w:cs="Tahoma"/>
      <w:sz w:val="16"/>
      <w:szCs w:val="16"/>
    </w:rPr>
  </w:style>
  <w:style w:type="paragraph" w:customStyle="1" w:styleId="ConsPlusNonformat">
    <w:name w:val="ConsPlusNonformat"/>
    <w:rsid w:val="000C554F"/>
    <w:pPr>
      <w:suppressAutoHyphens/>
      <w:autoSpaceDE w:val="0"/>
    </w:pPr>
    <w:rPr>
      <w:rFonts w:ascii="Courier New" w:eastAsia="Arial" w:hAnsi="Courier New" w:cs="Courier New"/>
      <w:lang w:eastAsia="ar-SA"/>
    </w:rPr>
  </w:style>
  <w:style w:type="paragraph" w:customStyle="1" w:styleId="af9">
    <w:name w:val="Знак"/>
    <w:basedOn w:val="a"/>
    <w:rsid w:val="000C554F"/>
    <w:pPr>
      <w:spacing w:after="160" w:line="240" w:lineRule="exact"/>
    </w:pPr>
    <w:rPr>
      <w:rFonts w:ascii="Verdana" w:hAnsi="Verdana" w:cs="Verdana"/>
      <w:sz w:val="20"/>
      <w:szCs w:val="20"/>
      <w:lang w:val="en-US"/>
    </w:rPr>
  </w:style>
  <w:style w:type="paragraph" w:customStyle="1" w:styleId="10">
    <w:name w:val="Нумерованный список1"/>
    <w:basedOn w:val="a"/>
    <w:rsid w:val="000C554F"/>
    <w:pPr>
      <w:widowControl w:val="0"/>
      <w:numPr>
        <w:numId w:val="3"/>
      </w:numPr>
    </w:pPr>
  </w:style>
  <w:style w:type="paragraph" w:customStyle="1" w:styleId="1a">
    <w:name w:val="Название объекта1"/>
    <w:basedOn w:val="a"/>
    <w:rsid w:val="000C554F"/>
    <w:pPr>
      <w:widowControl w:val="0"/>
      <w:spacing w:before="120" w:after="120"/>
    </w:pPr>
    <w:rPr>
      <w:i/>
      <w:iCs/>
    </w:rPr>
  </w:style>
  <w:style w:type="paragraph" w:customStyle="1" w:styleId="Index">
    <w:name w:val="Index"/>
    <w:basedOn w:val="a"/>
    <w:rsid w:val="000C554F"/>
    <w:pPr>
      <w:widowControl w:val="0"/>
    </w:pPr>
  </w:style>
  <w:style w:type="paragraph" w:customStyle="1" w:styleId="3f3f3f3f3f3f3f">
    <w:name w:val="_г3fл3fа3fв3fн3fы3fй3f"/>
    <w:basedOn w:val="a"/>
    <w:rsid w:val="000C554F"/>
    <w:pPr>
      <w:widowControl w:val="0"/>
      <w:spacing w:after="60"/>
      <w:jc w:val="both"/>
    </w:pPr>
    <w:rPr>
      <w:rFonts w:ascii="Verdana" w:hAnsi="Verdana" w:cs="Verdana"/>
      <w:sz w:val="20"/>
      <w:szCs w:val="20"/>
    </w:rPr>
  </w:style>
  <w:style w:type="paragraph" w:customStyle="1" w:styleId="3f3f3f3f3f3f3f3f3f3f3f3f3f3f3f">
    <w:name w:val="Н3fа3fз3fв3fа3fн3fи3fе3f о3fб3fъ3fе3fк3fт3fа3f"/>
    <w:basedOn w:val="a"/>
    <w:next w:val="a"/>
    <w:rsid w:val="000C554F"/>
    <w:pPr>
      <w:widowControl w:val="0"/>
      <w:spacing w:before="120" w:after="120" w:line="360" w:lineRule="auto"/>
      <w:jc w:val="center"/>
    </w:pPr>
    <w:rPr>
      <w:rFonts w:ascii="NTHelvetica/Cyrillic" w:hAnsi="NTHelvetica/Cyrillic" w:cs="NTHelvetica/Cyrillic"/>
      <w:lang w:val="en-US"/>
    </w:rPr>
  </w:style>
  <w:style w:type="paragraph" w:customStyle="1" w:styleId="afa">
    <w:name w:val="_главный"/>
    <w:basedOn w:val="a"/>
    <w:rsid w:val="000C554F"/>
    <w:pPr>
      <w:spacing w:after="60"/>
      <w:jc w:val="both"/>
    </w:pPr>
    <w:rPr>
      <w:rFonts w:ascii="Verdana" w:hAnsi="Verdana" w:cs="Verdana"/>
      <w:sz w:val="20"/>
      <w:szCs w:val="20"/>
    </w:rPr>
  </w:style>
  <w:style w:type="paragraph" w:styleId="afb">
    <w:name w:val="header"/>
    <w:basedOn w:val="a"/>
    <w:link w:val="afc"/>
    <w:uiPriority w:val="99"/>
    <w:rsid w:val="002418B3"/>
    <w:pPr>
      <w:widowControl w:val="0"/>
      <w:tabs>
        <w:tab w:val="center" w:pos="4677"/>
        <w:tab w:val="right" w:pos="9355"/>
      </w:tabs>
    </w:pPr>
  </w:style>
  <w:style w:type="paragraph" w:customStyle="1" w:styleId="22122232425211221231262122222322721322323328214224234241251211122112311261212122212321271213122312331H2h22">
    <w:name w:val="Заголовок 2.21.22.23.24.25.211.221.231.26.212.222.232.27.213.223.233.28.214.224.234.241.251.2111.2211.2311.261.2121.2221.2321.271.2131.2231.2331.H2.h2.Раздел 2"/>
    <w:basedOn w:val="a"/>
    <w:rsid w:val="000C554F"/>
    <w:pPr>
      <w:keepNext/>
      <w:tabs>
        <w:tab w:val="left" w:pos="1440"/>
      </w:tabs>
      <w:autoSpaceDE w:val="0"/>
      <w:spacing w:before="120" w:after="60" w:line="360" w:lineRule="auto"/>
      <w:ind w:left="1440" w:hanging="360"/>
      <w:jc w:val="both"/>
    </w:pPr>
    <w:rPr>
      <w:rFonts w:ascii="Arial" w:hAnsi="Arial" w:cs="Arial"/>
      <w:b/>
      <w:bCs/>
      <w:i/>
      <w:iCs/>
      <w:sz w:val="26"/>
      <w:szCs w:val="26"/>
    </w:rPr>
  </w:style>
  <w:style w:type="paragraph" w:customStyle="1" w:styleId="Char">
    <w:name w:val="Char Знак"/>
    <w:basedOn w:val="a"/>
    <w:rsid w:val="000C554F"/>
    <w:pPr>
      <w:spacing w:before="280" w:after="280"/>
    </w:pPr>
    <w:rPr>
      <w:rFonts w:ascii="Tahoma" w:hAnsi="Tahoma" w:cs="Tahoma"/>
      <w:sz w:val="20"/>
      <w:szCs w:val="20"/>
      <w:lang w:val="en-US"/>
    </w:rPr>
  </w:style>
  <w:style w:type="paragraph" w:customStyle="1" w:styleId="1b">
    <w:name w:val="Абзац списка1"/>
    <w:basedOn w:val="a"/>
    <w:rsid w:val="000C554F"/>
    <w:pPr>
      <w:ind w:left="720"/>
    </w:pPr>
    <w:rPr>
      <w:rFonts w:eastAsia="Calibri"/>
    </w:rPr>
  </w:style>
  <w:style w:type="paragraph" w:customStyle="1" w:styleId="1c">
    <w:name w:val="Текст примечания1"/>
    <w:basedOn w:val="a"/>
    <w:rsid w:val="000C554F"/>
    <w:rPr>
      <w:sz w:val="20"/>
      <w:szCs w:val="20"/>
    </w:rPr>
  </w:style>
  <w:style w:type="paragraph" w:styleId="a8">
    <w:name w:val="annotation subject"/>
    <w:basedOn w:val="1c"/>
    <w:next w:val="1c"/>
    <w:link w:val="a7"/>
    <w:uiPriority w:val="99"/>
    <w:rsid w:val="002418B3"/>
    <w:rPr>
      <w:b/>
      <w:bCs/>
    </w:rPr>
  </w:style>
  <w:style w:type="paragraph" w:customStyle="1" w:styleId="afd">
    <w:name w:val="Содержимое таблицы"/>
    <w:basedOn w:val="a"/>
    <w:rsid w:val="000C554F"/>
    <w:pPr>
      <w:suppressLineNumbers/>
    </w:pPr>
  </w:style>
  <w:style w:type="paragraph" w:customStyle="1" w:styleId="afe">
    <w:name w:val="Заголовок таблицы"/>
    <w:basedOn w:val="afd"/>
    <w:rsid w:val="000C554F"/>
    <w:pPr>
      <w:jc w:val="center"/>
    </w:pPr>
    <w:rPr>
      <w:b/>
      <w:bCs/>
    </w:rPr>
  </w:style>
  <w:style w:type="paragraph" w:customStyle="1" w:styleId="aff">
    <w:name w:val="Содержимое врезки"/>
    <w:basedOn w:val="af0"/>
    <w:rsid w:val="000C554F"/>
  </w:style>
  <w:style w:type="paragraph" w:customStyle="1" w:styleId="1d">
    <w:name w:val="Обычный1"/>
    <w:rsid w:val="000C554F"/>
    <w:pPr>
      <w:suppressAutoHyphens/>
    </w:pPr>
    <w:rPr>
      <w:lang w:eastAsia="ar-SA"/>
    </w:rPr>
  </w:style>
  <w:style w:type="paragraph" w:customStyle="1" w:styleId="1e">
    <w:name w:val="Обычный (веб)1"/>
    <w:basedOn w:val="a"/>
    <w:rsid w:val="000C554F"/>
    <w:pPr>
      <w:suppressAutoHyphens w:val="0"/>
      <w:spacing w:before="280" w:after="280"/>
    </w:pPr>
  </w:style>
  <w:style w:type="paragraph" w:customStyle="1" w:styleId="consplusnormalmailrucssattributepostfix">
    <w:name w:val="consplusnormal_mailru_css_attribute_postfix"/>
    <w:basedOn w:val="a"/>
    <w:rsid w:val="000C554F"/>
    <w:pPr>
      <w:suppressAutoHyphens w:val="0"/>
      <w:spacing w:before="280" w:after="280"/>
    </w:pPr>
  </w:style>
  <w:style w:type="paragraph" w:styleId="aff0">
    <w:name w:val="List Paragraph"/>
    <w:basedOn w:val="a"/>
    <w:uiPriority w:val="1"/>
    <w:qFormat/>
    <w:rsid w:val="002418B3"/>
    <w:pPr>
      <w:ind w:left="708"/>
    </w:pPr>
  </w:style>
  <w:style w:type="paragraph" w:customStyle="1" w:styleId="221">
    <w:name w:val="Основной текст 22"/>
    <w:basedOn w:val="a"/>
    <w:rsid w:val="000C554F"/>
    <w:pPr>
      <w:ind w:left="567"/>
      <w:jc w:val="both"/>
    </w:pPr>
    <w:rPr>
      <w:sz w:val="28"/>
      <w:szCs w:val="20"/>
    </w:rPr>
  </w:style>
  <w:style w:type="paragraph" w:customStyle="1" w:styleId="msonormalmailrucssattributepostfix">
    <w:name w:val="msonormal_mailru_css_attribute_postfix"/>
    <w:basedOn w:val="a"/>
    <w:rsid w:val="000C554F"/>
    <w:pPr>
      <w:suppressAutoHyphens w:val="0"/>
      <w:spacing w:before="280" w:after="280"/>
    </w:pPr>
  </w:style>
  <w:style w:type="character" w:styleId="aff1">
    <w:name w:val="line number"/>
    <w:uiPriority w:val="99"/>
    <w:semiHidden/>
    <w:unhideWhenUsed/>
    <w:rsid w:val="00E134C7"/>
  </w:style>
  <w:style w:type="character" w:customStyle="1" w:styleId="af6">
    <w:name w:val="Нижний колонтитул Знак"/>
    <w:link w:val="af5"/>
    <w:uiPriority w:val="99"/>
    <w:rsid w:val="000B5E5A"/>
    <w:rPr>
      <w:sz w:val="22"/>
      <w:lang w:eastAsia="ar-SA"/>
    </w:rPr>
  </w:style>
  <w:style w:type="character" w:customStyle="1" w:styleId="afc">
    <w:name w:val="Верхний колонтитул Знак"/>
    <w:link w:val="afb"/>
    <w:uiPriority w:val="99"/>
    <w:rsid w:val="000B5E5A"/>
    <w:rPr>
      <w:sz w:val="24"/>
      <w:szCs w:val="24"/>
      <w:lang w:eastAsia="ar-SA"/>
    </w:rPr>
  </w:style>
  <w:style w:type="table" w:customStyle="1" w:styleId="TableNormal">
    <w:name w:val="Table Normal"/>
    <w:uiPriority w:val="2"/>
    <w:semiHidden/>
    <w:unhideWhenUsed/>
    <w:qFormat/>
    <w:rsid w:val="002418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18B3"/>
    <w:pPr>
      <w:widowControl w:val="0"/>
      <w:suppressAutoHyphens w:val="0"/>
      <w:autoSpaceDE w:val="0"/>
      <w:autoSpaceDN w:val="0"/>
      <w:ind w:left="105"/>
    </w:pPr>
    <w:rPr>
      <w:sz w:val="22"/>
      <w:szCs w:val="22"/>
      <w:lang w:eastAsia="ru-RU" w:bidi="ru-RU"/>
    </w:rPr>
  </w:style>
  <w:style w:type="character" w:customStyle="1" w:styleId="1f">
    <w:name w:val="Неразрешенное упоминание1"/>
    <w:basedOn w:val="a0"/>
    <w:uiPriority w:val="99"/>
    <w:semiHidden/>
    <w:unhideWhenUsed/>
    <w:rsid w:val="002418B3"/>
    <w:rPr>
      <w:color w:val="605E5C"/>
      <w:shd w:val="clear" w:color="auto" w:fill="E1DFDD"/>
    </w:rPr>
  </w:style>
  <w:style w:type="character" w:styleId="aff2">
    <w:name w:val="annotation reference"/>
    <w:basedOn w:val="a0"/>
    <w:uiPriority w:val="99"/>
    <w:semiHidden/>
    <w:unhideWhenUsed/>
    <w:rsid w:val="002418B3"/>
    <w:rPr>
      <w:sz w:val="16"/>
      <w:szCs w:val="16"/>
    </w:rPr>
  </w:style>
  <w:style w:type="paragraph" w:styleId="a6">
    <w:name w:val="annotation text"/>
    <w:basedOn w:val="a"/>
    <w:link w:val="a5"/>
    <w:uiPriority w:val="99"/>
    <w:semiHidden/>
    <w:unhideWhenUsed/>
    <w:rsid w:val="002418B3"/>
    <w:pPr>
      <w:widowControl w:val="0"/>
      <w:suppressAutoHyphens w:val="0"/>
      <w:autoSpaceDE w:val="0"/>
      <w:autoSpaceDN w:val="0"/>
    </w:pPr>
    <w:rPr>
      <w:sz w:val="20"/>
      <w:szCs w:val="20"/>
      <w:lang w:eastAsia="ru-RU"/>
    </w:rPr>
  </w:style>
  <w:style w:type="character" w:customStyle="1" w:styleId="1f0">
    <w:name w:val="Текст примечания Знак1"/>
    <w:basedOn w:val="a0"/>
    <w:uiPriority w:val="99"/>
    <w:semiHidden/>
    <w:rsid w:val="002418B3"/>
    <w:rPr>
      <w:lang w:eastAsia="ar-SA"/>
    </w:rPr>
  </w:style>
  <w:style w:type="character" w:customStyle="1" w:styleId="af8">
    <w:name w:val="Текст выноски Знак"/>
    <w:basedOn w:val="a0"/>
    <w:link w:val="af7"/>
    <w:uiPriority w:val="99"/>
    <w:rsid w:val="002418B3"/>
    <w:rPr>
      <w:rFonts w:ascii="Tahoma" w:hAnsi="Tahoma" w:cs="Tahoma"/>
      <w:sz w:val="16"/>
      <w:szCs w:val="16"/>
      <w:lang w:eastAsia="ar-SA"/>
    </w:rPr>
  </w:style>
  <w:style w:type="paragraph" w:styleId="aff3">
    <w:name w:val="Revision"/>
    <w:hidden/>
    <w:uiPriority w:val="99"/>
    <w:semiHidden/>
    <w:rsid w:val="002418B3"/>
    <w:rPr>
      <w:sz w:val="24"/>
      <w:szCs w:val="24"/>
      <w:lang w:eastAsia="ar-SA"/>
    </w:rPr>
  </w:style>
  <w:style w:type="character" w:customStyle="1" w:styleId="af1">
    <w:name w:val="Название Знак"/>
    <w:aliases w:val="Знак Знак13 Знак Знак Знак1,Знак Знак13 Знак Знак Знак Знак,Знак Знак13 Знак Знак Знак Знак Знак Знак Знак Знак,Знак Знак13 Знак Знак Знак Знак Знак Знак Знак1,Знак Знак13 Знак Знак Знак Знак Знак Знак1"/>
    <w:basedOn w:val="a0"/>
    <w:link w:val="af"/>
    <w:locked/>
    <w:rsid w:val="00254E61"/>
    <w:rPr>
      <w:rFonts w:eastAsia="Microsoft YaHei" w:cs="Mangal"/>
      <w:sz w:val="28"/>
      <w:szCs w:val="28"/>
      <w:lang w:eastAsia="ar-SA"/>
    </w:rPr>
  </w:style>
  <w:style w:type="character" w:customStyle="1" w:styleId="ConsPlusNormal0">
    <w:name w:val="ConsPlusNormal Знак"/>
    <w:basedOn w:val="a0"/>
    <w:link w:val="ConsPlusNormal"/>
    <w:locked/>
    <w:rsid w:val="00254E61"/>
    <w:rPr>
      <w:rFonts w:ascii="Arial" w:eastAsia="Arial" w:hAnsi="Arial" w:cs="Arial"/>
      <w:lang w:eastAsia="ar-SA"/>
    </w:rPr>
  </w:style>
  <w:style w:type="paragraph" w:customStyle="1" w:styleId="ConsPlusTitle">
    <w:name w:val="ConsPlusTitle"/>
    <w:rsid w:val="00254E61"/>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5007221">
      <w:bodyDiv w:val="1"/>
      <w:marLeft w:val="0"/>
      <w:marRight w:val="0"/>
      <w:marTop w:val="0"/>
      <w:marBottom w:val="0"/>
      <w:divBdr>
        <w:top w:val="none" w:sz="0" w:space="0" w:color="auto"/>
        <w:left w:val="none" w:sz="0" w:space="0" w:color="auto"/>
        <w:bottom w:val="none" w:sz="0" w:space="0" w:color="auto"/>
        <w:right w:val="none" w:sz="0" w:space="0" w:color="auto"/>
      </w:divBdr>
    </w:div>
    <w:div w:id="258760369">
      <w:bodyDiv w:val="1"/>
      <w:marLeft w:val="0"/>
      <w:marRight w:val="0"/>
      <w:marTop w:val="0"/>
      <w:marBottom w:val="0"/>
      <w:divBdr>
        <w:top w:val="none" w:sz="0" w:space="0" w:color="auto"/>
        <w:left w:val="none" w:sz="0" w:space="0" w:color="auto"/>
        <w:bottom w:val="none" w:sz="0" w:space="0" w:color="auto"/>
        <w:right w:val="none" w:sz="0" w:space="0" w:color="auto"/>
      </w:divBdr>
    </w:div>
    <w:div w:id="277952747">
      <w:bodyDiv w:val="1"/>
      <w:marLeft w:val="0"/>
      <w:marRight w:val="0"/>
      <w:marTop w:val="0"/>
      <w:marBottom w:val="0"/>
      <w:divBdr>
        <w:top w:val="none" w:sz="0" w:space="0" w:color="auto"/>
        <w:left w:val="none" w:sz="0" w:space="0" w:color="auto"/>
        <w:bottom w:val="none" w:sz="0" w:space="0" w:color="auto"/>
        <w:right w:val="none" w:sz="0" w:space="0" w:color="auto"/>
      </w:divBdr>
    </w:div>
    <w:div w:id="430588652">
      <w:bodyDiv w:val="1"/>
      <w:marLeft w:val="0"/>
      <w:marRight w:val="0"/>
      <w:marTop w:val="0"/>
      <w:marBottom w:val="0"/>
      <w:divBdr>
        <w:top w:val="none" w:sz="0" w:space="0" w:color="auto"/>
        <w:left w:val="none" w:sz="0" w:space="0" w:color="auto"/>
        <w:bottom w:val="none" w:sz="0" w:space="0" w:color="auto"/>
        <w:right w:val="none" w:sz="0" w:space="0" w:color="auto"/>
      </w:divBdr>
    </w:div>
    <w:div w:id="1293172731">
      <w:bodyDiv w:val="1"/>
      <w:marLeft w:val="0"/>
      <w:marRight w:val="0"/>
      <w:marTop w:val="0"/>
      <w:marBottom w:val="0"/>
      <w:divBdr>
        <w:top w:val="none" w:sz="0" w:space="0" w:color="auto"/>
        <w:left w:val="none" w:sz="0" w:space="0" w:color="auto"/>
        <w:bottom w:val="none" w:sz="0" w:space="0" w:color="auto"/>
        <w:right w:val="none" w:sz="0" w:space="0" w:color="auto"/>
      </w:divBdr>
    </w:div>
    <w:div w:id="1755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C7A67B99625B53DC891FEC0AADAA4D822ACBA19A5A02EFB3AAA22CEEE64A17B6856BF0D883E3889E649A3327F2F3A301B208516D96C0048w3L" TargetMode="External"/><Relationship Id="rId13" Type="http://schemas.openxmlformats.org/officeDocument/2006/relationships/hyperlink" Target="consultantplus://offline/ref=251C7A67B99625B53DC891FEC0AADAA4D822ACBA19A5A02EFB3AAA22CEEE64A17B6856BF0D883A308CE649A3327F2F3A301B208516D96C0048w3L" TargetMode="External"/><Relationship Id="rId18" Type="http://schemas.openxmlformats.org/officeDocument/2006/relationships/hyperlink" Target="consultantplus://offline/ref=251C7A67B99625B53DC891FEC0AADAA4D822ACBA19A5A02EFB3AAA22CEEE64A17B6856BB06DC6E74DAE01DF4682B202434052348w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1C7A67B99625B53DC891FEC0AADAA4D822ACBA19A5A02EFB3AAA22CEEE64A17B6856BF08836B61CBB810F2703423382807218540w9L" TargetMode="External"/><Relationship Id="rId7" Type="http://schemas.openxmlformats.org/officeDocument/2006/relationships/endnotes" Target="endnotes.xml"/><Relationship Id="rId12" Type="http://schemas.openxmlformats.org/officeDocument/2006/relationships/hyperlink" Target="consultantplus://offline/ref=251C7A67B99625B53DC891FEC0AADAA4D822ACBA19A5A02EFB3AAA22CEEE64A17B6856BF0D883A338DE649A3327F2F3A301B208516D96C0048w3L" TargetMode="External"/><Relationship Id="rId17" Type="http://schemas.openxmlformats.org/officeDocument/2006/relationships/hyperlink" Target="consultantplus://offline/ref=251C7A67B99625B53DC891FEC0AADAA4D822ACBA19A5A02EFB3AAA22CEEE64A17B6856BA06DC6E74DAE01DF4682B202434052348w6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51C7A67B99625B53DC891FEC0AADAA4D822A0BD1BAEA02EFB3AAA22CEEE64A17B6856BF0D883C3189E649A3327F2F3A301B208516D96C0048w3L" TargetMode="External"/><Relationship Id="rId20" Type="http://schemas.openxmlformats.org/officeDocument/2006/relationships/hyperlink" Target="consultantplus://offline/ref=251C7A67B99625B53DC891FEC0AADAA4D822ACBA19A5A02EFB3AAA22CEEE64A17B6856B806DC6E74DAE01DF4682B202434052348w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1C7A67B99625B53DC891FEC0AADAA4D822ACBA19A5A02EFB3AAA22CEEE64A17B6856BF0D883E378BE649A3327F2F3A301B208516D96C0048w3L" TargetMode="External"/><Relationship Id="rId24" Type="http://schemas.openxmlformats.org/officeDocument/2006/relationships/hyperlink" Target="consultantplus://offline/ref=251C7A67B99625B53DC891FEC0AADAA4D822ADB819A9A02EFB3AAA22CEEE64A17B6856BF0D893F358BE649A3327F2F3A301B208516D96C0048w3L" TargetMode="External"/><Relationship Id="rId5" Type="http://schemas.openxmlformats.org/officeDocument/2006/relationships/webSettings" Target="webSettings.xml"/><Relationship Id="rId15" Type="http://schemas.openxmlformats.org/officeDocument/2006/relationships/hyperlink" Target="consultantplus://offline/ref=251C7A67B99625B53DC891FEC0AADAA4D822ACBA19A5A02EFB3AAA22CEEE64A17B6856BD06DC6E74DAE01DF4682B202434052348w6L" TargetMode="External"/><Relationship Id="rId23" Type="http://schemas.openxmlformats.org/officeDocument/2006/relationships/hyperlink" Target="consultantplus://offline/ref=251C7A67B99625B53DC891FEC0AADAA4D822ACBA19A5A02EFB3AAA22CEEE64A17B6856BF0D883A308CE649A3327F2F3A301B208516D96C0048w3L" TargetMode="External"/><Relationship Id="rId10" Type="http://schemas.openxmlformats.org/officeDocument/2006/relationships/hyperlink" Target="consultantplus://offline/ref=251C7A67B99625B53DC891FEC0AADAA4D822ACBA19A5A02EFB3AAA22CEEE64A17B6856BF0D883A338DE649A3327F2F3A301B208516D96C0048w3L" TargetMode="External"/><Relationship Id="rId19" Type="http://schemas.openxmlformats.org/officeDocument/2006/relationships/hyperlink" Target="consultantplus://offline/ref=251C7A67B99625B53DC891FEC0AADAA4D822ACBA19A5A02EFB3AAA22CEEE64A17B6856B906DC6E74DAE01DF4682B202434052348w6L" TargetMode="External"/><Relationship Id="rId4" Type="http://schemas.openxmlformats.org/officeDocument/2006/relationships/settings" Target="settings.xml"/><Relationship Id="rId9" Type="http://schemas.openxmlformats.org/officeDocument/2006/relationships/hyperlink" Target="consultantplus://offline/ref=251C7A67B99625B53DC891FEC0AADAA4D822ACBA19A5A02EFB3AAA22CEEE64A17B6856BF0D883E378FE649A3327F2F3A301B208516D96C0048w3L" TargetMode="External"/><Relationship Id="rId14" Type="http://schemas.openxmlformats.org/officeDocument/2006/relationships/hyperlink" Target="consultantplus://offline/ref=251C7A67B99625B53DC891FEC0AADAA4D822ACBA19A5A02EFB3AAA22CEEE64A17B6856BF0D883B3886E649A3327F2F3A301B208516D96C0048w3L" TargetMode="External"/><Relationship Id="rId22" Type="http://schemas.openxmlformats.org/officeDocument/2006/relationships/hyperlink" Target="consultantplus://offline/ref=251C7A67B99625B53DC891FEC0AADAA4D822ACBA19A5A02EFB3AAA22CEEE64A17B6856BF0D883D308FE649A3327F2F3A301B208516D96C0048w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2D59-5DBD-4400-AE41-9BC1B1DC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67684</CharactersWithSpaces>
  <SharedDoc>false</SharedDoc>
  <HLinks>
    <vt:vector size="12" baseType="variant">
      <vt:variant>
        <vt:i4>6881333</vt:i4>
      </vt:variant>
      <vt:variant>
        <vt:i4>3</vt:i4>
      </vt:variant>
      <vt:variant>
        <vt:i4>0</vt:i4>
      </vt:variant>
      <vt:variant>
        <vt:i4>5</vt:i4>
      </vt:variant>
      <vt:variant>
        <vt:lpwstr>http://www.gusadmin.ru/</vt:lpwstr>
      </vt:variant>
      <vt:variant>
        <vt:lpwstr/>
      </vt:variant>
      <vt:variant>
        <vt:i4>6881333</vt:i4>
      </vt:variant>
      <vt:variant>
        <vt:i4>0</vt:i4>
      </vt:variant>
      <vt:variant>
        <vt:i4>0</vt:i4>
      </vt:variant>
      <vt:variant>
        <vt:i4>5</vt:i4>
      </vt:variant>
      <vt:variant>
        <vt:lpwstr>http://www.gusadmin.ru/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Довольный пользователь Microsoft Office</dc:creator>
  <cp:lastModifiedBy>Михаил Юрьевич Кабанов</cp:lastModifiedBy>
  <cp:revision>3</cp:revision>
  <cp:lastPrinted>2021-09-10T08:32:00Z</cp:lastPrinted>
  <dcterms:created xsi:type="dcterms:W3CDTF">2021-12-24T13:21:00Z</dcterms:created>
  <dcterms:modified xsi:type="dcterms:W3CDTF">2021-12-27T09:18:00Z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vt:lpwstr>
  </property>
  <property fmtid="{D5CDD505-2E9C-101B-9397-08002B2CF9AE}" pid="4" name="LastSaved">
    <vt:filetime>2020-02-03T00:00:00Z</vt:filetime>
  </property>
</Properties>
</file>