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37" w:rsidRPr="00BE4E37" w:rsidRDefault="00BE4E37" w:rsidP="00BE4E37">
      <w:pPr>
        <w:tabs>
          <w:tab w:val="left" w:pos="1418"/>
          <w:tab w:val="left" w:pos="4678"/>
        </w:tabs>
        <w:spacing w:after="0"/>
        <w:ind w:right="-8"/>
        <w:jc w:val="both"/>
        <w:rPr>
          <w:rFonts w:ascii="Times New Roman" w:hAnsi="Times New Roman" w:cs="Times New Roman"/>
          <w:b/>
          <w:i/>
          <w:iCs/>
          <w:sz w:val="24"/>
          <w:szCs w:val="16"/>
        </w:rPr>
      </w:pPr>
      <w:r w:rsidRPr="00BE4E37">
        <w:rPr>
          <w:rFonts w:ascii="Times New Roman" w:hAnsi="Times New Roman" w:cs="Times New Roman"/>
          <w:b/>
          <w:i/>
          <w:iCs/>
          <w:sz w:val="24"/>
          <w:szCs w:val="16"/>
        </w:rPr>
        <w:t>ПОСТАНОВЛЕНИЕ АДМИНИСТРАЦИИ ГОРОДА КОВРОВА ВЛАДИМИРСКОЙ ОБЛАСТИ № 1994 ОТ 22.08.2019 г.</w:t>
      </w:r>
    </w:p>
    <w:p w:rsidR="00E51A65" w:rsidRDefault="00E51A65" w:rsidP="00BE4E37">
      <w:pPr>
        <w:tabs>
          <w:tab w:val="left" w:pos="1418"/>
          <w:tab w:val="left" w:pos="4678"/>
        </w:tabs>
        <w:spacing w:after="0"/>
        <w:ind w:right="-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835D3" w:rsidRDefault="00BE4E37" w:rsidP="00BE4E37">
      <w:pPr>
        <w:tabs>
          <w:tab w:val="left" w:pos="1418"/>
          <w:tab w:val="left" w:pos="4678"/>
        </w:tabs>
        <w:spacing w:after="0"/>
        <w:ind w:right="-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835D3">
        <w:rPr>
          <w:rFonts w:ascii="Times New Roman" w:hAnsi="Times New Roman" w:cs="Times New Roman"/>
          <w:i/>
          <w:sz w:val="24"/>
          <w:szCs w:val="24"/>
        </w:rPr>
        <w:t xml:space="preserve">О создании муниципального резерва </w:t>
      </w:r>
      <w:r>
        <w:rPr>
          <w:rFonts w:ascii="Times New Roman" w:hAnsi="Times New Roman" w:cs="Times New Roman"/>
          <w:i/>
          <w:sz w:val="24"/>
          <w:szCs w:val="24"/>
        </w:rPr>
        <w:t xml:space="preserve">финансовых </w:t>
      </w:r>
      <w:r w:rsidRPr="009835D3">
        <w:rPr>
          <w:rFonts w:ascii="Times New Roman" w:hAnsi="Times New Roman" w:cs="Times New Roman"/>
          <w:i/>
          <w:sz w:val="24"/>
          <w:szCs w:val="24"/>
        </w:rPr>
        <w:t>ресурсов для ликвидации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35D3">
        <w:rPr>
          <w:rFonts w:ascii="Times New Roman" w:hAnsi="Times New Roman" w:cs="Times New Roman"/>
          <w:i/>
          <w:sz w:val="24"/>
          <w:szCs w:val="24"/>
        </w:rPr>
        <w:t>чрезвычайных ситуаций</w:t>
      </w:r>
    </w:p>
    <w:p w:rsidR="009835D3" w:rsidRDefault="009835D3" w:rsidP="00E778A2">
      <w:pPr>
        <w:tabs>
          <w:tab w:val="left" w:pos="1418"/>
          <w:tab w:val="left" w:pos="4678"/>
        </w:tabs>
        <w:spacing w:after="0"/>
        <w:ind w:right="5953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40F5A" w:rsidRPr="009835D3" w:rsidRDefault="00C40F5A" w:rsidP="009835D3">
      <w:pPr>
        <w:pStyle w:val="20"/>
        <w:shd w:val="clear" w:color="auto" w:fill="auto"/>
        <w:spacing w:before="480"/>
        <w:ind w:firstLine="709"/>
        <w:rPr>
          <w:sz w:val="28"/>
          <w:szCs w:val="28"/>
        </w:rPr>
      </w:pPr>
      <w:r w:rsidRPr="009835D3">
        <w:rPr>
          <w:color w:val="000000"/>
          <w:sz w:val="28"/>
          <w:szCs w:val="28"/>
          <w:lang w:eastAsia="ru-RU" w:bidi="ru-RU"/>
        </w:rPr>
        <w:t>В</w:t>
      </w:r>
      <w:r w:rsidR="00265535" w:rsidRPr="009835D3">
        <w:rPr>
          <w:color w:val="000000"/>
          <w:sz w:val="28"/>
          <w:szCs w:val="28"/>
          <w:lang w:eastAsia="ru-RU" w:bidi="ru-RU"/>
        </w:rPr>
        <w:t xml:space="preserve">о исполнение Федерального закона </w:t>
      </w:r>
      <w:r w:rsidRPr="009835D3">
        <w:rPr>
          <w:color w:val="000000"/>
          <w:sz w:val="28"/>
          <w:szCs w:val="28"/>
          <w:lang w:eastAsia="ru-RU" w:bidi="ru-RU"/>
        </w:rPr>
        <w:t xml:space="preserve"> от </w:t>
      </w:r>
      <w:r w:rsidR="00265535" w:rsidRPr="009835D3">
        <w:rPr>
          <w:color w:val="000000"/>
          <w:sz w:val="28"/>
          <w:szCs w:val="28"/>
          <w:lang w:eastAsia="ru-RU" w:bidi="ru-RU"/>
        </w:rPr>
        <w:t>2</w:t>
      </w:r>
      <w:r w:rsidRPr="009835D3">
        <w:rPr>
          <w:color w:val="000000"/>
          <w:sz w:val="28"/>
          <w:szCs w:val="28"/>
          <w:lang w:eastAsia="ru-RU" w:bidi="ru-RU"/>
        </w:rPr>
        <w:t>1.</w:t>
      </w:r>
      <w:r w:rsidR="00265535" w:rsidRPr="009835D3">
        <w:rPr>
          <w:color w:val="000000"/>
          <w:sz w:val="28"/>
          <w:szCs w:val="28"/>
          <w:lang w:eastAsia="ru-RU" w:bidi="ru-RU"/>
        </w:rPr>
        <w:t>12</w:t>
      </w:r>
      <w:r w:rsidRPr="009835D3">
        <w:rPr>
          <w:color w:val="000000"/>
          <w:sz w:val="28"/>
          <w:szCs w:val="28"/>
          <w:lang w:eastAsia="ru-RU" w:bidi="ru-RU"/>
        </w:rPr>
        <w:t>.199</w:t>
      </w:r>
      <w:r w:rsidR="00265535" w:rsidRPr="009835D3">
        <w:rPr>
          <w:color w:val="000000"/>
          <w:sz w:val="28"/>
          <w:szCs w:val="28"/>
          <w:lang w:eastAsia="ru-RU" w:bidi="ru-RU"/>
        </w:rPr>
        <w:t>4</w:t>
      </w:r>
      <w:r w:rsidRPr="009835D3">
        <w:rPr>
          <w:color w:val="000000"/>
          <w:sz w:val="28"/>
          <w:szCs w:val="28"/>
          <w:lang w:eastAsia="ru-RU" w:bidi="ru-RU"/>
        </w:rPr>
        <w:t xml:space="preserve"> № </w:t>
      </w:r>
      <w:r w:rsidR="00265535" w:rsidRPr="009835D3">
        <w:rPr>
          <w:color w:val="000000"/>
          <w:sz w:val="28"/>
          <w:szCs w:val="28"/>
          <w:lang w:eastAsia="ru-RU" w:bidi="ru-RU"/>
        </w:rPr>
        <w:t>68-ФЗ</w:t>
      </w:r>
      <w:r w:rsidRPr="009835D3">
        <w:rPr>
          <w:color w:val="000000"/>
          <w:sz w:val="28"/>
          <w:szCs w:val="28"/>
          <w:lang w:eastAsia="ru-RU" w:bidi="ru-RU"/>
        </w:rPr>
        <w:t xml:space="preserve"> «О защите населения и территорий от чрезвычайных ситуаций природного и техногенного характера»</w:t>
      </w:r>
      <w:r w:rsidR="00265535" w:rsidRPr="009835D3">
        <w:rPr>
          <w:color w:val="000000"/>
          <w:sz w:val="28"/>
          <w:szCs w:val="28"/>
          <w:lang w:eastAsia="ru-RU" w:bidi="ru-RU"/>
        </w:rPr>
        <w:t xml:space="preserve">, </w:t>
      </w:r>
      <w:r w:rsidR="00975338" w:rsidRPr="009835D3">
        <w:rPr>
          <w:color w:val="000000"/>
          <w:sz w:val="28"/>
          <w:szCs w:val="28"/>
          <w:lang w:eastAsia="ru-RU" w:bidi="ru-RU"/>
        </w:rPr>
        <w:t>рекомендаций комиссии администрации Вла</w:t>
      </w:r>
      <w:r w:rsidR="009835D3">
        <w:rPr>
          <w:color w:val="000000"/>
          <w:sz w:val="28"/>
          <w:szCs w:val="28"/>
          <w:lang w:eastAsia="ru-RU" w:bidi="ru-RU"/>
        </w:rPr>
        <w:t>димирской области, указанных в а</w:t>
      </w:r>
      <w:r w:rsidR="00975338" w:rsidRPr="009835D3">
        <w:rPr>
          <w:color w:val="000000"/>
          <w:sz w:val="28"/>
          <w:szCs w:val="28"/>
          <w:lang w:eastAsia="ru-RU" w:bidi="ru-RU"/>
        </w:rPr>
        <w:t>кте проверки готовности территориального звена ТП РСЧС муниципального образования город Ковров Владимирской области</w:t>
      </w:r>
      <w:r w:rsidR="004E5887" w:rsidRPr="009835D3">
        <w:rPr>
          <w:color w:val="000000"/>
          <w:sz w:val="28"/>
          <w:szCs w:val="28"/>
          <w:lang w:eastAsia="ru-RU" w:bidi="ru-RU"/>
        </w:rPr>
        <w:t xml:space="preserve"> </w:t>
      </w:r>
      <w:r w:rsidR="00975338" w:rsidRPr="009835D3">
        <w:rPr>
          <w:color w:val="000000"/>
          <w:sz w:val="28"/>
          <w:szCs w:val="28"/>
          <w:lang w:eastAsia="ru-RU" w:bidi="ru-RU"/>
        </w:rPr>
        <w:t xml:space="preserve">к весеннему половодью 2019 года, руководствуясь ст.ст. 6,32,35 Устава </w:t>
      </w:r>
      <w:r w:rsidR="000F4FF3" w:rsidRPr="009835D3">
        <w:rPr>
          <w:color w:val="000000"/>
          <w:sz w:val="28"/>
          <w:szCs w:val="28"/>
          <w:lang w:eastAsia="ru-RU" w:bidi="ru-RU"/>
        </w:rPr>
        <w:t xml:space="preserve"> муниципального образования </w:t>
      </w:r>
      <w:r w:rsidR="00975338" w:rsidRPr="009835D3">
        <w:rPr>
          <w:color w:val="000000"/>
          <w:sz w:val="28"/>
          <w:szCs w:val="28"/>
          <w:lang w:eastAsia="ru-RU" w:bidi="ru-RU"/>
        </w:rPr>
        <w:t>город Ковров</w:t>
      </w:r>
      <w:r w:rsidRPr="009835D3">
        <w:rPr>
          <w:sz w:val="28"/>
          <w:szCs w:val="28"/>
        </w:rPr>
        <w:t xml:space="preserve"> </w:t>
      </w:r>
      <w:r w:rsidRPr="009835D3">
        <w:rPr>
          <w:b/>
          <w:sz w:val="28"/>
          <w:szCs w:val="28"/>
        </w:rPr>
        <w:t>постановляю</w:t>
      </w:r>
      <w:r w:rsidRPr="009835D3">
        <w:rPr>
          <w:b/>
          <w:color w:val="000000"/>
          <w:sz w:val="28"/>
          <w:szCs w:val="28"/>
          <w:lang w:eastAsia="ru-RU" w:bidi="ru-RU"/>
        </w:rPr>
        <w:t>:</w:t>
      </w:r>
    </w:p>
    <w:p w:rsidR="009835D3" w:rsidRPr="009835D3" w:rsidRDefault="00C40F5A" w:rsidP="009835D3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/>
        <w:ind w:firstLine="709"/>
        <w:rPr>
          <w:sz w:val="28"/>
          <w:szCs w:val="28"/>
        </w:rPr>
      </w:pPr>
      <w:r w:rsidRPr="009835D3">
        <w:rPr>
          <w:color w:val="000000"/>
          <w:sz w:val="28"/>
          <w:szCs w:val="28"/>
          <w:lang w:eastAsia="ru-RU" w:bidi="ru-RU"/>
        </w:rPr>
        <w:t xml:space="preserve">Утвердить </w:t>
      </w:r>
      <w:r w:rsidR="00975338" w:rsidRPr="009835D3">
        <w:rPr>
          <w:color w:val="000000"/>
          <w:sz w:val="28"/>
          <w:szCs w:val="28"/>
          <w:lang w:eastAsia="ru-RU" w:bidi="ru-RU"/>
        </w:rPr>
        <w:t>Положение</w:t>
      </w:r>
      <w:r w:rsidRPr="009835D3">
        <w:rPr>
          <w:color w:val="000000"/>
          <w:sz w:val="28"/>
          <w:szCs w:val="28"/>
          <w:lang w:eastAsia="ru-RU" w:bidi="ru-RU"/>
        </w:rPr>
        <w:t xml:space="preserve"> </w:t>
      </w:r>
      <w:r w:rsidR="00975338" w:rsidRPr="009835D3">
        <w:rPr>
          <w:color w:val="000000"/>
          <w:sz w:val="28"/>
          <w:szCs w:val="28"/>
          <w:lang w:eastAsia="ru-RU" w:bidi="ru-RU"/>
        </w:rPr>
        <w:t>о муниципальном резерве финансовых ресурсов для ликвидации чрезвычайных ситуаций</w:t>
      </w:r>
      <w:r w:rsidR="002F57F3" w:rsidRPr="009835D3">
        <w:rPr>
          <w:color w:val="000000"/>
          <w:sz w:val="28"/>
          <w:szCs w:val="28"/>
          <w:lang w:eastAsia="ru-RU" w:bidi="ru-RU"/>
        </w:rPr>
        <w:t xml:space="preserve"> </w:t>
      </w:r>
      <w:r w:rsidR="00975338" w:rsidRPr="009835D3">
        <w:rPr>
          <w:color w:val="000000"/>
          <w:sz w:val="28"/>
          <w:szCs w:val="28"/>
          <w:lang w:eastAsia="ru-RU" w:bidi="ru-RU"/>
        </w:rPr>
        <w:t>(приложение)</w:t>
      </w:r>
      <w:r w:rsidRPr="009835D3">
        <w:rPr>
          <w:color w:val="000000"/>
          <w:sz w:val="28"/>
          <w:szCs w:val="28"/>
          <w:lang w:eastAsia="ru-RU" w:bidi="ru-RU"/>
        </w:rPr>
        <w:t>.</w:t>
      </w:r>
    </w:p>
    <w:p w:rsidR="009835D3" w:rsidRDefault="009835D3" w:rsidP="009835D3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</w:t>
      </w:r>
      <w:r w:rsidR="00005281" w:rsidRPr="009835D3">
        <w:rPr>
          <w:sz w:val="28"/>
          <w:szCs w:val="28"/>
        </w:rPr>
        <w:t>постановление Главы муниципального образования город Ковров от 23.12.2008 № 2488 «О создании муниципального резерва финансовых ресурсов для ликвидации чрезвычайных ситуаций»</w:t>
      </w:r>
      <w:r>
        <w:rPr>
          <w:sz w:val="28"/>
          <w:szCs w:val="28"/>
        </w:rPr>
        <w:t>.</w:t>
      </w:r>
    </w:p>
    <w:p w:rsidR="009835D3" w:rsidRDefault="009835D3" w:rsidP="009835D3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Контроль за ис</w:t>
      </w:r>
      <w:r w:rsidR="00005281" w:rsidRPr="009835D3">
        <w:rPr>
          <w:sz w:val="28"/>
          <w:szCs w:val="28"/>
        </w:rPr>
        <w:t xml:space="preserve">полнением настоящего постановления возложить на первого заместителя Главы </w:t>
      </w:r>
      <w:r w:rsidR="004B5ECB" w:rsidRPr="009835D3">
        <w:rPr>
          <w:sz w:val="28"/>
          <w:szCs w:val="28"/>
        </w:rPr>
        <w:t>администрации</w:t>
      </w:r>
      <w:r w:rsidR="00005281" w:rsidRPr="009835D3">
        <w:rPr>
          <w:sz w:val="28"/>
          <w:szCs w:val="28"/>
        </w:rPr>
        <w:t xml:space="preserve"> по ЖКХ, строительству и развитию инфраструктуры </w:t>
      </w:r>
      <w:r w:rsidRPr="009835D3">
        <w:rPr>
          <w:sz w:val="28"/>
          <w:szCs w:val="28"/>
        </w:rPr>
        <w:t>Ю.А.</w:t>
      </w:r>
      <w:r>
        <w:rPr>
          <w:sz w:val="28"/>
          <w:szCs w:val="28"/>
        </w:rPr>
        <w:t xml:space="preserve"> </w:t>
      </w:r>
      <w:r w:rsidR="00005281" w:rsidRPr="009835D3">
        <w:rPr>
          <w:sz w:val="28"/>
          <w:szCs w:val="28"/>
        </w:rPr>
        <w:t>Морозова</w:t>
      </w:r>
      <w:r>
        <w:rPr>
          <w:sz w:val="28"/>
          <w:szCs w:val="28"/>
        </w:rPr>
        <w:t>.</w:t>
      </w:r>
      <w:r w:rsidR="00005281" w:rsidRPr="009835D3">
        <w:rPr>
          <w:sz w:val="28"/>
          <w:szCs w:val="28"/>
        </w:rPr>
        <w:t xml:space="preserve"> </w:t>
      </w:r>
    </w:p>
    <w:p w:rsidR="009835D3" w:rsidRDefault="0074071B" w:rsidP="009835D3">
      <w:pPr>
        <w:pStyle w:val="20"/>
        <w:numPr>
          <w:ilvl w:val="0"/>
          <w:numId w:val="3"/>
        </w:numPr>
        <w:shd w:val="clear" w:color="auto" w:fill="auto"/>
        <w:tabs>
          <w:tab w:val="left" w:pos="993"/>
        </w:tabs>
        <w:spacing w:before="0"/>
        <w:ind w:firstLine="709"/>
        <w:rPr>
          <w:sz w:val="28"/>
          <w:szCs w:val="28"/>
        </w:rPr>
      </w:pPr>
      <w:r w:rsidRPr="009835D3">
        <w:rPr>
          <w:sz w:val="28"/>
          <w:szCs w:val="28"/>
        </w:rPr>
        <w:t xml:space="preserve">Постановление вступает в силу со дня его </w:t>
      </w:r>
      <w:r w:rsidR="00005281" w:rsidRPr="009835D3">
        <w:rPr>
          <w:sz w:val="28"/>
          <w:szCs w:val="28"/>
        </w:rPr>
        <w:t>официального опубликования</w:t>
      </w:r>
      <w:r w:rsidR="00E51A65" w:rsidRPr="009835D3">
        <w:rPr>
          <w:sz w:val="28"/>
          <w:szCs w:val="28"/>
        </w:rPr>
        <w:t>.</w:t>
      </w:r>
    </w:p>
    <w:p w:rsidR="00E51A65" w:rsidRPr="009835D3" w:rsidRDefault="00E51A65" w:rsidP="009835D3">
      <w:pPr>
        <w:pStyle w:val="20"/>
        <w:shd w:val="clear" w:color="auto" w:fill="auto"/>
        <w:tabs>
          <w:tab w:val="left" w:pos="993"/>
        </w:tabs>
        <w:spacing w:line="240" w:lineRule="auto"/>
        <w:ind w:firstLine="0"/>
        <w:jc w:val="left"/>
        <w:rPr>
          <w:sz w:val="28"/>
          <w:szCs w:val="28"/>
        </w:rPr>
      </w:pPr>
      <w:r w:rsidRPr="009835D3">
        <w:rPr>
          <w:sz w:val="28"/>
          <w:szCs w:val="28"/>
        </w:rPr>
        <w:t>Глава города</w:t>
      </w:r>
      <w:r w:rsidRPr="009835D3">
        <w:rPr>
          <w:sz w:val="28"/>
          <w:szCs w:val="28"/>
        </w:rPr>
        <w:tab/>
      </w:r>
      <w:r w:rsidR="009835D3">
        <w:rPr>
          <w:sz w:val="28"/>
          <w:szCs w:val="28"/>
        </w:rPr>
        <w:t xml:space="preserve"> А.В. Зотов</w:t>
      </w:r>
    </w:p>
    <w:p w:rsidR="00BE4E37" w:rsidRDefault="00BE4E3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W w:w="0" w:type="auto"/>
        <w:tblLook w:val="0000"/>
      </w:tblPr>
      <w:tblGrid>
        <w:gridCol w:w="4608"/>
        <w:gridCol w:w="5220"/>
      </w:tblGrid>
      <w:tr w:rsidR="009835D3" w:rsidRPr="008D12D7" w:rsidTr="00633841">
        <w:trPr>
          <w:trHeight w:val="1701"/>
        </w:trPr>
        <w:tc>
          <w:tcPr>
            <w:tcW w:w="4608" w:type="dxa"/>
          </w:tcPr>
          <w:p w:rsidR="009835D3" w:rsidRPr="008D12D7" w:rsidRDefault="009835D3" w:rsidP="006338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</w:tcPr>
          <w:p w:rsidR="009835D3" w:rsidRPr="00375056" w:rsidRDefault="009835D3" w:rsidP="00835091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5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35D3" w:rsidRPr="00375056" w:rsidRDefault="009835D3" w:rsidP="00835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56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8350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9835D3" w:rsidRPr="00375056" w:rsidRDefault="009835D3" w:rsidP="0063384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056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города</w:t>
            </w:r>
          </w:p>
          <w:p w:rsidR="009835D3" w:rsidRPr="008D12D7" w:rsidRDefault="009835D3" w:rsidP="00BE4E3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056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E4E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22.08.2019</w:t>
            </w:r>
            <w:r w:rsidRPr="0037505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BE4E3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1994</w:t>
            </w:r>
          </w:p>
        </w:tc>
      </w:tr>
    </w:tbl>
    <w:p w:rsidR="00522724" w:rsidRPr="00835091" w:rsidRDefault="00332612" w:rsidP="00835091">
      <w:pPr>
        <w:pStyle w:val="70"/>
        <w:shd w:val="clear" w:color="auto" w:fill="auto"/>
        <w:spacing w:before="1400" w:after="120" w:line="240" w:lineRule="auto"/>
        <w:ind w:right="-8"/>
        <w:rPr>
          <w:sz w:val="28"/>
          <w:szCs w:val="28"/>
        </w:rPr>
      </w:pPr>
      <w:r w:rsidRPr="00835091">
        <w:rPr>
          <w:color w:val="000000"/>
          <w:sz w:val="28"/>
          <w:szCs w:val="28"/>
          <w:lang w:eastAsia="ru-RU" w:bidi="ru-RU"/>
        </w:rPr>
        <w:t>ПОЛОЖЕНИЕ</w:t>
      </w:r>
    </w:p>
    <w:p w:rsidR="00D24239" w:rsidRDefault="00835091" w:rsidP="00835091">
      <w:pPr>
        <w:pStyle w:val="70"/>
        <w:shd w:val="clear" w:color="auto" w:fill="auto"/>
        <w:spacing w:before="0" w:line="240" w:lineRule="auto"/>
        <w:ind w:right="140"/>
        <w:rPr>
          <w:b w:val="0"/>
          <w:color w:val="000000"/>
          <w:sz w:val="28"/>
          <w:szCs w:val="28"/>
          <w:lang w:eastAsia="ru-RU" w:bidi="ru-RU"/>
        </w:rPr>
      </w:pPr>
      <w:r w:rsidRPr="00835091">
        <w:rPr>
          <w:b w:val="0"/>
          <w:color w:val="000000"/>
          <w:sz w:val="28"/>
          <w:szCs w:val="28"/>
          <w:lang w:eastAsia="ru-RU" w:bidi="ru-RU"/>
        </w:rPr>
        <w:t xml:space="preserve">о создании, использования и восполнения муниципального резерва </w:t>
      </w:r>
    </w:p>
    <w:p w:rsidR="00522724" w:rsidRPr="00835091" w:rsidRDefault="00D24239" w:rsidP="00835091">
      <w:pPr>
        <w:pStyle w:val="70"/>
        <w:shd w:val="clear" w:color="auto" w:fill="auto"/>
        <w:spacing w:before="0" w:line="240" w:lineRule="auto"/>
        <w:ind w:right="140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eastAsia="ru-RU" w:bidi="ru-RU"/>
        </w:rPr>
        <w:t>финансовых</w:t>
      </w:r>
      <w:r w:rsidR="00835091" w:rsidRPr="00835091">
        <w:rPr>
          <w:b w:val="0"/>
          <w:color w:val="000000"/>
          <w:sz w:val="28"/>
          <w:szCs w:val="28"/>
          <w:lang w:eastAsia="ru-RU" w:bidi="ru-RU"/>
        </w:rPr>
        <w:t xml:space="preserve"> ресурсов для ликвидации чрезвычайных ситуаций</w:t>
      </w:r>
      <w:r w:rsidR="00835091" w:rsidRPr="00835091">
        <w:rPr>
          <w:b w:val="0"/>
          <w:color w:val="000000"/>
          <w:sz w:val="28"/>
          <w:szCs w:val="28"/>
          <w:lang w:eastAsia="ru-RU" w:bidi="ru-RU"/>
        </w:rPr>
        <w:br/>
      </w:r>
    </w:p>
    <w:p w:rsidR="00522724" w:rsidRPr="00835091" w:rsidRDefault="00332612" w:rsidP="00835091">
      <w:pPr>
        <w:pStyle w:val="20"/>
        <w:numPr>
          <w:ilvl w:val="0"/>
          <w:numId w:val="4"/>
        </w:numPr>
        <w:shd w:val="clear" w:color="auto" w:fill="auto"/>
        <w:tabs>
          <w:tab w:val="left" w:pos="918"/>
        </w:tabs>
        <w:spacing w:before="0" w:line="240" w:lineRule="auto"/>
        <w:ind w:right="160" w:firstLine="660"/>
        <w:jc w:val="center"/>
        <w:rPr>
          <w:sz w:val="28"/>
          <w:szCs w:val="28"/>
        </w:rPr>
      </w:pPr>
      <w:r w:rsidRPr="00835091">
        <w:rPr>
          <w:color w:val="000000"/>
          <w:sz w:val="28"/>
          <w:szCs w:val="28"/>
          <w:lang w:eastAsia="ru-RU" w:bidi="ru-RU"/>
        </w:rPr>
        <w:t>Общие положения</w:t>
      </w:r>
    </w:p>
    <w:p w:rsidR="00332612" w:rsidRPr="00835091" w:rsidRDefault="00332612" w:rsidP="0083509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835091">
        <w:rPr>
          <w:b/>
          <w:sz w:val="28"/>
          <w:szCs w:val="28"/>
        </w:rPr>
        <w:t xml:space="preserve"> </w:t>
      </w:r>
    </w:p>
    <w:p w:rsidR="00332612" w:rsidRPr="00835091" w:rsidRDefault="00332612" w:rsidP="00835091">
      <w:pPr>
        <w:pStyle w:val="20"/>
        <w:numPr>
          <w:ilvl w:val="1"/>
          <w:numId w:val="6"/>
        </w:numPr>
        <w:shd w:val="clear" w:color="auto" w:fill="auto"/>
        <w:tabs>
          <w:tab w:val="left" w:pos="1134"/>
        </w:tabs>
        <w:spacing w:before="0" w:line="240" w:lineRule="auto"/>
        <w:ind w:left="0" w:right="160" w:firstLine="709"/>
        <w:rPr>
          <w:b/>
          <w:sz w:val="28"/>
          <w:szCs w:val="28"/>
        </w:rPr>
      </w:pPr>
      <w:r w:rsidRPr="00835091">
        <w:rPr>
          <w:sz w:val="28"/>
          <w:szCs w:val="28"/>
          <w:lang w:eastAsia="ru-RU" w:bidi="ru-RU"/>
        </w:rPr>
        <w:t xml:space="preserve"> Муниципальный резерв финансовых ресурсов для ликвидации чрезвычайных ситуаций муниципального образования город Ковров Владимирской области создаётся </w:t>
      </w:r>
      <w:r w:rsidR="000F4FF3" w:rsidRPr="00835091">
        <w:rPr>
          <w:sz w:val="28"/>
          <w:szCs w:val="28"/>
          <w:lang w:eastAsia="ru-RU" w:bidi="ru-RU"/>
        </w:rPr>
        <w:t>на</w:t>
      </w:r>
      <w:r w:rsidRPr="00835091">
        <w:rPr>
          <w:sz w:val="28"/>
          <w:szCs w:val="28"/>
          <w:lang w:eastAsia="ru-RU" w:bidi="ru-RU"/>
        </w:rPr>
        <w:t xml:space="preserve"> основани</w:t>
      </w:r>
      <w:r w:rsidR="000F4FF3" w:rsidRPr="00835091">
        <w:rPr>
          <w:sz w:val="28"/>
          <w:szCs w:val="28"/>
          <w:lang w:eastAsia="ru-RU" w:bidi="ru-RU"/>
        </w:rPr>
        <w:t>и</w:t>
      </w:r>
      <w:r w:rsidRPr="00835091">
        <w:rPr>
          <w:sz w:val="28"/>
          <w:szCs w:val="28"/>
          <w:lang w:eastAsia="ru-RU" w:bidi="ru-RU"/>
        </w:rPr>
        <w:t xml:space="preserve"> ст.25 Федерального закона от 21</w:t>
      </w:r>
      <w:r w:rsidR="00005281" w:rsidRPr="00835091">
        <w:rPr>
          <w:sz w:val="28"/>
          <w:szCs w:val="28"/>
          <w:lang w:eastAsia="ru-RU" w:bidi="ru-RU"/>
        </w:rPr>
        <w:t>.1</w:t>
      </w:r>
      <w:r w:rsidRPr="00835091">
        <w:rPr>
          <w:sz w:val="28"/>
          <w:szCs w:val="28"/>
          <w:lang w:eastAsia="ru-RU" w:bidi="ru-RU"/>
        </w:rPr>
        <w:t>2.1994г. №</w:t>
      </w:r>
      <w:r w:rsidR="000F4FF3" w:rsidRPr="00835091">
        <w:rPr>
          <w:sz w:val="28"/>
          <w:szCs w:val="28"/>
          <w:lang w:eastAsia="ru-RU" w:bidi="ru-RU"/>
        </w:rPr>
        <w:t xml:space="preserve"> </w:t>
      </w:r>
      <w:r w:rsidRPr="00835091">
        <w:rPr>
          <w:sz w:val="28"/>
          <w:szCs w:val="28"/>
          <w:lang w:eastAsia="ru-RU" w:bidi="ru-RU"/>
        </w:rPr>
        <w:t>68-ФЗ.</w:t>
      </w:r>
    </w:p>
    <w:p w:rsidR="00631F4A" w:rsidRPr="00835091" w:rsidRDefault="00631F4A" w:rsidP="0083509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522724" w:rsidRPr="00835091" w:rsidRDefault="00835091" w:rsidP="00835091">
      <w:pPr>
        <w:pStyle w:val="20"/>
        <w:numPr>
          <w:ilvl w:val="0"/>
          <w:numId w:val="4"/>
        </w:numPr>
        <w:shd w:val="clear" w:color="auto" w:fill="auto"/>
        <w:tabs>
          <w:tab w:val="left" w:pos="886"/>
        </w:tabs>
        <w:spacing w:before="0" w:line="240" w:lineRule="auto"/>
        <w:ind w:right="-8" w:firstLine="660"/>
        <w:jc w:val="center"/>
        <w:rPr>
          <w:sz w:val="28"/>
          <w:szCs w:val="28"/>
        </w:rPr>
      </w:pPr>
      <w:bookmarkStart w:id="0" w:name="bookmark1"/>
      <w:r>
        <w:rPr>
          <w:sz w:val="28"/>
          <w:szCs w:val="28"/>
          <w:lang w:eastAsia="ru-RU" w:bidi="ru-RU"/>
        </w:rPr>
        <w:t xml:space="preserve"> </w:t>
      </w:r>
      <w:r w:rsidR="00631F4A" w:rsidRPr="00835091">
        <w:rPr>
          <w:sz w:val="28"/>
          <w:szCs w:val="28"/>
          <w:lang w:eastAsia="ru-RU" w:bidi="ru-RU"/>
        </w:rPr>
        <w:t>Источники формирования муниципального резерва финансовых ресурсов для</w:t>
      </w:r>
      <w:bookmarkStart w:id="1" w:name="bookmark2"/>
      <w:bookmarkEnd w:id="0"/>
      <w:r w:rsidR="00631F4A" w:rsidRPr="00835091">
        <w:rPr>
          <w:sz w:val="28"/>
          <w:szCs w:val="28"/>
        </w:rPr>
        <w:t xml:space="preserve"> </w:t>
      </w:r>
      <w:r w:rsidR="00631F4A" w:rsidRPr="00835091">
        <w:rPr>
          <w:sz w:val="28"/>
          <w:szCs w:val="28"/>
          <w:lang w:eastAsia="ru-RU" w:bidi="ru-RU"/>
        </w:rPr>
        <w:t>ликвидации чрезвычайных ситуаций</w:t>
      </w:r>
      <w:bookmarkEnd w:id="1"/>
      <w:r w:rsidR="00631F4A" w:rsidRPr="00835091">
        <w:rPr>
          <w:sz w:val="28"/>
          <w:szCs w:val="28"/>
          <w:lang w:eastAsia="ru-RU" w:bidi="ru-RU"/>
        </w:rPr>
        <w:t>:</w:t>
      </w:r>
    </w:p>
    <w:p w:rsidR="00631F4A" w:rsidRPr="00835091" w:rsidRDefault="00631F4A" w:rsidP="00835091">
      <w:pPr>
        <w:pStyle w:val="20"/>
        <w:shd w:val="clear" w:color="auto" w:fill="auto"/>
        <w:spacing w:before="0" w:line="240" w:lineRule="auto"/>
        <w:ind w:right="160" w:firstLine="660"/>
        <w:rPr>
          <w:color w:val="000000"/>
          <w:sz w:val="28"/>
          <w:szCs w:val="28"/>
          <w:lang w:eastAsia="ru-RU" w:bidi="ru-RU"/>
        </w:rPr>
      </w:pPr>
    </w:p>
    <w:p w:rsidR="00631F4A" w:rsidRPr="00835091" w:rsidRDefault="00835091" w:rsidP="00835091">
      <w:pPr>
        <w:pStyle w:val="20"/>
        <w:shd w:val="clear" w:color="auto" w:fill="auto"/>
        <w:spacing w:before="0" w:line="240" w:lineRule="auto"/>
        <w:ind w:right="-8" w:firstLine="709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2.1. </w:t>
      </w:r>
      <w:r w:rsidR="00631F4A" w:rsidRPr="00835091">
        <w:rPr>
          <w:color w:val="000000"/>
          <w:sz w:val="28"/>
          <w:szCs w:val="28"/>
          <w:lang w:eastAsia="ru-RU" w:bidi="ru-RU"/>
        </w:rPr>
        <w:t>Муниципальный резерв финансовых ресурсов для ликвидации чрезвычайных ситуаций формируется в составе расходной части бюджета города. Размер резерва определяется решением</w:t>
      </w:r>
      <w:r w:rsidR="003D6654" w:rsidRPr="00835091">
        <w:rPr>
          <w:color w:val="000000"/>
          <w:sz w:val="28"/>
          <w:szCs w:val="28"/>
          <w:lang w:eastAsia="ru-RU" w:bidi="ru-RU"/>
        </w:rPr>
        <w:t xml:space="preserve"> Совета</w:t>
      </w:r>
      <w:r w:rsidR="00631F4A" w:rsidRPr="00835091">
        <w:rPr>
          <w:color w:val="000000"/>
          <w:sz w:val="28"/>
          <w:szCs w:val="28"/>
          <w:lang w:eastAsia="ru-RU" w:bidi="ru-RU"/>
        </w:rPr>
        <w:t xml:space="preserve"> народных депутатов</w:t>
      </w:r>
      <w:r w:rsidR="003D6654" w:rsidRPr="00835091">
        <w:rPr>
          <w:color w:val="000000"/>
          <w:sz w:val="28"/>
          <w:szCs w:val="28"/>
          <w:lang w:eastAsia="ru-RU" w:bidi="ru-RU"/>
        </w:rPr>
        <w:t xml:space="preserve"> города Коврова</w:t>
      </w:r>
      <w:r w:rsidR="00631F4A" w:rsidRPr="00835091">
        <w:rPr>
          <w:color w:val="000000"/>
          <w:sz w:val="28"/>
          <w:szCs w:val="28"/>
          <w:lang w:eastAsia="ru-RU" w:bidi="ru-RU"/>
        </w:rPr>
        <w:t xml:space="preserve"> о городско</w:t>
      </w:r>
      <w:r w:rsidR="003D6654" w:rsidRPr="00835091">
        <w:rPr>
          <w:color w:val="000000"/>
          <w:sz w:val="28"/>
          <w:szCs w:val="28"/>
          <w:lang w:eastAsia="ru-RU" w:bidi="ru-RU"/>
        </w:rPr>
        <w:t>м</w:t>
      </w:r>
      <w:r w:rsidR="00631F4A" w:rsidRPr="00835091">
        <w:rPr>
          <w:color w:val="000000"/>
          <w:sz w:val="28"/>
          <w:szCs w:val="28"/>
          <w:lang w:eastAsia="ru-RU" w:bidi="ru-RU"/>
        </w:rPr>
        <w:t xml:space="preserve"> бюджете</w:t>
      </w:r>
      <w:r w:rsidR="003D6654" w:rsidRPr="00835091">
        <w:rPr>
          <w:color w:val="000000"/>
          <w:sz w:val="28"/>
          <w:szCs w:val="28"/>
          <w:lang w:eastAsia="ru-RU" w:bidi="ru-RU"/>
        </w:rPr>
        <w:t xml:space="preserve"> и</w:t>
      </w:r>
      <w:r w:rsidR="00005281" w:rsidRPr="00835091">
        <w:rPr>
          <w:color w:val="000000"/>
          <w:sz w:val="28"/>
          <w:szCs w:val="28"/>
          <w:lang w:eastAsia="ru-RU" w:bidi="ru-RU"/>
        </w:rPr>
        <w:t xml:space="preserve"> должен</w:t>
      </w:r>
      <w:r w:rsidR="00631F4A" w:rsidRPr="00835091">
        <w:rPr>
          <w:color w:val="000000"/>
          <w:sz w:val="28"/>
          <w:szCs w:val="28"/>
          <w:lang w:eastAsia="ru-RU" w:bidi="ru-RU"/>
        </w:rPr>
        <w:t xml:space="preserve"> </w:t>
      </w:r>
      <w:r w:rsidR="003D6654" w:rsidRPr="00835091">
        <w:rPr>
          <w:sz w:val="28"/>
          <w:szCs w:val="28"/>
        </w:rPr>
        <w:t>составля</w:t>
      </w:r>
      <w:r w:rsidR="00005281" w:rsidRPr="00835091">
        <w:rPr>
          <w:sz w:val="28"/>
          <w:szCs w:val="28"/>
        </w:rPr>
        <w:t>ть</w:t>
      </w:r>
      <w:r w:rsidR="003D6654" w:rsidRPr="00835091">
        <w:rPr>
          <w:sz w:val="28"/>
          <w:szCs w:val="28"/>
        </w:rPr>
        <w:t xml:space="preserve"> не </w:t>
      </w:r>
      <w:r w:rsidR="00E41009" w:rsidRPr="00835091">
        <w:rPr>
          <w:sz w:val="28"/>
          <w:szCs w:val="28"/>
        </w:rPr>
        <w:t>более</w:t>
      </w:r>
      <w:r w:rsidR="003D6654" w:rsidRPr="00835091">
        <w:rPr>
          <w:sz w:val="28"/>
          <w:szCs w:val="28"/>
        </w:rPr>
        <w:t xml:space="preserve"> 0,5 процента объема налоговых, неналоговых доходов бюджета муниципального образования  и дотации на выравнивание бюджетной обеспеченности муниципального образования на </w:t>
      </w:r>
      <w:r w:rsidR="00005281" w:rsidRPr="00835091">
        <w:rPr>
          <w:sz w:val="28"/>
          <w:szCs w:val="28"/>
        </w:rPr>
        <w:t>очередной</w:t>
      </w:r>
      <w:r w:rsidR="003D6654" w:rsidRPr="00835091">
        <w:rPr>
          <w:sz w:val="28"/>
          <w:szCs w:val="28"/>
        </w:rPr>
        <w:t xml:space="preserve"> финансовый год</w:t>
      </w:r>
      <w:r w:rsidR="00631F4A" w:rsidRPr="00835091">
        <w:rPr>
          <w:color w:val="000000"/>
          <w:sz w:val="28"/>
          <w:szCs w:val="28"/>
          <w:lang w:eastAsia="ru-RU" w:bidi="ru-RU"/>
        </w:rPr>
        <w:t>:</w:t>
      </w:r>
    </w:p>
    <w:p w:rsidR="003D6654" w:rsidRPr="00835091" w:rsidRDefault="003D6654" w:rsidP="00835091">
      <w:pPr>
        <w:pStyle w:val="20"/>
        <w:shd w:val="clear" w:color="auto" w:fill="auto"/>
        <w:spacing w:before="0" w:line="240" w:lineRule="auto"/>
        <w:ind w:right="160" w:firstLine="660"/>
        <w:rPr>
          <w:color w:val="000000"/>
          <w:sz w:val="28"/>
          <w:szCs w:val="28"/>
          <w:lang w:eastAsia="ru-RU" w:bidi="ru-RU"/>
        </w:rPr>
      </w:pPr>
    </w:p>
    <w:p w:rsidR="003D6654" w:rsidRPr="00835091" w:rsidRDefault="003D6654" w:rsidP="00835091">
      <w:pPr>
        <w:pStyle w:val="a3"/>
        <w:numPr>
          <w:ilvl w:val="0"/>
          <w:numId w:val="4"/>
        </w:num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3"/>
      <w:r w:rsidRPr="00835091">
        <w:rPr>
          <w:rFonts w:ascii="Times New Roman" w:hAnsi="Times New Roman" w:cs="Times New Roman"/>
          <w:sz w:val="28"/>
          <w:szCs w:val="28"/>
          <w:lang w:eastAsia="ru-RU" w:bidi="ru-RU"/>
        </w:rPr>
        <w:t>Расходование средств муниципального резерва финансовых ресурсов для</w:t>
      </w:r>
      <w:bookmarkStart w:id="3" w:name="bookmark4"/>
      <w:bookmarkEnd w:id="2"/>
      <w:r w:rsidRPr="00835091">
        <w:rPr>
          <w:rFonts w:ascii="Times New Roman" w:hAnsi="Times New Roman" w:cs="Times New Roman"/>
          <w:sz w:val="28"/>
          <w:szCs w:val="28"/>
        </w:rPr>
        <w:t xml:space="preserve"> </w:t>
      </w:r>
      <w:r w:rsidRPr="00835091">
        <w:rPr>
          <w:rFonts w:ascii="Times New Roman" w:hAnsi="Times New Roman" w:cs="Times New Roman"/>
          <w:sz w:val="28"/>
          <w:szCs w:val="28"/>
          <w:lang w:eastAsia="ru-RU" w:bidi="ru-RU"/>
        </w:rPr>
        <w:t>ликвидации чрезвычайных ситуаций</w:t>
      </w:r>
      <w:bookmarkEnd w:id="3"/>
    </w:p>
    <w:p w:rsidR="003D6654" w:rsidRPr="00835091" w:rsidRDefault="003D6654" w:rsidP="00835091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3D6654" w:rsidRPr="00835091" w:rsidRDefault="003D6654" w:rsidP="00835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835091">
        <w:rPr>
          <w:rFonts w:ascii="Times New Roman" w:hAnsi="Times New Roman" w:cs="Times New Roman"/>
          <w:sz w:val="28"/>
          <w:szCs w:val="28"/>
          <w:lang w:eastAsia="ru-RU" w:bidi="ru-RU"/>
        </w:rPr>
        <w:t>3.1. Муниципальный резерв финансовых ресурсов для ликвидации чрезвычайных ситуаций расходуется на финансирование:</w:t>
      </w:r>
    </w:p>
    <w:p w:rsidR="00835091" w:rsidRDefault="00826A0F" w:rsidP="00835091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91">
        <w:rPr>
          <w:rFonts w:ascii="Times New Roman" w:hAnsi="Times New Roman" w:cs="Times New Roman"/>
          <w:sz w:val="28"/>
          <w:szCs w:val="28"/>
        </w:rPr>
        <w:t>затрат, связанны</w:t>
      </w:r>
      <w:r w:rsidR="00005281" w:rsidRPr="00835091">
        <w:rPr>
          <w:rFonts w:ascii="Times New Roman" w:hAnsi="Times New Roman" w:cs="Times New Roman"/>
          <w:sz w:val="28"/>
          <w:szCs w:val="28"/>
        </w:rPr>
        <w:t>х</w:t>
      </w:r>
      <w:r w:rsidRPr="00835091">
        <w:rPr>
          <w:rFonts w:ascii="Times New Roman" w:hAnsi="Times New Roman" w:cs="Times New Roman"/>
          <w:sz w:val="28"/>
          <w:szCs w:val="28"/>
        </w:rPr>
        <w:t xml:space="preserve"> с ликвидацией чрезвычайных ситуаций природного и техногенного характера;</w:t>
      </w:r>
    </w:p>
    <w:p w:rsidR="00835091" w:rsidRDefault="00826A0F" w:rsidP="00835091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91">
        <w:rPr>
          <w:rFonts w:ascii="Times New Roman" w:hAnsi="Times New Roman" w:cs="Times New Roman"/>
          <w:sz w:val="28"/>
          <w:szCs w:val="28"/>
        </w:rPr>
        <w:t>проведение аварийно-спасательных работ;</w:t>
      </w:r>
    </w:p>
    <w:p w:rsidR="00835091" w:rsidRDefault="00826A0F" w:rsidP="00835091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91">
        <w:rPr>
          <w:rFonts w:ascii="Times New Roman" w:hAnsi="Times New Roman" w:cs="Times New Roman"/>
          <w:sz w:val="28"/>
          <w:szCs w:val="28"/>
        </w:rPr>
        <w:t>проведение неотложных аварийно-восстановительных работ;</w:t>
      </w:r>
    </w:p>
    <w:p w:rsidR="00835091" w:rsidRDefault="00826A0F" w:rsidP="00835091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91">
        <w:rPr>
          <w:rFonts w:ascii="Times New Roman" w:hAnsi="Times New Roman" w:cs="Times New Roman"/>
          <w:sz w:val="28"/>
          <w:szCs w:val="28"/>
        </w:rPr>
        <w:t>закупк</w:t>
      </w:r>
      <w:r w:rsidR="000F4FF3" w:rsidRPr="00835091">
        <w:rPr>
          <w:rFonts w:ascii="Times New Roman" w:hAnsi="Times New Roman" w:cs="Times New Roman"/>
          <w:sz w:val="28"/>
          <w:szCs w:val="28"/>
        </w:rPr>
        <w:t>и</w:t>
      </w:r>
      <w:r w:rsidRPr="00835091">
        <w:rPr>
          <w:rFonts w:ascii="Times New Roman" w:hAnsi="Times New Roman" w:cs="Times New Roman"/>
          <w:sz w:val="28"/>
          <w:szCs w:val="28"/>
        </w:rPr>
        <w:t>, доставк</w:t>
      </w:r>
      <w:r w:rsidR="000F4FF3" w:rsidRPr="00835091">
        <w:rPr>
          <w:rFonts w:ascii="Times New Roman" w:hAnsi="Times New Roman" w:cs="Times New Roman"/>
          <w:sz w:val="28"/>
          <w:szCs w:val="28"/>
        </w:rPr>
        <w:t>и,</w:t>
      </w:r>
      <w:r w:rsidRPr="00835091">
        <w:rPr>
          <w:rFonts w:ascii="Times New Roman" w:hAnsi="Times New Roman" w:cs="Times New Roman"/>
          <w:sz w:val="28"/>
          <w:szCs w:val="28"/>
        </w:rPr>
        <w:t xml:space="preserve"> кратковременно</w:t>
      </w:r>
      <w:r w:rsidR="000F4FF3" w:rsidRPr="00835091">
        <w:rPr>
          <w:rFonts w:ascii="Times New Roman" w:hAnsi="Times New Roman" w:cs="Times New Roman"/>
          <w:sz w:val="28"/>
          <w:szCs w:val="28"/>
        </w:rPr>
        <w:t>го</w:t>
      </w:r>
      <w:r w:rsidRPr="00835091">
        <w:rPr>
          <w:rFonts w:ascii="Times New Roman" w:hAnsi="Times New Roman" w:cs="Times New Roman"/>
          <w:sz w:val="28"/>
          <w:szCs w:val="28"/>
        </w:rPr>
        <w:t xml:space="preserve"> хранени</w:t>
      </w:r>
      <w:r w:rsidR="000F4FF3" w:rsidRPr="00835091">
        <w:rPr>
          <w:rFonts w:ascii="Times New Roman" w:hAnsi="Times New Roman" w:cs="Times New Roman"/>
          <w:sz w:val="28"/>
          <w:szCs w:val="28"/>
        </w:rPr>
        <w:t>я</w:t>
      </w:r>
      <w:r w:rsidRPr="00835091">
        <w:rPr>
          <w:rFonts w:ascii="Times New Roman" w:hAnsi="Times New Roman" w:cs="Times New Roman"/>
          <w:sz w:val="28"/>
          <w:szCs w:val="28"/>
        </w:rPr>
        <w:t xml:space="preserve"> материальных ресурсов для первоочередного жизнеобеспечения пострадавших граждан;</w:t>
      </w:r>
    </w:p>
    <w:p w:rsidR="00835091" w:rsidRDefault="00826A0F" w:rsidP="00835091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91">
        <w:rPr>
          <w:rFonts w:ascii="Times New Roman" w:hAnsi="Times New Roman" w:cs="Times New Roman"/>
          <w:sz w:val="28"/>
          <w:szCs w:val="28"/>
        </w:rPr>
        <w:t>развертывани</w:t>
      </w:r>
      <w:r w:rsidR="000F4FF3" w:rsidRPr="00835091">
        <w:rPr>
          <w:rFonts w:ascii="Times New Roman" w:hAnsi="Times New Roman" w:cs="Times New Roman"/>
          <w:sz w:val="28"/>
          <w:szCs w:val="28"/>
        </w:rPr>
        <w:t>я</w:t>
      </w:r>
      <w:r w:rsidRPr="00835091">
        <w:rPr>
          <w:rFonts w:ascii="Times New Roman" w:hAnsi="Times New Roman" w:cs="Times New Roman"/>
          <w:sz w:val="28"/>
          <w:szCs w:val="28"/>
        </w:rPr>
        <w:t xml:space="preserve"> и содержани</w:t>
      </w:r>
      <w:r w:rsidR="000F4FF3" w:rsidRPr="00835091">
        <w:rPr>
          <w:rFonts w:ascii="Times New Roman" w:hAnsi="Times New Roman" w:cs="Times New Roman"/>
          <w:sz w:val="28"/>
          <w:szCs w:val="28"/>
        </w:rPr>
        <w:t>я</w:t>
      </w:r>
      <w:r w:rsidRPr="00835091">
        <w:rPr>
          <w:rFonts w:ascii="Times New Roman" w:hAnsi="Times New Roman" w:cs="Times New Roman"/>
          <w:sz w:val="28"/>
          <w:szCs w:val="28"/>
        </w:rPr>
        <w:t xml:space="preserve"> пунктов временного размещения и питания для эвакуируемых граждан в течение необходимого срока, но не более одного месяца (из расчета за временное размещение – до 450 рублей на человека в сутки, за питание -</w:t>
      </w:r>
      <w:r w:rsidR="009519A9" w:rsidRPr="00835091">
        <w:rPr>
          <w:rFonts w:ascii="Times New Roman" w:hAnsi="Times New Roman" w:cs="Times New Roman"/>
          <w:sz w:val="28"/>
          <w:szCs w:val="28"/>
        </w:rPr>
        <w:t xml:space="preserve"> </w:t>
      </w:r>
      <w:r w:rsidRPr="00835091">
        <w:rPr>
          <w:rFonts w:ascii="Times New Roman" w:hAnsi="Times New Roman" w:cs="Times New Roman"/>
          <w:sz w:val="28"/>
          <w:szCs w:val="28"/>
        </w:rPr>
        <w:t>до 250 рублей в сутки);</w:t>
      </w:r>
    </w:p>
    <w:p w:rsidR="00835091" w:rsidRDefault="00826A0F" w:rsidP="00835091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35091">
        <w:rPr>
          <w:rFonts w:ascii="Times New Roman" w:hAnsi="Times New Roman" w:cs="Times New Roman"/>
          <w:sz w:val="28"/>
          <w:szCs w:val="28"/>
        </w:rPr>
        <w:t>компенсация затрат на поднаем жилых помещений гражданами лишившимися жилья в результате чрезвычайной ситуации до предоставления им жилых помещений из манёвренного фонда администрации города (из расчета на поднаем однокомнатной квартиры или комнаты – 6000 рублей</w:t>
      </w:r>
      <w:r w:rsidR="00005281" w:rsidRPr="00835091">
        <w:rPr>
          <w:rFonts w:ascii="Times New Roman" w:hAnsi="Times New Roman" w:cs="Times New Roman"/>
          <w:sz w:val="28"/>
          <w:szCs w:val="28"/>
        </w:rPr>
        <w:t xml:space="preserve"> </w:t>
      </w:r>
      <w:r w:rsidR="000F4FF3" w:rsidRPr="00835091">
        <w:rPr>
          <w:rFonts w:ascii="Times New Roman" w:hAnsi="Times New Roman" w:cs="Times New Roman"/>
          <w:sz w:val="28"/>
          <w:szCs w:val="28"/>
        </w:rPr>
        <w:t>(</w:t>
      </w:r>
      <w:r w:rsidR="00005281" w:rsidRPr="00835091">
        <w:rPr>
          <w:rFonts w:ascii="Times New Roman" w:hAnsi="Times New Roman" w:cs="Times New Roman"/>
          <w:sz w:val="28"/>
          <w:szCs w:val="28"/>
        </w:rPr>
        <w:t>для семей до четырех человек</w:t>
      </w:r>
      <w:r w:rsidR="000F4FF3" w:rsidRPr="00835091">
        <w:rPr>
          <w:rFonts w:ascii="Times New Roman" w:hAnsi="Times New Roman" w:cs="Times New Roman"/>
          <w:sz w:val="28"/>
          <w:szCs w:val="28"/>
        </w:rPr>
        <w:t>)</w:t>
      </w:r>
      <w:r w:rsidRPr="00835091">
        <w:rPr>
          <w:rFonts w:ascii="Times New Roman" w:hAnsi="Times New Roman" w:cs="Times New Roman"/>
          <w:sz w:val="28"/>
          <w:szCs w:val="28"/>
        </w:rPr>
        <w:t>, двухкомнатной квартиры – 8000 рублей в месяц</w:t>
      </w:r>
      <w:r w:rsidR="00005281" w:rsidRPr="00835091">
        <w:rPr>
          <w:rFonts w:ascii="Times New Roman" w:hAnsi="Times New Roman" w:cs="Times New Roman"/>
          <w:sz w:val="28"/>
          <w:szCs w:val="28"/>
        </w:rPr>
        <w:t xml:space="preserve"> </w:t>
      </w:r>
      <w:r w:rsidR="000F4FF3" w:rsidRPr="00835091">
        <w:rPr>
          <w:rFonts w:ascii="Times New Roman" w:hAnsi="Times New Roman" w:cs="Times New Roman"/>
          <w:sz w:val="28"/>
          <w:szCs w:val="28"/>
        </w:rPr>
        <w:t>(</w:t>
      </w:r>
      <w:r w:rsidR="00005281" w:rsidRPr="00835091">
        <w:rPr>
          <w:rFonts w:ascii="Times New Roman" w:hAnsi="Times New Roman" w:cs="Times New Roman"/>
          <w:sz w:val="28"/>
          <w:szCs w:val="28"/>
        </w:rPr>
        <w:t>для семей свыше четырех человек</w:t>
      </w:r>
      <w:r w:rsidR="000F4FF3" w:rsidRPr="00835091">
        <w:rPr>
          <w:rFonts w:ascii="Times New Roman" w:hAnsi="Times New Roman" w:cs="Times New Roman"/>
          <w:sz w:val="28"/>
          <w:szCs w:val="28"/>
        </w:rPr>
        <w:t>)</w:t>
      </w:r>
      <w:r w:rsidRPr="00835091">
        <w:rPr>
          <w:rFonts w:ascii="Times New Roman" w:hAnsi="Times New Roman" w:cs="Times New Roman"/>
          <w:sz w:val="28"/>
          <w:szCs w:val="28"/>
        </w:rPr>
        <w:t>;</w:t>
      </w:r>
    </w:p>
    <w:p w:rsidR="00835091" w:rsidRDefault="009519A9" w:rsidP="00835091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5091">
        <w:rPr>
          <w:rFonts w:ascii="Times New Roman" w:hAnsi="Times New Roman" w:cs="Times New Roman"/>
          <w:sz w:val="28"/>
          <w:szCs w:val="28"/>
        </w:rPr>
        <w:t>компенсаци</w:t>
      </w:r>
      <w:r w:rsidR="000F4FF3" w:rsidRPr="00835091">
        <w:rPr>
          <w:rFonts w:ascii="Times New Roman" w:hAnsi="Times New Roman" w:cs="Times New Roman"/>
          <w:sz w:val="28"/>
          <w:szCs w:val="28"/>
        </w:rPr>
        <w:t>и</w:t>
      </w:r>
      <w:r w:rsidRPr="00835091">
        <w:rPr>
          <w:rFonts w:ascii="Times New Roman" w:hAnsi="Times New Roman" w:cs="Times New Roman"/>
          <w:sz w:val="28"/>
          <w:szCs w:val="28"/>
        </w:rPr>
        <w:t xml:space="preserve"> затрат связанных</w:t>
      </w:r>
      <w:r w:rsidR="00E41009" w:rsidRPr="00835091">
        <w:rPr>
          <w:rFonts w:ascii="Times New Roman" w:hAnsi="Times New Roman" w:cs="Times New Roman"/>
          <w:sz w:val="28"/>
          <w:szCs w:val="28"/>
        </w:rPr>
        <w:t xml:space="preserve"> с</w:t>
      </w:r>
      <w:r w:rsidR="00826A0F" w:rsidRPr="00835091">
        <w:rPr>
          <w:rFonts w:ascii="Times New Roman" w:hAnsi="Times New Roman" w:cs="Times New Roman"/>
          <w:sz w:val="28"/>
          <w:szCs w:val="28"/>
        </w:rPr>
        <w:t xml:space="preserve"> гибелью и причинением вреда здоровью </w:t>
      </w:r>
      <w:r w:rsidRPr="00835091">
        <w:rPr>
          <w:rFonts w:ascii="Times New Roman" w:hAnsi="Times New Roman" w:cs="Times New Roman"/>
          <w:sz w:val="28"/>
          <w:szCs w:val="28"/>
        </w:rPr>
        <w:t xml:space="preserve">людей вследствие чрезвычайной ситуации </w:t>
      </w:r>
      <w:r w:rsidR="00044D17" w:rsidRPr="00835091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  <w:r w:rsidR="00826A0F" w:rsidRPr="00835091">
        <w:rPr>
          <w:rFonts w:ascii="Times New Roman" w:hAnsi="Times New Roman" w:cs="Times New Roman"/>
          <w:sz w:val="28"/>
          <w:szCs w:val="28"/>
        </w:rPr>
        <w:t>, но не более 150 000 рублей</w:t>
      </w:r>
      <w:r w:rsidR="00044D17" w:rsidRPr="00835091">
        <w:rPr>
          <w:rFonts w:ascii="Times New Roman" w:hAnsi="Times New Roman" w:cs="Times New Roman"/>
          <w:sz w:val="28"/>
          <w:szCs w:val="28"/>
        </w:rPr>
        <w:t xml:space="preserve"> на одного человека</w:t>
      </w:r>
      <w:r w:rsidR="00826A0F" w:rsidRPr="00835091">
        <w:rPr>
          <w:rFonts w:ascii="Times New Roman" w:hAnsi="Times New Roman" w:cs="Times New Roman"/>
          <w:sz w:val="28"/>
          <w:szCs w:val="28"/>
        </w:rPr>
        <w:t>;</w:t>
      </w:r>
    </w:p>
    <w:p w:rsidR="00835091" w:rsidRDefault="00826A0F" w:rsidP="00835091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5091">
        <w:rPr>
          <w:rFonts w:ascii="Times New Roman" w:hAnsi="Times New Roman" w:cs="Times New Roman"/>
          <w:sz w:val="28"/>
          <w:szCs w:val="28"/>
        </w:rPr>
        <w:t>организаци</w:t>
      </w:r>
      <w:r w:rsidR="000F4FF3" w:rsidRPr="00835091">
        <w:rPr>
          <w:rFonts w:ascii="Times New Roman" w:hAnsi="Times New Roman" w:cs="Times New Roman"/>
          <w:sz w:val="28"/>
          <w:szCs w:val="28"/>
        </w:rPr>
        <w:t>и</w:t>
      </w:r>
      <w:r w:rsidRPr="00835091">
        <w:rPr>
          <w:rFonts w:ascii="Times New Roman" w:hAnsi="Times New Roman" w:cs="Times New Roman"/>
          <w:sz w:val="28"/>
          <w:szCs w:val="28"/>
        </w:rPr>
        <w:t xml:space="preserve"> питания  и обеспечени</w:t>
      </w:r>
      <w:r w:rsidR="000F4FF3" w:rsidRPr="00835091">
        <w:rPr>
          <w:rFonts w:ascii="Times New Roman" w:hAnsi="Times New Roman" w:cs="Times New Roman"/>
          <w:sz w:val="28"/>
          <w:szCs w:val="28"/>
        </w:rPr>
        <w:t>я</w:t>
      </w:r>
      <w:r w:rsidRPr="00835091">
        <w:rPr>
          <w:rFonts w:ascii="Times New Roman" w:hAnsi="Times New Roman" w:cs="Times New Roman"/>
          <w:sz w:val="28"/>
          <w:szCs w:val="28"/>
        </w:rPr>
        <w:t xml:space="preserve"> деятельности формирований привлекаемых для ликвидации чрезвычайных ситуаций;</w:t>
      </w:r>
    </w:p>
    <w:p w:rsidR="00835091" w:rsidRDefault="00826A0F" w:rsidP="00835091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5091">
        <w:rPr>
          <w:rFonts w:ascii="Times New Roman" w:hAnsi="Times New Roman" w:cs="Times New Roman"/>
          <w:sz w:val="28"/>
          <w:szCs w:val="28"/>
        </w:rPr>
        <w:t>предотвращени</w:t>
      </w:r>
      <w:r w:rsidR="000F4FF3" w:rsidRPr="00835091">
        <w:rPr>
          <w:rFonts w:ascii="Times New Roman" w:hAnsi="Times New Roman" w:cs="Times New Roman"/>
          <w:sz w:val="28"/>
          <w:szCs w:val="28"/>
        </w:rPr>
        <w:t>я</w:t>
      </w:r>
      <w:r w:rsidRPr="00835091">
        <w:rPr>
          <w:rFonts w:ascii="Times New Roman" w:hAnsi="Times New Roman" w:cs="Times New Roman"/>
          <w:sz w:val="28"/>
          <w:szCs w:val="28"/>
        </w:rPr>
        <w:t xml:space="preserve"> распространения и ликвидаци</w:t>
      </w:r>
      <w:r w:rsidR="000F4FF3" w:rsidRPr="00835091">
        <w:rPr>
          <w:rFonts w:ascii="Times New Roman" w:hAnsi="Times New Roman" w:cs="Times New Roman"/>
          <w:sz w:val="28"/>
          <w:szCs w:val="28"/>
        </w:rPr>
        <w:t>и</w:t>
      </w:r>
      <w:r w:rsidRPr="00835091">
        <w:rPr>
          <w:rFonts w:ascii="Times New Roman" w:hAnsi="Times New Roman" w:cs="Times New Roman"/>
          <w:sz w:val="28"/>
          <w:szCs w:val="28"/>
        </w:rPr>
        <w:t xml:space="preserve"> очагов особо опасных болезней животных, при которых допускается отчуждение животных и изъятие продуктов животноводства</w:t>
      </w:r>
      <w:r w:rsidR="00835091">
        <w:rPr>
          <w:rFonts w:ascii="Times New Roman" w:hAnsi="Times New Roman" w:cs="Times New Roman"/>
          <w:sz w:val="28"/>
          <w:szCs w:val="28"/>
        </w:rPr>
        <w:t>;</w:t>
      </w:r>
    </w:p>
    <w:p w:rsidR="00835091" w:rsidRDefault="00826A0F" w:rsidP="00835091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5091">
        <w:rPr>
          <w:rFonts w:ascii="Times New Roman" w:hAnsi="Times New Roman" w:cs="Times New Roman"/>
          <w:sz w:val="28"/>
          <w:szCs w:val="28"/>
        </w:rPr>
        <w:t>восполнение резерва материальных ресурсов для ликвидации чрезвычайных ситуаций на территории муниципального образования город Ковров;</w:t>
      </w:r>
    </w:p>
    <w:p w:rsidR="00826A0F" w:rsidRPr="00835091" w:rsidRDefault="00826A0F" w:rsidP="00835091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91">
        <w:rPr>
          <w:rFonts w:ascii="Times New Roman" w:hAnsi="Times New Roman" w:cs="Times New Roman"/>
          <w:sz w:val="28"/>
          <w:szCs w:val="28"/>
        </w:rPr>
        <w:t>выполнение работ, приобретение материальных средств для предупреждения чрезвычайных ситуаций на территории муниципального образова</w:t>
      </w:r>
      <w:r w:rsidR="00835091">
        <w:rPr>
          <w:rFonts w:ascii="Times New Roman" w:hAnsi="Times New Roman" w:cs="Times New Roman"/>
          <w:sz w:val="28"/>
          <w:szCs w:val="28"/>
        </w:rPr>
        <w:t>ния город Ковров.</w:t>
      </w:r>
    </w:p>
    <w:p w:rsidR="00835091" w:rsidRDefault="00316C87" w:rsidP="00835091">
      <w:pPr>
        <w:pStyle w:val="a3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91">
        <w:rPr>
          <w:rFonts w:ascii="Times New Roman" w:hAnsi="Times New Roman" w:cs="Times New Roman"/>
          <w:sz w:val="28"/>
          <w:szCs w:val="28"/>
          <w:lang w:eastAsia="ru-RU" w:bidi="ru-RU"/>
        </w:rPr>
        <w:t>Средства муниципального резерва финансовых ресурсов для ликвидации чрезвычайных ситуаций не могут быть использованы на реализацию программ федерального и областного уровня.</w:t>
      </w:r>
    </w:p>
    <w:p w:rsidR="00835091" w:rsidRDefault="00316C87" w:rsidP="00835091">
      <w:pPr>
        <w:pStyle w:val="a3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91">
        <w:rPr>
          <w:rFonts w:ascii="Times New Roman" w:hAnsi="Times New Roman" w:cs="Times New Roman"/>
          <w:sz w:val="28"/>
          <w:szCs w:val="28"/>
        </w:rPr>
        <w:t>Выделение средств из муниципального резерва финансовых ресурсов для ликвидации чрезвычайных ситуаций  производится по рекомендации КЧС и ОПБ</w:t>
      </w:r>
      <w:r w:rsidR="00005281" w:rsidRPr="00835091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835091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826A0F" w:rsidRPr="00835091">
        <w:rPr>
          <w:rFonts w:ascii="Times New Roman" w:hAnsi="Times New Roman" w:cs="Times New Roman"/>
          <w:sz w:val="28"/>
          <w:szCs w:val="28"/>
        </w:rPr>
        <w:t>постановления администрации города.</w:t>
      </w:r>
    </w:p>
    <w:p w:rsidR="00826A0F" w:rsidRPr="00835091" w:rsidRDefault="00826A0F" w:rsidP="00835091">
      <w:pPr>
        <w:pStyle w:val="a3"/>
        <w:numPr>
          <w:ilvl w:val="1"/>
          <w:numId w:val="1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0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Проекты постановлений о выделении средств с указанием размера выделяемых средств и направления их расходования готовит муниципальное казённое учреждение города Коврова Владимирской области «Управление по делам гражданской обороны и чрезвычайным ситуациям».</w:t>
      </w:r>
    </w:p>
    <w:p w:rsidR="00826A0F" w:rsidRPr="00835091" w:rsidRDefault="00826A0F" w:rsidP="008350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654" w:rsidRPr="00835091" w:rsidRDefault="009519A9" w:rsidP="00835091">
      <w:pPr>
        <w:pStyle w:val="20"/>
        <w:numPr>
          <w:ilvl w:val="0"/>
          <w:numId w:val="4"/>
        </w:numPr>
        <w:shd w:val="clear" w:color="auto" w:fill="auto"/>
        <w:spacing w:before="0" w:line="240" w:lineRule="auto"/>
        <w:ind w:firstLine="0"/>
        <w:jc w:val="center"/>
        <w:rPr>
          <w:color w:val="000000"/>
          <w:sz w:val="28"/>
          <w:szCs w:val="28"/>
          <w:lang w:eastAsia="ru-RU" w:bidi="ru-RU"/>
        </w:rPr>
      </w:pPr>
      <w:r w:rsidRPr="00835091">
        <w:rPr>
          <w:sz w:val="28"/>
          <w:szCs w:val="28"/>
          <w:lang w:eastAsia="ru-RU" w:bidi="ru-RU"/>
        </w:rPr>
        <w:t>Учет, отчетность и контроль за расходованием средств муниципального резерва финансовых ресурсов для ликвидации чрезвычайных ситуаций</w:t>
      </w:r>
    </w:p>
    <w:p w:rsidR="00835091" w:rsidRDefault="009519A9" w:rsidP="00835091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3509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Учет движения средств муниципального резерва финансовых ресурсов для ликвидации чрезвычайных ситуаций осуществляет </w:t>
      </w:r>
      <w:r w:rsidRPr="008350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администраци</w:t>
      </w:r>
      <w:r w:rsidR="00E41009" w:rsidRPr="008350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Pr="008350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города.</w:t>
      </w:r>
    </w:p>
    <w:p w:rsidR="00835091" w:rsidRDefault="009519A9" w:rsidP="00835091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350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Органы, в распоряжение которых выделяются средства муниципального резерва финансовых ресурсов для ликвидации чрезвычайных ситуаций, после проведения соответствующих расходов, представляют в администраци</w:t>
      </w:r>
      <w:r w:rsidR="00E41009" w:rsidRPr="008350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ю</w:t>
      </w:r>
      <w:r w:rsidRPr="008350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города отчет о целевом использовании выделенных средств. </w:t>
      </w:r>
    </w:p>
    <w:p w:rsidR="009519A9" w:rsidRPr="00835091" w:rsidRDefault="009519A9" w:rsidP="00835091">
      <w:pPr>
        <w:pStyle w:val="a3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83509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Администрация города ежеквартально информирует </w:t>
      </w:r>
      <w:r w:rsidRPr="008350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Совет народных депутатов города Коврова</w:t>
      </w:r>
      <w:r w:rsidRPr="00835091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 расходовании средств муниципального резерва финансовых ресурсов для </w:t>
      </w:r>
      <w:r w:rsidRPr="0083509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ликвидации чрезвычайных ситуаций.</w:t>
      </w:r>
    </w:p>
    <w:sectPr w:rsidR="009519A9" w:rsidRPr="00835091" w:rsidSect="009835D3">
      <w:pgSz w:w="11900" w:h="16840"/>
      <w:pgMar w:top="1134" w:right="567" w:bottom="1134" w:left="1418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D41" w:rsidRDefault="005A7D41" w:rsidP="009A6CEE">
      <w:pPr>
        <w:spacing w:after="0" w:line="240" w:lineRule="auto"/>
      </w:pPr>
      <w:r>
        <w:separator/>
      </w:r>
    </w:p>
  </w:endnote>
  <w:endnote w:type="continuationSeparator" w:id="1">
    <w:p w:rsidR="005A7D41" w:rsidRDefault="005A7D41" w:rsidP="009A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D41" w:rsidRDefault="005A7D41" w:rsidP="009A6CEE">
      <w:pPr>
        <w:spacing w:after="0" w:line="240" w:lineRule="auto"/>
      </w:pPr>
      <w:r>
        <w:separator/>
      </w:r>
    </w:p>
  </w:footnote>
  <w:footnote w:type="continuationSeparator" w:id="1">
    <w:p w:rsidR="005A7D41" w:rsidRDefault="005A7D41" w:rsidP="009A6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D1ADF"/>
    <w:multiLevelType w:val="multilevel"/>
    <w:tmpl w:val="1856E25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66"/>
        <w:szCs w:val="6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D21783"/>
    <w:multiLevelType w:val="multilevel"/>
    <w:tmpl w:val="C1545B3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9A04F2"/>
    <w:multiLevelType w:val="multilevel"/>
    <w:tmpl w:val="99E683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585C53"/>
    <w:multiLevelType w:val="multilevel"/>
    <w:tmpl w:val="8904C0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">
    <w:nsid w:val="286723AE"/>
    <w:multiLevelType w:val="hybridMultilevel"/>
    <w:tmpl w:val="195636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1DF7584"/>
    <w:multiLevelType w:val="hybridMultilevel"/>
    <w:tmpl w:val="2440F53A"/>
    <w:lvl w:ilvl="0" w:tplc="38348E42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0390CD5"/>
    <w:multiLevelType w:val="hybridMultilevel"/>
    <w:tmpl w:val="70E808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86C10"/>
    <w:multiLevelType w:val="multilevel"/>
    <w:tmpl w:val="4E6AB8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6409FD"/>
    <w:multiLevelType w:val="hybridMultilevel"/>
    <w:tmpl w:val="C492BF22"/>
    <w:lvl w:ilvl="0" w:tplc="ADA87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D83D48"/>
    <w:multiLevelType w:val="multilevel"/>
    <w:tmpl w:val="77D6CE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5A0108"/>
    <w:multiLevelType w:val="multilevel"/>
    <w:tmpl w:val="7A80FD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1">
    <w:nsid w:val="69CA47B6"/>
    <w:multiLevelType w:val="multilevel"/>
    <w:tmpl w:val="ABA8D0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3927CF9"/>
    <w:multiLevelType w:val="multilevel"/>
    <w:tmpl w:val="E8989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color w:val="000000"/>
      </w:rPr>
    </w:lvl>
  </w:abstractNum>
  <w:abstractNum w:abstractNumId="13">
    <w:nsid w:val="766A0C8A"/>
    <w:multiLevelType w:val="multilevel"/>
    <w:tmpl w:val="8904C09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11"/>
  </w:num>
  <w:num w:numId="6">
    <w:abstractNumId w:val="12"/>
  </w:num>
  <w:num w:numId="7">
    <w:abstractNumId w:val="9"/>
  </w:num>
  <w:num w:numId="8">
    <w:abstractNumId w:val="1"/>
  </w:num>
  <w:num w:numId="9">
    <w:abstractNumId w:val="0"/>
  </w:num>
  <w:num w:numId="10">
    <w:abstractNumId w:val="5"/>
  </w:num>
  <w:num w:numId="11">
    <w:abstractNumId w:val="4"/>
  </w:num>
  <w:num w:numId="12">
    <w:abstractNumId w:val="13"/>
  </w:num>
  <w:num w:numId="13">
    <w:abstractNumId w:val="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397"/>
  <w:characterSpacingControl w:val="doNotCompress"/>
  <w:savePreviewPicture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E778A2"/>
    <w:rsid w:val="00005281"/>
    <w:rsid w:val="00044D17"/>
    <w:rsid w:val="00045005"/>
    <w:rsid w:val="0006188D"/>
    <w:rsid w:val="000E3786"/>
    <w:rsid w:val="000E56BC"/>
    <w:rsid w:val="000F4FF3"/>
    <w:rsid w:val="000F5DC7"/>
    <w:rsid w:val="00127FE4"/>
    <w:rsid w:val="00130867"/>
    <w:rsid w:val="00140D60"/>
    <w:rsid w:val="001443A7"/>
    <w:rsid w:val="00192B3F"/>
    <w:rsid w:val="001B514B"/>
    <w:rsid w:val="00257446"/>
    <w:rsid w:val="00265535"/>
    <w:rsid w:val="002F57F3"/>
    <w:rsid w:val="003060EF"/>
    <w:rsid w:val="00316C87"/>
    <w:rsid w:val="00332612"/>
    <w:rsid w:val="003362CB"/>
    <w:rsid w:val="00341796"/>
    <w:rsid w:val="00372B1B"/>
    <w:rsid w:val="003A7744"/>
    <w:rsid w:val="003A7A84"/>
    <w:rsid w:val="003C75A3"/>
    <w:rsid w:val="003D6654"/>
    <w:rsid w:val="00440F2A"/>
    <w:rsid w:val="00457C77"/>
    <w:rsid w:val="004B5ECB"/>
    <w:rsid w:val="004C1DD0"/>
    <w:rsid w:val="004E5887"/>
    <w:rsid w:val="00502EDA"/>
    <w:rsid w:val="0051786C"/>
    <w:rsid w:val="00522724"/>
    <w:rsid w:val="005A7D41"/>
    <w:rsid w:val="005C1AFF"/>
    <w:rsid w:val="005F1405"/>
    <w:rsid w:val="00605A1B"/>
    <w:rsid w:val="00631F4A"/>
    <w:rsid w:val="00650880"/>
    <w:rsid w:val="006D5E54"/>
    <w:rsid w:val="00701A16"/>
    <w:rsid w:val="00711077"/>
    <w:rsid w:val="007149E8"/>
    <w:rsid w:val="00717D05"/>
    <w:rsid w:val="0072232D"/>
    <w:rsid w:val="0074071B"/>
    <w:rsid w:val="00742F81"/>
    <w:rsid w:val="007D4635"/>
    <w:rsid w:val="007E58EA"/>
    <w:rsid w:val="00826A0F"/>
    <w:rsid w:val="00835091"/>
    <w:rsid w:val="00836D38"/>
    <w:rsid w:val="008B3303"/>
    <w:rsid w:val="008B43B7"/>
    <w:rsid w:val="008E524E"/>
    <w:rsid w:val="00917ABA"/>
    <w:rsid w:val="009519A9"/>
    <w:rsid w:val="009524D0"/>
    <w:rsid w:val="009555A6"/>
    <w:rsid w:val="009716DC"/>
    <w:rsid w:val="00975338"/>
    <w:rsid w:val="009835D3"/>
    <w:rsid w:val="009A6CEE"/>
    <w:rsid w:val="009B4A0D"/>
    <w:rsid w:val="00A56775"/>
    <w:rsid w:val="00A63C25"/>
    <w:rsid w:val="00A76555"/>
    <w:rsid w:val="00A80B5B"/>
    <w:rsid w:val="00A80E85"/>
    <w:rsid w:val="00AA7A91"/>
    <w:rsid w:val="00AB47C2"/>
    <w:rsid w:val="00AC205A"/>
    <w:rsid w:val="00B010FD"/>
    <w:rsid w:val="00BB36FD"/>
    <w:rsid w:val="00BE4E37"/>
    <w:rsid w:val="00BF51F4"/>
    <w:rsid w:val="00C1168F"/>
    <w:rsid w:val="00C40F5A"/>
    <w:rsid w:val="00C93D4B"/>
    <w:rsid w:val="00CE15E5"/>
    <w:rsid w:val="00CF193A"/>
    <w:rsid w:val="00D24239"/>
    <w:rsid w:val="00DC1826"/>
    <w:rsid w:val="00DC3A1A"/>
    <w:rsid w:val="00E41009"/>
    <w:rsid w:val="00E51A65"/>
    <w:rsid w:val="00E70D5A"/>
    <w:rsid w:val="00E72849"/>
    <w:rsid w:val="00E778A2"/>
    <w:rsid w:val="00EB22D4"/>
    <w:rsid w:val="00F04923"/>
    <w:rsid w:val="00F701E7"/>
    <w:rsid w:val="00FA0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0EF"/>
  </w:style>
  <w:style w:type="paragraph" w:styleId="1">
    <w:name w:val="heading 1"/>
    <w:basedOn w:val="a"/>
    <w:next w:val="a"/>
    <w:link w:val="10"/>
    <w:uiPriority w:val="9"/>
    <w:qFormat/>
    <w:rsid w:val="003D6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6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2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B3F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C40F5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0F5A"/>
    <w:pPr>
      <w:widowControl w:val="0"/>
      <w:shd w:val="clear" w:color="auto" w:fill="FFFFFF"/>
      <w:spacing w:before="720" w:after="0" w:line="312" w:lineRule="exact"/>
      <w:ind w:hanging="12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Колонтитул_"/>
    <w:basedOn w:val="a0"/>
    <w:link w:val="a7"/>
    <w:rsid w:val="0052272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rebuchetMS13pt">
    <w:name w:val="Колонтитул + Trebuchet MS;13 pt"/>
    <w:basedOn w:val="a6"/>
    <w:rsid w:val="00522724"/>
    <w:rPr>
      <w:rFonts w:ascii="Trebuchet MS" w:eastAsia="Trebuchet MS" w:hAnsi="Trebuchet MS" w:cs="Trebuchet MS"/>
      <w:color w:val="000000"/>
      <w:w w:val="100"/>
      <w:position w:val="0"/>
      <w:sz w:val="26"/>
      <w:szCs w:val="26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227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7">
    <w:name w:val="Колонтитул"/>
    <w:basedOn w:val="a"/>
    <w:link w:val="a6"/>
    <w:rsid w:val="0052272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522724"/>
    <w:pPr>
      <w:widowControl w:val="0"/>
      <w:shd w:val="clear" w:color="auto" w:fill="FFFFFF"/>
      <w:spacing w:before="540" w:after="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8">
    <w:name w:val="footer"/>
    <w:basedOn w:val="a"/>
    <w:link w:val="a9"/>
    <w:uiPriority w:val="99"/>
    <w:semiHidden/>
    <w:unhideWhenUsed/>
    <w:rsid w:val="009A6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A6CEE"/>
  </w:style>
  <w:style w:type="paragraph" w:styleId="aa">
    <w:name w:val="header"/>
    <w:basedOn w:val="a"/>
    <w:link w:val="ab"/>
    <w:uiPriority w:val="99"/>
    <w:semiHidden/>
    <w:unhideWhenUsed/>
    <w:rsid w:val="009A6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A6CEE"/>
  </w:style>
  <w:style w:type="character" w:customStyle="1" w:styleId="11">
    <w:name w:val="Заголовок №1_"/>
    <w:basedOn w:val="a0"/>
    <w:link w:val="12"/>
    <w:rsid w:val="00631F4A"/>
    <w:rPr>
      <w:rFonts w:ascii="Times New Roman" w:eastAsia="Times New Roman" w:hAnsi="Times New Roman" w:cs="Times New Roman"/>
      <w:b/>
      <w:bCs/>
      <w:sz w:val="66"/>
      <w:szCs w:val="66"/>
      <w:shd w:val="clear" w:color="auto" w:fill="FFFFFF"/>
    </w:rPr>
  </w:style>
  <w:style w:type="paragraph" w:customStyle="1" w:styleId="12">
    <w:name w:val="Заголовок №1"/>
    <w:basedOn w:val="a"/>
    <w:link w:val="11"/>
    <w:rsid w:val="00631F4A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66"/>
      <w:szCs w:val="66"/>
    </w:rPr>
  </w:style>
  <w:style w:type="paragraph" w:styleId="ac">
    <w:name w:val="No Spacing"/>
    <w:uiPriority w:val="1"/>
    <w:qFormat/>
    <w:rsid w:val="00631F4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D6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">
    <w:name w:val="Основной текст (3)_"/>
    <w:basedOn w:val="a0"/>
    <w:link w:val="30"/>
    <w:rsid w:val="00826A0F"/>
    <w:rPr>
      <w:rFonts w:ascii="Times New Roman" w:eastAsia="Times New Roman" w:hAnsi="Times New Roman" w:cs="Times New Roman"/>
      <w:b/>
      <w:bCs/>
      <w:sz w:val="66"/>
      <w:szCs w:val="6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26A0F"/>
    <w:pPr>
      <w:widowControl w:val="0"/>
      <w:shd w:val="clear" w:color="auto" w:fill="FFFFFF"/>
      <w:spacing w:after="0" w:line="770" w:lineRule="exact"/>
      <w:jc w:val="center"/>
    </w:pPr>
    <w:rPr>
      <w:rFonts w:ascii="Times New Roman" w:eastAsia="Times New Roman" w:hAnsi="Times New Roman" w:cs="Times New Roman"/>
      <w:b/>
      <w:bCs/>
      <w:sz w:val="66"/>
      <w:szCs w:val="66"/>
    </w:rPr>
  </w:style>
  <w:style w:type="character" w:customStyle="1" w:styleId="5">
    <w:name w:val="Основной текст (5)_"/>
    <w:basedOn w:val="a0"/>
    <w:link w:val="50"/>
    <w:rsid w:val="009519A9"/>
    <w:rPr>
      <w:rFonts w:ascii="Times New Roman" w:eastAsia="Times New Roman" w:hAnsi="Times New Roman" w:cs="Times New Roman"/>
      <w:spacing w:val="-10"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519A9"/>
    <w:pPr>
      <w:widowControl w:val="0"/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pacing w:val="-10"/>
      <w:sz w:val="14"/>
      <w:szCs w:val="14"/>
    </w:rPr>
  </w:style>
  <w:style w:type="table" w:styleId="ad">
    <w:name w:val="Table Grid"/>
    <w:basedOn w:val="a1"/>
    <w:uiPriority w:val="59"/>
    <w:rsid w:val="009835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4894</Characters>
  <Application>Microsoft Office Word</Application>
  <DocSecurity>0</DocSecurity>
  <Lines>108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Ведущийспец</dc:creator>
  <cp:lastModifiedBy>Д.С. Крюкова</cp:lastModifiedBy>
  <cp:revision>2</cp:revision>
  <cp:lastPrinted>2019-08-15T13:59:00Z</cp:lastPrinted>
  <dcterms:created xsi:type="dcterms:W3CDTF">2019-08-22T11:30:00Z</dcterms:created>
  <dcterms:modified xsi:type="dcterms:W3CDTF">2019-08-22T11:30:00Z</dcterms:modified>
</cp:coreProperties>
</file>