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8C" w:rsidRDefault="00BD168C" w:rsidP="00BD168C">
      <w:pPr>
        <w:autoSpaceDE w:val="0"/>
        <w:autoSpaceDN w:val="0"/>
        <w:adjustRightInd w:val="0"/>
        <w:outlineLvl w:val="1"/>
        <w:rPr>
          <w:i/>
          <w:sz w:val="28"/>
        </w:rPr>
      </w:pPr>
      <w:r>
        <w:rPr>
          <w:b/>
          <w:iCs/>
          <w:sz w:val="28"/>
        </w:rPr>
        <w:t>ПОСТАНОВЛЕНИЕ АДМИНИСТРАЦИИ ГОРОДА КОВРОВА ВЛАДИМИРСКОЙ ОБЛАСТИ № 863 ОТ 19.04.2019 г.</w:t>
      </w:r>
    </w:p>
    <w:p w:rsidR="00BD168C" w:rsidRDefault="00BD168C" w:rsidP="00BD168C">
      <w:pPr>
        <w:spacing w:after="0" w:line="240" w:lineRule="auto"/>
        <w:ind w:left="795" w:firstLine="284"/>
        <w:jc w:val="both"/>
        <w:rPr>
          <w:rFonts w:ascii="Times New Roman" w:eastAsia="Times New Roman" w:hAnsi="Times New Roman"/>
          <w:i/>
          <w:sz w:val="24"/>
          <w:szCs w:val="24"/>
          <w:lang w:eastAsia="ru-RU"/>
        </w:rPr>
      </w:pPr>
    </w:p>
    <w:p w:rsidR="00BD168C" w:rsidRDefault="00BD168C" w:rsidP="00BD168C">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 внесении изменений в постановлении администрации города Коврова от 08.04.2019 № 782 «</w:t>
      </w:r>
      <w:r w:rsidRPr="003F1FE3">
        <w:rPr>
          <w:rFonts w:ascii="Times New Roman" w:eastAsia="Times New Roman" w:hAnsi="Times New Roman"/>
          <w:i/>
          <w:sz w:val="24"/>
          <w:szCs w:val="24"/>
          <w:lang w:eastAsia="ru-RU"/>
        </w:rPr>
        <w:t>Об утверждении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Коврова»</w:t>
      </w:r>
    </w:p>
    <w:p w:rsidR="003F1FE3" w:rsidRDefault="003F1FE3" w:rsidP="00BD168C">
      <w:pPr>
        <w:spacing w:after="0" w:line="240" w:lineRule="auto"/>
        <w:ind w:firstLine="567"/>
        <w:jc w:val="both"/>
        <w:rPr>
          <w:rFonts w:ascii="Times New Roman" w:eastAsia="Times New Roman" w:hAnsi="Times New Roman"/>
          <w:b/>
          <w:sz w:val="28"/>
          <w:szCs w:val="28"/>
          <w:lang w:eastAsia="ru-RU"/>
        </w:rPr>
      </w:pPr>
      <w:r w:rsidRPr="00D27460">
        <w:rPr>
          <w:rFonts w:ascii="Times New Roman" w:eastAsia="Times New Roman" w:hAnsi="Times New Roman"/>
          <w:sz w:val="28"/>
          <w:szCs w:val="28"/>
          <w:lang w:eastAsia="ru-RU"/>
        </w:rPr>
        <w:t>В соответствии</w:t>
      </w:r>
      <w:r w:rsidRPr="00D27460">
        <w:rPr>
          <w:rFonts w:ascii="Times New Roman" w:eastAsia="Times New Roman" w:hAnsi="Times New Roman"/>
          <w:spacing w:val="-1"/>
          <w:sz w:val="28"/>
          <w:szCs w:val="28"/>
          <w:lang w:eastAsia="ru-RU"/>
        </w:rPr>
        <w:t xml:space="preserve"> с</w:t>
      </w:r>
      <w:r w:rsidRPr="00D274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Паспортом Федерального проекта «Формирование комфортной городской среды», утвержденного</w:t>
      </w:r>
      <w:r w:rsidRPr="002A1FD4">
        <w:rPr>
          <w:rFonts w:ascii="Times New Roman" w:eastAsia="Times New Roman" w:hAnsi="Times New Roman"/>
          <w:sz w:val="28"/>
          <w:szCs w:val="28"/>
          <w:lang w:eastAsia="ru-RU"/>
        </w:rPr>
        <w:t xml:space="preserve"> протоколом заседания проектного ком</w:t>
      </w:r>
      <w:r w:rsidR="00215B23">
        <w:rPr>
          <w:rFonts w:ascii="Times New Roman" w:eastAsia="Times New Roman" w:hAnsi="Times New Roman"/>
          <w:sz w:val="28"/>
          <w:szCs w:val="28"/>
          <w:lang w:eastAsia="ru-RU"/>
        </w:rPr>
        <w:t>итета по национальному проекту «Жилье и городская среда»</w:t>
      </w:r>
      <w:r w:rsidRPr="002A1FD4">
        <w:rPr>
          <w:rFonts w:ascii="Times New Roman" w:eastAsia="Times New Roman" w:hAnsi="Times New Roman"/>
          <w:sz w:val="28"/>
          <w:szCs w:val="28"/>
          <w:lang w:eastAsia="ru-RU"/>
        </w:rPr>
        <w:t xml:space="preserve"> от 21.12.2018 N 3</w:t>
      </w:r>
      <w:r>
        <w:rPr>
          <w:rFonts w:ascii="Times New Roman" w:eastAsia="Times New Roman" w:hAnsi="Times New Roman"/>
          <w:sz w:val="28"/>
          <w:szCs w:val="28"/>
          <w:lang w:eastAsia="ru-RU"/>
        </w:rPr>
        <w:t xml:space="preserve">, </w:t>
      </w:r>
      <w:r w:rsidRPr="00CF06DB">
        <w:rPr>
          <w:rFonts w:ascii="Times New Roman" w:eastAsia="Times New Roman" w:hAnsi="Times New Roman"/>
          <w:sz w:val="28"/>
          <w:szCs w:val="28"/>
          <w:lang w:eastAsia="ru-RU"/>
        </w:rPr>
        <w:t>постановлением Правительства Российской Федерации от 30 декабря 201</w:t>
      </w:r>
      <w:r w:rsidR="00215B23">
        <w:rPr>
          <w:rFonts w:ascii="Times New Roman" w:eastAsia="Times New Roman" w:hAnsi="Times New Roman"/>
          <w:sz w:val="28"/>
          <w:szCs w:val="28"/>
          <w:lang w:eastAsia="ru-RU"/>
        </w:rPr>
        <w:t>7 г. N 1710 «</w:t>
      </w:r>
      <w:r w:rsidRPr="00CF06DB">
        <w:rPr>
          <w:rFonts w:ascii="Times New Roman" w:eastAsia="Times New Roman" w:hAnsi="Times New Roman"/>
          <w:sz w:val="28"/>
          <w:szCs w:val="28"/>
          <w:lang w:eastAsia="ru-RU"/>
        </w:rPr>
        <w:t xml:space="preserve">Об утверждении государственной </w:t>
      </w:r>
      <w:r w:rsidR="00215B23">
        <w:rPr>
          <w:rFonts w:ascii="Times New Roman" w:eastAsia="Times New Roman" w:hAnsi="Times New Roman"/>
          <w:sz w:val="28"/>
          <w:szCs w:val="28"/>
          <w:lang w:eastAsia="ru-RU"/>
        </w:rPr>
        <w:t>программы Российской Федерации «</w:t>
      </w:r>
      <w:r w:rsidRPr="00CF06DB">
        <w:rPr>
          <w:rFonts w:ascii="Times New Roman" w:eastAsia="Times New Roman" w:hAnsi="Times New Roman"/>
          <w:sz w:val="28"/>
          <w:szCs w:val="28"/>
          <w:lang w:eastAsia="ru-RU"/>
        </w:rPr>
        <w:t>Обеспечение доступным и комфортным жильем и коммунальными услуга</w:t>
      </w:r>
      <w:r w:rsidR="00215B23">
        <w:rPr>
          <w:rFonts w:ascii="Times New Roman" w:eastAsia="Times New Roman" w:hAnsi="Times New Roman"/>
          <w:sz w:val="28"/>
          <w:szCs w:val="28"/>
          <w:lang w:eastAsia="ru-RU"/>
        </w:rPr>
        <w:t xml:space="preserve">ми граждан Российской Федерации» </w:t>
      </w:r>
      <w:r w:rsidRPr="005C1B82">
        <w:rPr>
          <w:rFonts w:ascii="Times New Roman" w:eastAsia="Times New Roman" w:hAnsi="Times New Roman" w:cs="Arial"/>
          <w:sz w:val="28"/>
          <w:szCs w:val="28"/>
          <w:lang w:eastAsia="ru-RU"/>
        </w:rPr>
        <w:t>на основании ст. 31 и 32 Устава муниципального</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cs="Arial"/>
          <w:sz w:val="28"/>
          <w:szCs w:val="28"/>
          <w:lang w:eastAsia="ru-RU"/>
        </w:rPr>
        <w:t>образования</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cs="Arial"/>
          <w:sz w:val="28"/>
          <w:szCs w:val="28"/>
          <w:lang w:eastAsia="ru-RU"/>
        </w:rPr>
        <w:t>город</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cs="Arial"/>
          <w:sz w:val="28"/>
          <w:szCs w:val="28"/>
          <w:lang w:eastAsia="ru-RU"/>
        </w:rPr>
        <w:t>Ковров</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cs="Arial"/>
          <w:sz w:val="28"/>
          <w:szCs w:val="28"/>
          <w:lang w:eastAsia="ru-RU"/>
        </w:rPr>
        <w:t>Владимирской</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cs="Arial"/>
          <w:sz w:val="28"/>
          <w:szCs w:val="28"/>
          <w:lang w:eastAsia="ru-RU"/>
        </w:rPr>
        <w:t>области</w:t>
      </w:r>
      <w:r w:rsidR="00BD168C">
        <w:rPr>
          <w:rFonts w:ascii="Times New Roman" w:eastAsia="Times New Roman" w:hAnsi="Times New Roman" w:cs="Arial"/>
          <w:sz w:val="28"/>
          <w:szCs w:val="28"/>
          <w:lang w:eastAsia="ru-RU"/>
        </w:rPr>
        <w:t xml:space="preserve"> </w:t>
      </w:r>
      <w:r w:rsidRPr="005C1B82">
        <w:rPr>
          <w:rFonts w:ascii="Times New Roman" w:eastAsia="Times New Roman" w:hAnsi="Times New Roman"/>
          <w:b/>
          <w:sz w:val="28"/>
          <w:szCs w:val="28"/>
          <w:lang w:eastAsia="ru-RU"/>
        </w:rPr>
        <w:t>постановляю:</w:t>
      </w:r>
    </w:p>
    <w:p w:rsidR="00281821" w:rsidRDefault="007A45C4" w:rsidP="003F1FE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17732B">
        <w:rPr>
          <w:rFonts w:ascii="Times New Roman" w:hAnsi="Times New Roman" w:cs="Times New Roman"/>
          <w:sz w:val="28"/>
          <w:szCs w:val="28"/>
        </w:rPr>
        <w:t xml:space="preserve">Внести </w:t>
      </w:r>
      <w:r w:rsidR="00281821">
        <w:rPr>
          <w:rFonts w:ascii="Times New Roman" w:hAnsi="Times New Roman" w:cs="Times New Roman"/>
          <w:sz w:val="28"/>
          <w:szCs w:val="28"/>
        </w:rPr>
        <w:t xml:space="preserve">следующие </w:t>
      </w:r>
      <w:r w:rsidR="0017732B" w:rsidRPr="0017732B">
        <w:rPr>
          <w:rFonts w:ascii="Times New Roman" w:hAnsi="Times New Roman" w:cs="Times New Roman"/>
          <w:sz w:val="28"/>
          <w:szCs w:val="28"/>
        </w:rPr>
        <w:t>изменения</w:t>
      </w:r>
      <w:r w:rsidRPr="0017732B">
        <w:rPr>
          <w:rFonts w:ascii="Times New Roman" w:eastAsia="Times New Roman" w:hAnsi="Times New Roman"/>
          <w:sz w:val="28"/>
          <w:szCs w:val="28"/>
          <w:lang w:eastAsia="ru-RU"/>
        </w:rPr>
        <w:t xml:space="preserve"> в постановление администрации города Коврова Владимирской области</w:t>
      </w:r>
      <w:r w:rsidR="00BD168C">
        <w:rPr>
          <w:rFonts w:ascii="Times New Roman" w:eastAsia="Times New Roman" w:hAnsi="Times New Roman"/>
          <w:sz w:val="28"/>
          <w:szCs w:val="28"/>
          <w:lang w:eastAsia="ru-RU"/>
        </w:rPr>
        <w:t xml:space="preserve"> </w:t>
      </w:r>
      <w:r w:rsidRPr="0017732B">
        <w:rPr>
          <w:rFonts w:ascii="Times New Roman" w:eastAsia="Times New Roman" w:hAnsi="Times New Roman"/>
          <w:sz w:val="28"/>
          <w:szCs w:val="28"/>
          <w:lang w:eastAsia="ru-RU"/>
        </w:rPr>
        <w:t>от 08.04.2019 № 782</w:t>
      </w:r>
      <w:r w:rsidRPr="0017732B">
        <w:rPr>
          <w:rFonts w:ascii="Times New Roman" w:eastAsia="Times New Roman" w:hAnsi="Times New Roman"/>
          <w:i/>
          <w:sz w:val="24"/>
          <w:szCs w:val="24"/>
          <w:lang w:eastAsia="ru-RU"/>
        </w:rPr>
        <w:t xml:space="preserve"> </w:t>
      </w:r>
      <w:r w:rsidRPr="0017732B">
        <w:rPr>
          <w:rFonts w:ascii="Times New Roman" w:eastAsia="Times New Roman" w:hAnsi="Times New Roman"/>
          <w:sz w:val="24"/>
          <w:szCs w:val="24"/>
          <w:lang w:eastAsia="ru-RU"/>
        </w:rPr>
        <w:t>«</w:t>
      </w:r>
      <w:r w:rsidRPr="0017732B">
        <w:rPr>
          <w:rFonts w:ascii="Times New Roman" w:eastAsia="Times New Roman" w:hAnsi="Times New Roman"/>
          <w:sz w:val="28"/>
          <w:szCs w:val="28"/>
          <w:lang w:eastAsia="ru-RU"/>
        </w:rPr>
        <w:t>Об утверждении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Коврова»</w:t>
      </w:r>
      <w:r w:rsidR="00281821">
        <w:rPr>
          <w:rFonts w:ascii="Times New Roman" w:eastAsia="Times New Roman" w:hAnsi="Times New Roman"/>
          <w:sz w:val="28"/>
          <w:szCs w:val="28"/>
          <w:lang w:eastAsia="ru-RU"/>
        </w:rPr>
        <w:t>:</w:t>
      </w:r>
    </w:p>
    <w:p w:rsidR="007A45C4" w:rsidRDefault="00281821" w:rsidP="003F1FE3">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lang w:eastAsia="ru-RU"/>
        </w:rPr>
        <w:t>1.1. Изложить</w:t>
      </w:r>
      <w:r w:rsidR="0017732B" w:rsidRPr="0017732B">
        <w:rPr>
          <w:rFonts w:ascii="Times New Roman" w:hAnsi="Times New Roman" w:cs="Times New Roman"/>
          <w:sz w:val="28"/>
          <w:szCs w:val="28"/>
        </w:rPr>
        <w:t xml:space="preserve"> </w:t>
      </w:r>
      <w:r w:rsidR="0017732B" w:rsidRPr="0017732B">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к постановлению</w:t>
      </w:r>
      <w:r w:rsidR="0017732B" w:rsidRPr="0017732B">
        <w:rPr>
          <w:rFonts w:ascii="Times New Roman" w:eastAsia="Times New Roman" w:hAnsi="Times New Roman"/>
          <w:sz w:val="28"/>
          <w:szCs w:val="28"/>
          <w:lang w:eastAsia="ru-RU"/>
        </w:rPr>
        <w:t xml:space="preserve"> </w:t>
      </w:r>
      <w:r w:rsidR="0017732B">
        <w:rPr>
          <w:rFonts w:ascii="Times New Roman" w:hAnsi="Times New Roman" w:cs="Times New Roman"/>
          <w:sz w:val="28"/>
          <w:szCs w:val="28"/>
        </w:rPr>
        <w:t>в новой редакции согласно приложению к настоящему постановлению</w:t>
      </w:r>
      <w:r w:rsidR="0017732B" w:rsidRPr="007F1D03">
        <w:rPr>
          <w:rFonts w:ascii="Times New Roman" w:hAnsi="Times New Roman" w:cs="Times New Roman"/>
          <w:sz w:val="28"/>
          <w:szCs w:val="28"/>
        </w:rPr>
        <w:t>.</w:t>
      </w:r>
    </w:p>
    <w:p w:rsidR="00005D94" w:rsidRDefault="00005D94" w:rsidP="003F1F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Изменить нумерацию пунктов 2 и 3 на 3 и 4 соответственно.</w:t>
      </w:r>
    </w:p>
    <w:p w:rsidR="00005D94" w:rsidRDefault="00281821" w:rsidP="003F1F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5D94">
        <w:rPr>
          <w:rFonts w:ascii="Times New Roman" w:hAnsi="Times New Roman" w:cs="Times New Roman"/>
          <w:sz w:val="28"/>
          <w:szCs w:val="28"/>
        </w:rPr>
        <w:t>3</w:t>
      </w:r>
      <w:r>
        <w:rPr>
          <w:rFonts w:ascii="Times New Roman" w:hAnsi="Times New Roman" w:cs="Times New Roman"/>
          <w:sz w:val="28"/>
          <w:szCs w:val="28"/>
        </w:rPr>
        <w:t xml:space="preserve">. Дополнить постановление пунктом </w:t>
      </w:r>
      <w:r w:rsidR="00005D94">
        <w:rPr>
          <w:rFonts w:ascii="Times New Roman" w:hAnsi="Times New Roman" w:cs="Times New Roman"/>
          <w:sz w:val="28"/>
          <w:szCs w:val="28"/>
        </w:rPr>
        <w:t>2 следующего содержания:</w:t>
      </w:r>
    </w:p>
    <w:p w:rsidR="007A45C4" w:rsidRDefault="00005D94" w:rsidP="00005D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7732B" w:rsidRPr="007F1D03">
        <w:rPr>
          <w:rFonts w:ascii="Times New Roman" w:hAnsi="Times New Roman" w:cs="Times New Roman"/>
          <w:sz w:val="28"/>
          <w:szCs w:val="28"/>
        </w:rPr>
        <w:t>Определить Управление городского хозяйства администрации города Коврова уполномоченным органом в</w:t>
      </w:r>
      <w:r w:rsidR="0017732B" w:rsidRPr="00A34257">
        <w:rPr>
          <w:rFonts w:ascii="Times New Roman" w:hAnsi="Times New Roman" w:cs="Times New Roman"/>
          <w:sz w:val="28"/>
          <w:szCs w:val="28"/>
        </w:rPr>
        <w:t xml:space="preserve"> части взаимод</w:t>
      </w:r>
      <w:r w:rsidR="0017732B">
        <w:rPr>
          <w:rFonts w:ascii="Times New Roman" w:hAnsi="Times New Roman" w:cs="Times New Roman"/>
          <w:sz w:val="28"/>
          <w:szCs w:val="28"/>
        </w:rPr>
        <w:t>ействия с получателями</w:t>
      </w:r>
      <w:r w:rsidR="00BD168C">
        <w:rPr>
          <w:rFonts w:ascii="Times New Roman" w:hAnsi="Times New Roman" w:cs="Times New Roman"/>
          <w:sz w:val="28"/>
          <w:szCs w:val="28"/>
        </w:rPr>
        <w:t xml:space="preserve"> </w:t>
      </w:r>
      <w:r w:rsidR="0017732B">
        <w:rPr>
          <w:rFonts w:ascii="Times New Roman" w:hAnsi="Times New Roman" w:cs="Times New Roman"/>
          <w:sz w:val="28"/>
          <w:szCs w:val="28"/>
        </w:rPr>
        <w:t>субсидий</w:t>
      </w:r>
      <w:r w:rsidR="0017732B" w:rsidRPr="009C51B7">
        <w:rPr>
          <w:rFonts w:ascii="Times New Roman" w:hAnsi="Times New Roman" w:cs="Times New Roman"/>
          <w:sz w:val="28"/>
          <w:szCs w:val="28"/>
        </w:rPr>
        <w:t xml:space="preserve"> из бюджета муниципального образования город Ковров</w:t>
      </w:r>
      <w:r w:rsidR="0017732B">
        <w:rPr>
          <w:rFonts w:ascii="Times New Roman" w:hAnsi="Times New Roman" w:cs="Times New Roman"/>
          <w:sz w:val="28"/>
          <w:szCs w:val="28"/>
        </w:rPr>
        <w:t xml:space="preserve"> на проведение работ </w:t>
      </w:r>
      <w:r w:rsidR="0017732B" w:rsidRPr="0017732B">
        <w:rPr>
          <w:rFonts w:ascii="Times New Roman" w:eastAsia="Times New Roman" w:hAnsi="Times New Roman"/>
          <w:sz w:val="28"/>
          <w:szCs w:val="28"/>
          <w:lang w:eastAsia="ru-RU"/>
        </w:rPr>
        <w:t>по благоустройству дворовых территорий в рамках реализации мероприятий муниципальной программы «Благоустройство территории города Коврова»</w:t>
      </w:r>
      <w:r w:rsidR="0017732B">
        <w:rPr>
          <w:rFonts w:ascii="Times New Roman" w:eastAsia="Times New Roman" w:hAnsi="Times New Roman"/>
          <w:sz w:val="28"/>
          <w:szCs w:val="28"/>
          <w:lang w:eastAsia="ru-RU"/>
        </w:rPr>
        <w:t>.</w:t>
      </w:r>
    </w:p>
    <w:p w:rsidR="00215B23" w:rsidRDefault="00215B23" w:rsidP="00005D9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Название постановления изложить в следующей редакции:</w:t>
      </w:r>
    </w:p>
    <w:p w:rsidR="00215B23" w:rsidRPr="00215B23" w:rsidRDefault="00215B23" w:rsidP="00005D94">
      <w:pPr>
        <w:spacing w:after="0" w:line="240" w:lineRule="auto"/>
        <w:ind w:firstLine="567"/>
        <w:jc w:val="both"/>
        <w:rPr>
          <w:rFonts w:ascii="Times New Roman" w:eastAsia="Times New Roman" w:hAnsi="Times New Roman"/>
          <w:sz w:val="28"/>
          <w:szCs w:val="28"/>
          <w:lang w:eastAsia="ru-RU"/>
        </w:rPr>
      </w:pPr>
      <w:r w:rsidRPr="00215B23">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 утверждении «Порядка</w:t>
      </w:r>
      <w:r w:rsidRPr="00215B23">
        <w:rPr>
          <w:rFonts w:ascii="Times New Roman" w:eastAsia="Times New Roman" w:hAnsi="Times New Roman"/>
          <w:sz w:val="28"/>
          <w:szCs w:val="28"/>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Коврова»</w:t>
      </w:r>
      <w:r>
        <w:rPr>
          <w:rFonts w:ascii="Times New Roman" w:eastAsia="Times New Roman" w:hAnsi="Times New Roman"/>
          <w:sz w:val="28"/>
          <w:szCs w:val="28"/>
          <w:lang w:eastAsia="ru-RU"/>
        </w:rPr>
        <w:t>.</w:t>
      </w:r>
    </w:p>
    <w:p w:rsidR="003F1FE3" w:rsidRPr="005C1B82" w:rsidRDefault="007A45C4" w:rsidP="007A45C4">
      <w:pPr>
        <w:tabs>
          <w:tab w:val="left" w:pos="50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3F1FE3" w:rsidRPr="005C1B82">
        <w:rPr>
          <w:rFonts w:ascii="Times New Roman" w:eastAsia="Times New Roman" w:hAnsi="Times New Roman"/>
          <w:sz w:val="28"/>
          <w:szCs w:val="28"/>
          <w:lang w:eastAsia="ru-RU"/>
        </w:rPr>
        <w:t>Контроль за исполнением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3F1FE3" w:rsidRDefault="007A45C4" w:rsidP="003F1F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3F1FE3" w:rsidRPr="005C1B82">
        <w:rPr>
          <w:rFonts w:ascii="Times New Roman" w:eastAsia="Times New Roman" w:hAnsi="Times New Roman"/>
          <w:sz w:val="28"/>
          <w:szCs w:val="28"/>
          <w:lang w:eastAsia="ru-RU"/>
        </w:rPr>
        <w:t xml:space="preserve">. </w:t>
      </w:r>
      <w:r w:rsidR="003F1FE3" w:rsidRPr="00D27460">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p>
    <w:p w:rsidR="003F1FE3" w:rsidRDefault="003F1FE3" w:rsidP="003F1FE3">
      <w:pPr>
        <w:tabs>
          <w:tab w:val="left" w:pos="6900"/>
          <w:tab w:val="left" w:pos="7530"/>
        </w:tabs>
        <w:spacing w:after="0" w:line="240" w:lineRule="auto"/>
        <w:rPr>
          <w:rFonts w:ascii="Times New Roman" w:eastAsia="Times New Roman" w:hAnsi="Times New Roman"/>
          <w:sz w:val="28"/>
          <w:szCs w:val="28"/>
          <w:lang w:eastAsia="ru-RU"/>
        </w:rPr>
      </w:pPr>
    </w:p>
    <w:p w:rsidR="004D069E" w:rsidRDefault="0017732B" w:rsidP="003F1FE3">
      <w:pPr>
        <w:tabs>
          <w:tab w:val="left" w:pos="6900"/>
          <w:tab w:val="left" w:pos="7530"/>
        </w:tabs>
        <w:spacing w:after="0" w:line="240" w:lineRule="auto"/>
        <w:rPr>
          <w:rFonts w:ascii="Times New Roman" w:eastAsia="Times New Roman" w:hAnsi="Times New Roman"/>
          <w:sz w:val="28"/>
          <w:szCs w:val="28"/>
          <w:lang w:eastAsia="ru-RU"/>
        </w:rPr>
        <w:sectPr w:rsidR="004D069E" w:rsidSect="00281821">
          <w:footerReference w:type="default" r:id="rId8"/>
          <w:pgSz w:w="11906" w:h="16838"/>
          <w:pgMar w:top="902" w:right="851" w:bottom="993" w:left="1134" w:header="708" w:footer="708" w:gutter="0"/>
          <w:pgNumType w:start="1"/>
          <w:cols w:space="708"/>
          <w:titlePg/>
          <w:docGrid w:linePitch="360"/>
        </w:sectPr>
      </w:pPr>
      <w:r>
        <w:rPr>
          <w:rFonts w:ascii="Times New Roman" w:eastAsia="Times New Roman" w:hAnsi="Times New Roman"/>
          <w:sz w:val="28"/>
          <w:szCs w:val="28"/>
          <w:lang w:eastAsia="ru-RU"/>
        </w:rPr>
        <w:t>И.о.г</w:t>
      </w:r>
      <w:r w:rsidR="003F1FE3" w:rsidRPr="005C1B82">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3F1FE3" w:rsidRPr="005C1B82">
        <w:rPr>
          <w:rFonts w:ascii="Times New Roman" w:eastAsia="Times New Roman" w:hAnsi="Times New Roman"/>
          <w:sz w:val="28"/>
          <w:szCs w:val="28"/>
          <w:lang w:eastAsia="ru-RU"/>
        </w:rPr>
        <w:t xml:space="preserve"> города</w:t>
      </w:r>
      <w:r w:rsidR="00BD16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Ю.А.Морозов</w:t>
      </w:r>
    </w:p>
    <w:p w:rsidR="004D069E" w:rsidRPr="00331ECC" w:rsidRDefault="004D069E" w:rsidP="004D069E">
      <w:pPr>
        <w:spacing w:after="0" w:line="240" w:lineRule="auto"/>
        <w:jc w:val="right"/>
        <w:rPr>
          <w:rFonts w:ascii="Times New Roman" w:hAnsi="Times New Roman" w:cs="Times New Roman"/>
          <w:iCs/>
          <w:sz w:val="24"/>
          <w:szCs w:val="28"/>
        </w:rPr>
      </w:pPr>
      <w:r w:rsidRPr="00331ECC">
        <w:rPr>
          <w:rFonts w:ascii="Times New Roman" w:hAnsi="Times New Roman" w:cs="Times New Roman"/>
          <w:iCs/>
          <w:sz w:val="24"/>
          <w:szCs w:val="28"/>
        </w:rPr>
        <w:t>Приложение</w:t>
      </w:r>
      <w:r w:rsidR="00BD168C">
        <w:rPr>
          <w:rFonts w:ascii="Times New Roman" w:hAnsi="Times New Roman" w:cs="Times New Roman"/>
          <w:iCs/>
          <w:sz w:val="24"/>
          <w:szCs w:val="28"/>
        </w:rPr>
        <w:t xml:space="preserve"> </w:t>
      </w:r>
      <w:r w:rsidRPr="00331ECC">
        <w:rPr>
          <w:rFonts w:ascii="Times New Roman" w:hAnsi="Times New Roman" w:cs="Times New Roman"/>
          <w:iCs/>
          <w:sz w:val="24"/>
          <w:szCs w:val="28"/>
        </w:rPr>
        <w:t xml:space="preserve">к постановлению </w:t>
      </w:r>
    </w:p>
    <w:p w:rsidR="004D069E" w:rsidRPr="00331ECC" w:rsidRDefault="00BD168C" w:rsidP="004D069E">
      <w:pPr>
        <w:spacing w:after="0" w:line="240" w:lineRule="auto"/>
        <w:jc w:val="right"/>
        <w:rPr>
          <w:rFonts w:ascii="Times New Roman" w:hAnsi="Times New Roman" w:cs="Times New Roman"/>
          <w:iCs/>
          <w:sz w:val="24"/>
          <w:szCs w:val="28"/>
        </w:rPr>
      </w:pPr>
      <w:r>
        <w:rPr>
          <w:rFonts w:ascii="Times New Roman" w:hAnsi="Times New Roman" w:cs="Times New Roman"/>
          <w:iCs/>
          <w:sz w:val="24"/>
          <w:szCs w:val="28"/>
        </w:rPr>
        <w:t xml:space="preserve"> </w:t>
      </w:r>
      <w:r w:rsidR="004D069E" w:rsidRPr="00331ECC">
        <w:rPr>
          <w:rFonts w:ascii="Times New Roman" w:hAnsi="Times New Roman" w:cs="Times New Roman"/>
          <w:iCs/>
          <w:sz w:val="24"/>
          <w:szCs w:val="28"/>
        </w:rPr>
        <w:t xml:space="preserve">администрации города Коврова </w:t>
      </w:r>
    </w:p>
    <w:p w:rsidR="004D069E" w:rsidRDefault="00BD168C" w:rsidP="004D069E">
      <w:pPr>
        <w:spacing w:after="0" w:line="240" w:lineRule="auto"/>
        <w:jc w:val="right"/>
        <w:rPr>
          <w:rFonts w:ascii="Times New Roman" w:hAnsi="Times New Roman" w:cs="Times New Roman"/>
          <w:iCs/>
          <w:sz w:val="24"/>
          <w:szCs w:val="28"/>
        </w:rPr>
      </w:pPr>
      <w:r>
        <w:rPr>
          <w:rFonts w:ascii="Times New Roman" w:hAnsi="Times New Roman" w:cs="Times New Roman"/>
          <w:iCs/>
          <w:sz w:val="24"/>
          <w:szCs w:val="28"/>
        </w:rPr>
        <w:t xml:space="preserve"> </w:t>
      </w:r>
      <w:r w:rsidR="004D069E" w:rsidRPr="00331ECC">
        <w:rPr>
          <w:rFonts w:ascii="Times New Roman" w:hAnsi="Times New Roman" w:cs="Times New Roman"/>
          <w:iCs/>
          <w:sz w:val="24"/>
          <w:szCs w:val="28"/>
        </w:rPr>
        <w:t xml:space="preserve">от </w:t>
      </w:r>
      <w:r>
        <w:rPr>
          <w:rFonts w:ascii="Times New Roman" w:hAnsi="Times New Roman" w:cs="Times New Roman"/>
          <w:iCs/>
          <w:sz w:val="24"/>
          <w:szCs w:val="28"/>
          <w:u w:val="single"/>
        </w:rPr>
        <w:t xml:space="preserve">19.04.2019 </w:t>
      </w:r>
      <w:r w:rsidR="004D069E" w:rsidRPr="00331ECC">
        <w:rPr>
          <w:rFonts w:ascii="Times New Roman" w:hAnsi="Times New Roman" w:cs="Times New Roman"/>
          <w:iCs/>
          <w:sz w:val="24"/>
          <w:szCs w:val="28"/>
        </w:rPr>
        <w:t xml:space="preserve">№ </w:t>
      </w:r>
      <w:r>
        <w:rPr>
          <w:rFonts w:ascii="Times New Roman" w:hAnsi="Times New Roman" w:cs="Times New Roman"/>
          <w:iCs/>
          <w:sz w:val="24"/>
          <w:szCs w:val="28"/>
          <w:u w:val="single"/>
        </w:rPr>
        <w:t>863</w:t>
      </w:r>
    </w:p>
    <w:p w:rsidR="004D069E" w:rsidRDefault="004D069E" w:rsidP="004D069E">
      <w:pPr>
        <w:spacing w:after="0" w:line="240" w:lineRule="auto"/>
        <w:jc w:val="right"/>
        <w:rPr>
          <w:rFonts w:ascii="Times New Roman" w:hAnsi="Times New Roman" w:cs="Times New Roman"/>
          <w:iCs/>
          <w:sz w:val="24"/>
          <w:szCs w:val="28"/>
        </w:rPr>
      </w:pPr>
    </w:p>
    <w:p w:rsidR="004D069E" w:rsidRPr="004D069E" w:rsidRDefault="004D069E" w:rsidP="004D069E">
      <w:pPr>
        <w:spacing w:after="0" w:line="240" w:lineRule="auto"/>
        <w:jc w:val="right"/>
        <w:rPr>
          <w:rFonts w:ascii="Times New Roman" w:hAnsi="Times New Roman" w:cs="Times New Roman"/>
          <w:sz w:val="28"/>
          <w:szCs w:val="28"/>
        </w:rPr>
      </w:pPr>
    </w:p>
    <w:p w:rsidR="00215B23" w:rsidRDefault="00215B23" w:rsidP="00215B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предоставления субсидий юридическим</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 лицам (за исключением субсидий государственным </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(муниципальным) учреждениям), индивидуальным </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предпринимателям, физическим лицам на возмещение </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затрат на выполнение работ по благоустройству дворовых территорий в рамках реализации мероприятий муниципальной </w:t>
      </w:r>
    </w:p>
    <w:p w:rsidR="004D069E" w:rsidRPr="00CF3CAE" w:rsidRDefault="004D069E" w:rsidP="004D069E">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программы «Благоустройство территории города Коврова»</w:t>
      </w:r>
    </w:p>
    <w:p w:rsidR="004D069E" w:rsidRDefault="004D069E" w:rsidP="004D069E">
      <w:pPr>
        <w:spacing w:after="0"/>
        <w:ind w:firstLine="567"/>
        <w:rPr>
          <w:rFonts w:ascii="Times New Roman" w:hAnsi="Times New Roman" w:cs="Times New Roman"/>
          <w:sz w:val="28"/>
          <w:szCs w:val="28"/>
        </w:rPr>
      </w:pPr>
    </w:p>
    <w:p w:rsidR="004D069E" w:rsidRDefault="004D069E" w:rsidP="004D069E">
      <w:pPr>
        <w:spacing w:after="0"/>
        <w:ind w:firstLine="567"/>
        <w:rPr>
          <w:rFonts w:ascii="Times New Roman" w:hAnsi="Times New Roman" w:cs="Times New Roman"/>
          <w:sz w:val="28"/>
          <w:szCs w:val="28"/>
        </w:rPr>
      </w:pPr>
    </w:p>
    <w:p w:rsidR="004D069E" w:rsidRDefault="004D069E" w:rsidP="004D069E">
      <w:pPr>
        <w:jc w:val="center"/>
        <w:rPr>
          <w:rFonts w:ascii="Times New Roman" w:hAnsi="Times New Roman" w:cs="Times New Roman"/>
          <w:sz w:val="28"/>
          <w:szCs w:val="28"/>
        </w:rPr>
      </w:pPr>
      <w:r>
        <w:rPr>
          <w:rFonts w:ascii="Times New Roman" w:hAnsi="Times New Roman" w:cs="Times New Roman"/>
          <w:sz w:val="28"/>
          <w:szCs w:val="28"/>
        </w:rPr>
        <w:t>1. Общие положения о предоставлении субсидии</w:t>
      </w:r>
    </w:p>
    <w:p w:rsidR="004D069E" w:rsidRDefault="004D069E" w:rsidP="004D06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разработан в соответствии с Бюджетным кодексом Российской Федерации, постановлением Правительства РФ от 30.12.2017 № 1710 </w:t>
      </w:r>
      <w:r w:rsidRPr="001406B3">
        <w:rPr>
          <w:rFonts w:ascii="Times New Roman" w:hAnsi="Times New Roman" w:cs="Times New Roman"/>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Постановлением Правительства РФ от 10.02.2017 № 169 </w:t>
      </w:r>
      <w:r w:rsidRPr="001406B3">
        <w:rPr>
          <w:rFonts w:ascii="Times New Roman" w:eastAsia="Calibri"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 xml:space="preserve">,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города Коврова Владимирской области от 29.03.2019 № 713 «Об утверждении муниципальной программы «Благоустройство территории города Коврова» (далее - Программа) в целях реализации мероприятий Программы по благоустройству дворовых территорий многоквартирных домов, устанавливает механизм предоставления субсидии юридическим лицам </w:t>
      </w:r>
      <w:r w:rsidRPr="001406B3">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w:t>
      </w:r>
      <w:r>
        <w:rPr>
          <w:rFonts w:ascii="Times New Roman" w:hAnsi="Times New Roman" w:cs="Times New Roman"/>
          <w:sz w:val="28"/>
          <w:szCs w:val="28"/>
        </w:rPr>
        <w:t xml:space="preserve"> в рамках реализации мероприятий муниципальной Программы (далее - Субсидия).</w:t>
      </w:r>
    </w:p>
    <w:p w:rsidR="004D069E" w:rsidRDefault="004D069E" w:rsidP="004D06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Субсидия предоставляется в целях возмещения затрат, связанных с выполнением работ по благоустройству дворовых территорий многоквартирных домов, подлежащих благоустройству на соответствующий год, в рамках реализации мероприятий Программы.</w:t>
      </w:r>
    </w:p>
    <w:p w:rsidR="004D069E" w:rsidRDefault="004D069E" w:rsidP="004D06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Субсидии предоставляются на безвозмездной и безвозвратной основе за счет средств бюджета города Коврова, в том числе за счет поступлений в городской бюджет средств областного бюджета, в том числе формируемых за счет поступающих в областной бюджет средств федерального бюджета, в пределах утвержденных бюджетных ассигнований и доведенных лимитов бюджетных обязательств, предусмотренных главному распорядителю бюджетных средств – управлению городского хозяйства администрации города Коврова (далее - УГХ) -</w:t>
      </w:r>
      <w:r w:rsidR="00BD168C">
        <w:rPr>
          <w:rFonts w:ascii="Times New Roman" w:hAnsi="Times New Roman" w:cs="Times New Roman"/>
          <w:sz w:val="28"/>
          <w:szCs w:val="28"/>
        </w:rPr>
        <w:t xml:space="preserve"> </w:t>
      </w:r>
      <w:r>
        <w:rPr>
          <w:rFonts w:ascii="Times New Roman" w:hAnsi="Times New Roman" w:cs="Times New Roman"/>
          <w:sz w:val="28"/>
          <w:szCs w:val="28"/>
        </w:rPr>
        <w:t>на соответствующие цели. В случае, если средства собственников на софинансирование мероприятий по благоустройству были перечислены в достаточном объеме на счет УГХ до момента определения суммы субсидии, в сумму субсидии также включаются и средства граждан.</w:t>
      </w:r>
    </w:p>
    <w:p w:rsidR="004D069E" w:rsidRDefault="004D069E" w:rsidP="004D069E">
      <w:pPr>
        <w:tabs>
          <w:tab w:val="left" w:pos="159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К категории получателей субсидии относятся: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или жилищные кооперативы, или иные специализированные потребительские кооперативы, осуществляющие управление многоквартирным домом, дворовая территория которого включена в адресный перечень дворовых территорий, подлежащих благоустройству в соответствующий год в рамках реализации мероприятий Программы. При этом земельный участок, на котором расположен МКД, должен быть поставлен на кадастровый учет.</w:t>
      </w:r>
    </w:p>
    <w:p w:rsidR="004D069E" w:rsidRDefault="004D069E" w:rsidP="004D069E">
      <w:pPr>
        <w:tabs>
          <w:tab w:val="left" w:pos="159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непосредственном управлении многоквартирным домом получателями субсидии являются лица, уполномоченные собственниками помещений в данном доме на производство работ по благоустройству дворовой территории.</w:t>
      </w:r>
    </w:p>
    <w:p w:rsidR="004D069E" w:rsidRDefault="004D069E" w:rsidP="004D069E">
      <w:pPr>
        <w:tabs>
          <w:tab w:val="left" w:pos="211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Лица, указанные в данном пункте, именуются в дальнейшем «Управляющие организации».</w:t>
      </w:r>
    </w:p>
    <w:p w:rsidR="004D069E" w:rsidRDefault="004D069E" w:rsidP="004D069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К затратам, учитываемым для предоставления Субсидии, относятся затраты Управляющей организации, связанные с выполнением работ по благоустройству дворовых территорий многоквартирных домов, подлежащих благоустройству на соответствующий год, в рамках реализации мероприятий Программы в период с момента заключения соглашения о предоставлении субсидии до истечения срока, предусмотренного данным соглашением.</w:t>
      </w:r>
    </w:p>
    <w:p w:rsidR="004D069E" w:rsidRDefault="004D069E" w:rsidP="004D069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Управляющие организации, предоставляющие документы в соответствии с настоящим Порядком, несут установленную действующим законодательством ответственность за достоверность содержащейся в них информации и качество выполнения работ по благоустройству.</w:t>
      </w:r>
    </w:p>
    <w:p w:rsidR="004D069E" w:rsidRDefault="004D069E" w:rsidP="004D069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Понятия и термины, применяемые в настоящем Порядке, используются в соответствии с действующим законодательством.</w:t>
      </w:r>
    </w:p>
    <w:p w:rsidR="004D069E" w:rsidRDefault="004D069E" w:rsidP="004D069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Затраты на проведение проверки достоверности определения сметной стоимости выполнения работ по благоустройству дворовой территории производятся за счет средств Управляющей организации.</w:t>
      </w:r>
    </w:p>
    <w:p w:rsidR="004D069E" w:rsidRDefault="004D069E" w:rsidP="004D069E">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4D069E" w:rsidRDefault="004D069E" w:rsidP="004D069E">
      <w:pPr>
        <w:tabs>
          <w:tab w:val="left" w:pos="1556"/>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 Условия и порядок предоставления субсидии</w:t>
      </w:r>
    </w:p>
    <w:p w:rsidR="004D069E" w:rsidRDefault="004D069E" w:rsidP="004D069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p>
    <w:p w:rsidR="004D069E"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t xml:space="preserve">УГХ организует сбор заявок на предоставление субсидии </w:t>
      </w:r>
      <w:r w:rsidRPr="00264D1A">
        <w:rPr>
          <w:rFonts w:ascii="Times New Roman" w:hAnsi="Times New Roman" w:cs="Times New Roman"/>
          <w:sz w:val="28"/>
          <w:szCs w:val="28"/>
        </w:rPr>
        <w:t>на возмеще</w:t>
      </w:r>
      <w:r>
        <w:rPr>
          <w:rFonts w:ascii="Times New Roman" w:hAnsi="Times New Roman" w:cs="Times New Roman"/>
          <w:sz w:val="28"/>
          <w:szCs w:val="28"/>
        </w:rPr>
        <w:t>ние</w:t>
      </w:r>
      <w:r w:rsidRPr="00264D1A">
        <w:rPr>
          <w:rFonts w:ascii="Times New Roman" w:hAnsi="Times New Roman" w:cs="Times New Roman"/>
          <w:sz w:val="28"/>
          <w:szCs w:val="28"/>
        </w:rPr>
        <w:t xml:space="preserve"> затрат, связанных с выполнением работ по благоустройству дворовых территорий многоквартирных домов, включенных в адресный перечень дворовых территорий многоквартирных домов, подлежащих благоустройству, в рамках реализации мероприятий Программы (далее -</w:t>
      </w:r>
      <w:r>
        <w:rPr>
          <w:rFonts w:ascii="Times New Roman" w:hAnsi="Times New Roman" w:cs="Times New Roman"/>
          <w:sz w:val="28"/>
          <w:szCs w:val="28"/>
        </w:rPr>
        <w:t xml:space="preserve"> Заявка)</w:t>
      </w:r>
      <w:r w:rsidRPr="00C17E39">
        <w:rPr>
          <w:rFonts w:ascii="Times New Roman" w:hAnsi="Times New Roman" w:cs="Times New Roman"/>
          <w:sz w:val="28"/>
          <w:szCs w:val="28"/>
        </w:rPr>
        <w:t>.</w:t>
      </w:r>
    </w:p>
    <w:p w:rsidR="004D069E"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 xml:space="preserve">Информационное сообщение о проведении сбора заявок (далее - Извещение) размещается в информационно-телекоммуникационной сети Интернет на официальном </w:t>
      </w:r>
      <w:r>
        <w:rPr>
          <w:rFonts w:ascii="Times New Roman" w:hAnsi="Times New Roman" w:cs="Times New Roman"/>
          <w:sz w:val="28"/>
          <w:szCs w:val="28"/>
        </w:rPr>
        <w:t>сайте администрации города Коврова в разделе, посвященном Программе</w:t>
      </w:r>
      <w:r w:rsidR="000F3E2A">
        <w:rPr>
          <w:rFonts w:ascii="Times New Roman" w:hAnsi="Times New Roman" w:cs="Times New Roman"/>
          <w:sz w:val="28"/>
          <w:szCs w:val="28"/>
        </w:rPr>
        <w:t>, а также подлежит официальному опубликованию</w:t>
      </w:r>
      <w:r>
        <w:rPr>
          <w:rFonts w:ascii="Times New Roman" w:hAnsi="Times New Roman" w:cs="Times New Roman"/>
          <w:sz w:val="28"/>
          <w:szCs w:val="28"/>
        </w:rPr>
        <w:t>.</w:t>
      </w:r>
    </w:p>
    <w:p w:rsidR="004D069E" w:rsidRPr="00C17E39"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Извещение содержит следующую информацию:</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наименование и адрес организатора сбора Заявок;</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сроки и место приема Заявки и приложенных к ней документов;</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перечень мероприятий муниципальной программы, в рамках реализации которых, предоставляется Субсидия и адресный перечень дворовых территорий многоквартирных домов, подлежащих благоустройству на соответствующий год, с указанием нормативного правового акта содержащего такой перечень;</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нормативный правовой акт, содержащий условия и порядок предоставления Субсидии, требования к содержанию документов, требования к отчетности, требования об осуществлении контроля.</w:t>
      </w:r>
    </w:p>
    <w:p w:rsidR="004D069E" w:rsidRPr="00C17E39" w:rsidRDefault="004D069E" w:rsidP="004D069E">
      <w:pPr>
        <w:numPr>
          <w:ilvl w:val="0"/>
          <w:numId w:val="2"/>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 xml:space="preserve">В </w:t>
      </w:r>
      <w:r w:rsidRPr="001C23CC">
        <w:rPr>
          <w:rFonts w:ascii="Times New Roman" w:hAnsi="Times New Roman" w:cs="Times New Roman"/>
          <w:sz w:val="28"/>
          <w:szCs w:val="28"/>
        </w:rPr>
        <w:t xml:space="preserve">целях получения субсидии Управляющие организации подают в </w:t>
      </w:r>
      <w:r>
        <w:rPr>
          <w:rFonts w:ascii="Times New Roman" w:hAnsi="Times New Roman" w:cs="Times New Roman"/>
          <w:sz w:val="28"/>
          <w:szCs w:val="28"/>
        </w:rPr>
        <w:t>УГХ (каб. № 318)</w:t>
      </w:r>
      <w:r w:rsidRPr="00C17E39">
        <w:rPr>
          <w:rFonts w:ascii="Times New Roman" w:hAnsi="Times New Roman" w:cs="Times New Roman"/>
          <w:sz w:val="28"/>
          <w:szCs w:val="28"/>
        </w:rPr>
        <w:t xml:space="preserve"> </w:t>
      </w:r>
      <w:r w:rsidRPr="001A2C1A">
        <w:rPr>
          <w:rFonts w:ascii="Times New Roman" w:hAnsi="Times New Roman" w:cs="Times New Roman"/>
          <w:sz w:val="28"/>
          <w:szCs w:val="28"/>
        </w:rPr>
        <w:t xml:space="preserve">Заявку по форме, согласно приложению № </w:t>
      </w:r>
      <w:r w:rsidRPr="00431ED4">
        <w:rPr>
          <w:rFonts w:ascii="Times New Roman" w:hAnsi="Times New Roman" w:cs="Times New Roman"/>
          <w:sz w:val="28"/>
          <w:szCs w:val="28"/>
        </w:rPr>
        <w:t>1</w:t>
      </w:r>
      <w:r w:rsidRPr="00C17E39">
        <w:rPr>
          <w:rFonts w:ascii="Times New Roman" w:hAnsi="Times New Roman" w:cs="Times New Roman"/>
          <w:sz w:val="28"/>
          <w:szCs w:val="28"/>
        </w:rPr>
        <w:t xml:space="preserve"> к настоящему Порядку.</w:t>
      </w:r>
    </w:p>
    <w:p w:rsidR="004D069E" w:rsidRPr="00C17E39"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Заявка составляется отдельно на каждую дворовую территорию.</w:t>
      </w:r>
    </w:p>
    <w:p w:rsidR="004D069E" w:rsidRPr="00C17E39" w:rsidRDefault="004D069E" w:rsidP="004D069E">
      <w:pPr>
        <w:numPr>
          <w:ilvl w:val="0"/>
          <w:numId w:val="2"/>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 Заявке прилагаются следующие документы:</w:t>
      </w:r>
    </w:p>
    <w:p w:rsidR="004D069E" w:rsidRPr="001C23CC"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C23CC">
        <w:rPr>
          <w:rFonts w:ascii="Times New Roman" w:hAnsi="Times New Roman" w:cs="Times New Roman"/>
          <w:sz w:val="28"/>
          <w:szCs w:val="28"/>
        </w:rPr>
        <w:t>копия лицензии Управляющей организации на осуществление деятельности по управлению многоквартирным домом, за исключением</w:t>
      </w:r>
      <w:r>
        <w:rPr>
          <w:rFonts w:ascii="Times New Roman" w:hAnsi="Times New Roman" w:cs="Times New Roman"/>
          <w:sz w:val="28"/>
          <w:szCs w:val="28"/>
        </w:rPr>
        <w:t xml:space="preserve"> </w:t>
      </w:r>
      <w:r w:rsidRPr="001C23CC">
        <w:rPr>
          <w:rFonts w:ascii="Times New Roman" w:hAnsi="Times New Roman" w:cs="Times New Roman"/>
          <w:sz w:val="28"/>
          <w:szCs w:val="28"/>
        </w:rPr>
        <w:t>случаев, предусмотренных п. 1.3 ст. 161 Жилищного кодекса Российской Федерации, а также в случае непосредственного управления многоквартирным домом;</w:t>
      </w:r>
    </w:p>
    <w:p w:rsidR="004D069E" w:rsidRPr="00C17E39" w:rsidRDefault="004D069E" w:rsidP="004D069E">
      <w:pPr>
        <w:numPr>
          <w:ilvl w:val="0"/>
          <w:numId w:val="1"/>
        </w:num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дизайн-проект благо</w:t>
      </w:r>
      <w:r>
        <w:rPr>
          <w:rFonts w:ascii="Times New Roman" w:hAnsi="Times New Roman" w:cs="Times New Roman"/>
          <w:sz w:val="28"/>
          <w:szCs w:val="28"/>
        </w:rPr>
        <w:t xml:space="preserve">устройства дворовой территории. </w:t>
      </w:r>
      <w:r w:rsidRPr="00C17E39">
        <w:rPr>
          <w:rFonts w:ascii="Times New Roman" w:hAnsi="Times New Roman" w:cs="Times New Roman"/>
          <w:sz w:val="28"/>
          <w:szCs w:val="28"/>
        </w:rPr>
        <w:t>Дизайн-проект может быть подготовлен в виде проектно- сметной документации или в упрощенном виде - изображение дворовой территории (генплан или схема) с описанием работ и меропри</w:t>
      </w:r>
      <w:r>
        <w:rPr>
          <w:rFonts w:ascii="Times New Roman" w:hAnsi="Times New Roman" w:cs="Times New Roman"/>
          <w:sz w:val="28"/>
          <w:szCs w:val="28"/>
        </w:rPr>
        <w:t>ятий, предлагаемых к выполнению. Дизайн-проект должен быть согласован руководителем Управляющей организации, ответственным представителем от собственников многоквартирного дома (согласно Протоколу</w:t>
      </w:r>
      <w:r w:rsidR="00BD168C">
        <w:rPr>
          <w:rFonts w:ascii="Times New Roman" w:hAnsi="Times New Roman" w:cs="Times New Roman"/>
          <w:sz w:val="28"/>
          <w:szCs w:val="28"/>
        </w:rPr>
        <w:t xml:space="preserve"> </w:t>
      </w:r>
      <w:r>
        <w:rPr>
          <w:rFonts w:ascii="Times New Roman" w:hAnsi="Times New Roman" w:cs="Times New Roman"/>
          <w:sz w:val="28"/>
          <w:szCs w:val="28"/>
        </w:rPr>
        <w:t>общего собрания по принятию решения об участии в Программе), председателем Общественной муниципальной комиссии;</w:t>
      </w:r>
    </w:p>
    <w:p w:rsidR="004D069E" w:rsidRPr="00C17E39" w:rsidRDefault="004D069E" w:rsidP="004D069E">
      <w:pPr>
        <w:numPr>
          <w:ilvl w:val="0"/>
          <w:numId w:val="1"/>
        </w:num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копии ведомостей объемов работ (дефектные ведомости) и расчетов сметной стоимости благоустройства дворовой территории многоквартирного дома, утвержденные руководителем Управляющей организации, с приложением копии положительного заключения проверки достоверности определения сметной стоимости благоустройства дворовой территории многоквартирного дома, срок положительного заключения проверки достоверности определения сметной стоимости благоустройства дворовой территории многоквартирного дома не должен превыш</w:t>
      </w:r>
      <w:r>
        <w:rPr>
          <w:rFonts w:ascii="Times New Roman" w:hAnsi="Times New Roman" w:cs="Times New Roman"/>
          <w:sz w:val="28"/>
          <w:szCs w:val="28"/>
        </w:rPr>
        <w:t>ать 1 год на дату подачи заявки. В случае подготовки дизайн-проекта и сметной документации специалистами УГХ собственными силами или с привлечением ими третьих лиц, дефектные ведомости не предоставляются;</w:t>
      </w:r>
    </w:p>
    <w:p w:rsidR="004D069E" w:rsidRPr="00C17E39"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ab/>
        <w:t>копия документа, подтверждающего постановку земельного участка, на котором расположен многоквартирный дом, на кадастровый учет (кадастровая выписка о земельном участке);</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(в случае выбора способа управления органом местного самоуправления по результатам открытого конкурса);</w:t>
      </w:r>
    </w:p>
    <w:p w:rsidR="004D069E"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выписка</w:t>
      </w:r>
      <w:r w:rsidRPr="00C17E39">
        <w:rPr>
          <w:rFonts w:ascii="Times New Roman" w:hAnsi="Times New Roman" w:cs="Times New Roman"/>
          <w:sz w:val="28"/>
          <w:szCs w:val="28"/>
        </w:rPr>
        <w:t xml:space="preserve"> из Единого государственного реестра юридических лиц или из Единого государственного реестра индивиду</w:t>
      </w:r>
      <w:r>
        <w:rPr>
          <w:rFonts w:ascii="Times New Roman" w:hAnsi="Times New Roman" w:cs="Times New Roman"/>
          <w:sz w:val="28"/>
          <w:szCs w:val="28"/>
        </w:rPr>
        <w:t>альных предпринимателей, выданная</w:t>
      </w:r>
      <w:r w:rsidRPr="00C17E39">
        <w:rPr>
          <w:rFonts w:ascii="Times New Roman" w:hAnsi="Times New Roman" w:cs="Times New Roman"/>
          <w:sz w:val="28"/>
          <w:szCs w:val="28"/>
        </w:rPr>
        <w:t xml:space="preserve"> не ранее первого числа месяца, в котором под</w:t>
      </w:r>
      <w:r>
        <w:rPr>
          <w:rFonts w:ascii="Times New Roman" w:hAnsi="Times New Roman" w:cs="Times New Roman"/>
          <w:sz w:val="28"/>
          <w:szCs w:val="28"/>
        </w:rPr>
        <w:t>ается Заявка</w:t>
      </w:r>
      <w:r w:rsidRPr="00C17E39">
        <w:rPr>
          <w:rFonts w:ascii="Times New Roman" w:hAnsi="Times New Roman" w:cs="Times New Roman"/>
          <w:sz w:val="28"/>
          <w:szCs w:val="28"/>
        </w:rPr>
        <w:t>;</w:t>
      </w:r>
    </w:p>
    <w:p w:rsidR="00037038" w:rsidRPr="00C17E39" w:rsidRDefault="00037038"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справки (документы) о соблюдении критериев подпунктов 1, 2 </w:t>
      </w:r>
      <w:r w:rsidRPr="00037038">
        <w:rPr>
          <w:rFonts w:ascii="Times New Roman" w:hAnsi="Times New Roman" w:cs="Times New Roman"/>
          <w:sz w:val="28"/>
          <w:szCs w:val="28"/>
        </w:rPr>
        <w:t xml:space="preserve">пункта </w:t>
      </w:r>
      <w:r>
        <w:rPr>
          <w:rFonts w:ascii="Times New Roman" w:hAnsi="Times New Roman" w:cs="Times New Roman"/>
          <w:sz w:val="28"/>
          <w:szCs w:val="28"/>
        </w:rPr>
        <w:t>2.</w:t>
      </w:r>
      <w:r w:rsidRPr="00037038">
        <w:rPr>
          <w:rFonts w:ascii="Times New Roman" w:hAnsi="Times New Roman" w:cs="Times New Roman"/>
          <w:sz w:val="28"/>
          <w:szCs w:val="28"/>
        </w:rPr>
        <w:t>5</w:t>
      </w:r>
      <w:r>
        <w:rPr>
          <w:rFonts w:ascii="Times New Roman" w:hAnsi="Times New Roman" w:cs="Times New Roman"/>
          <w:sz w:val="28"/>
          <w:szCs w:val="28"/>
        </w:rPr>
        <w:t xml:space="preserve"> настоящего Порядка;</w:t>
      </w:r>
    </w:p>
    <w:p w:rsidR="004D069E" w:rsidRPr="00C17E39" w:rsidRDefault="004D069E" w:rsidP="004D069E">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копии документов, подтверждающих полномочия руководителя либо иного лица действовать о</w:t>
      </w:r>
      <w:r>
        <w:rPr>
          <w:rFonts w:ascii="Times New Roman" w:hAnsi="Times New Roman" w:cs="Times New Roman"/>
          <w:sz w:val="28"/>
          <w:szCs w:val="28"/>
        </w:rPr>
        <w:t>т имени Управляющей организации.</w:t>
      </w:r>
    </w:p>
    <w:p w:rsidR="004D069E" w:rsidRPr="006A3D04" w:rsidRDefault="004D069E" w:rsidP="004B6558">
      <w:pPr>
        <w:numPr>
          <w:ilvl w:val="0"/>
          <w:numId w:val="3"/>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Заявка с прилагаемыми документами представляется </w:t>
      </w:r>
      <w:r w:rsidR="00037038">
        <w:rPr>
          <w:rFonts w:ascii="Times New Roman" w:hAnsi="Times New Roman" w:cs="Times New Roman"/>
          <w:sz w:val="28"/>
          <w:szCs w:val="28"/>
        </w:rPr>
        <w:t xml:space="preserve">в УГХ </w:t>
      </w:r>
      <w:r w:rsidRPr="006A3D04">
        <w:rPr>
          <w:rFonts w:ascii="Times New Roman" w:hAnsi="Times New Roman" w:cs="Times New Roman"/>
          <w:sz w:val="28"/>
          <w:szCs w:val="28"/>
        </w:rPr>
        <w:t xml:space="preserve">с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А4 (кроме дизайн-проекта). Дизайн-проект предоставляется в печатном виде на листах А3 в цветном исполнении. Все копии предоставляемых документов (каждая страница) должны содержать запись «Копия верна», дату, фамилию, инициалы, должность руководителя юридического лица (индивидуального предпринимателя) и быть заверены подписью руководителя юридического лица (индивидуального предпринимателя) и печатью юридического лица, (индивидуального предпринимателя) (при наличии печати). </w:t>
      </w:r>
      <w:r>
        <w:rPr>
          <w:rFonts w:ascii="Times New Roman" w:hAnsi="Times New Roman" w:cs="Times New Roman"/>
          <w:sz w:val="28"/>
          <w:szCs w:val="28"/>
        </w:rPr>
        <w:t>Дизайн-проект, дефектная ведомость, смета предоставляются также в электронном виде.</w:t>
      </w:r>
    </w:p>
    <w:p w:rsidR="004D069E" w:rsidRDefault="004D069E" w:rsidP="004B6558">
      <w:pPr>
        <w:numPr>
          <w:ilvl w:val="0"/>
          <w:numId w:val="3"/>
        </w:numPr>
        <w:tabs>
          <w:tab w:val="left" w:pos="1259"/>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Требования, которым должны соответствовать Управляющие организации на первое число месяца, в котором подается заявка:</w:t>
      </w:r>
    </w:p>
    <w:p w:rsidR="00037038" w:rsidRPr="00AE5268" w:rsidRDefault="00037038" w:rsidP="004B6558">
      <w:pPr>
        <w:pStyle w:val="ConsPlusNormal"/>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AE5268">
        <w:rPr>
          <w:rFonts w:ascii="Times New Roman" w:hAnsi="Times New Roman" w:cs="Times New Roman"/>
          <w:sz w:val="28"/>
          <w:szCs w:val="28"/>
        </w:rPr>
        <w:t>тсутств</w:t>
      </w:r>
      <w:r>
        <w:rPr>
          <w:rFonts w:ascii="Times New Roman" w:hAnsi="Times New Roman" w:cs="Times New Roman"/>
          <w:sz w:val="28"/>
          <w:szCs w:val="28"/>
        </w:rPr>
        <w:t>ует</w:t>
      </w:r>
      <w:r w:rsidRPr="00AE5268">
        <w:rPr>
          <w:rFonts w:ascii="Times New Roman" w:hAnsi="Times New Roman" w:cs="Times New Roma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8"/>
          <w:szCs w:val="28"/>
        </w:rPr>
        <w:t>;</w:t>
      </w:r>
    </w:p>
    <w:p w:rsidR="00037038" w:rsidRPr="00AE5268" w:rsidRDefault="00037038" w:rsidP="004B6558">
      <w:pPr>
        <w:pStyle w:val="ConsPlusNormal"/>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Отсутствует</w:t>
      </w:r>
      <w:r w:rsidRPr="00AE5268">
        <w:rPr>
          <w:rFonts w:ascii="Times New Roman" w:hAnsi="Times New Roman" w:cs="Times New Roman"/>
          <w:sz w:val="28"/>
          <w:szCs w:val="28"/>
        </w:rPr>
        <w:t xml:space="preserve">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Pr>
          <w:rFonts w:ascii="Times New Roman" w:hAnsi="Times New Roman" w:cs="Times New Roman"/>
          <w:sz w:val="28"/>
          <w:szCs w:val="28"/>
        </w:rPr>
        <w:t>;</w:t>
      </w:r>
    </w:p>
    <w:p w:rsidR="004D069E" w:rsidRPr="00037038" w:rsidRDefault="004D069E" w:rsidP="004B6558">
      <w:pPr>
        <w:pStyle w:val="af"/>
        <w:numPr>
          <w:ilvl w:val="0"/>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037038">
        <w:rPr>
          <w:rFonts w:ascii="Times New Roman" w:hAnsi="Times New Roman" w:cs="Times New Roman"/>
          <w:sz w:val="28"/>
          <w:szCs w:val="28"/>
        </w:rPr>
        <w:t>Управляющая организация - юридическое лицо не находится в процессе реорганизации, ликвидации, банкротства, а Управляющая организация - индивидуальный предприниматель не прекратила деятельность в качестве индивидуального предпринимателя, не находится в стадии банкротства</w:t>
      </w:r>
      <w:r w:rsidR="00037038">
        <w:rPr>
          <w:rFonts w:ascii="Times New Roman" w:hAnsi="Times New Roman" w:cs="Times New Roman"/>
          <w:sz w:val="28"/>
          <w:szCs w:val="28"/>
        </w:rPr>
        <w:t>;</w:t>
      </w:r>
    </w:p>
    <w:p w:rsidR="004D069E" w:rsidRPr="00037038" w:rsidRDefault="004D069E" w:rsidP="004B6558">
      <w:pPr>
        <w:pStyle w:val="af"/>
        <w:numPr>
          <w:ilvl w:val="0"/>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037038">
        <w:rPr>
          <w:rFonts w:ascii="Times New Roman" w:hAnsi="Times New Roman" w:cs="Times New Roman"/>
          <w:sz w:val="28"/>
          <w:szCs w:val="28"/>
        </w:rPr>
        <w:t>Управляющая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D069E" w:rsidRPr="00037038" w:rsidRDefault="004D069E" w:rsidP="004B6558">
      <w:pPr>
        <w:pStyle w:val="af"/>
        <w:numPr>
          <w:ilvl w:val="0"/>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037038">
        <w:rPr>
          <w:rFonts w:ascii="Times New Roman" w:hAnsi="Times New Roman" w:cs="Times New Roman"/>
          <w:sz w:val="28"/>
          <w:szCs w:val="28"/>
        </w:rPr>
        <w:t>Управляющая организация не получает средства из бюджета города Коврова на основании иных муниципальных правовых актов на цели, предусмотренные п. 1.2. настоящего Порядка.</w:t>
      </w:r>
    </w:p>
    <w:p w:rsidR="004D069E" w:rsidRPr="00965347" w:rsidRDefault="004D069E" w:rsidP="004B6558">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965347">
        <w:rPr>
          <w:rFonts w:ascii="Times New Roman" w:hAnsi="Times New Roman" w:cs="Times New Roman"/>
          <w:sz w:val="28"/>
          <w:szCs w:val="28"/>
        </w:rPr>
        <w:t xml:space="preserve">2.6. </w:t>
      </w:r>
      <w:r w:rsidR="00037038">
        <w:rPr>
          <w:rFonts w:ascii="Times New Roman" w:hAnsi="Times New Roman" w:cs="Times New Roman"/>
          <w:sz w:val="28"/>
          <w:szCs w:val="28"/>
        </w:rPr>
        <w:t>УГХ</w:t>
      </w:r>
      <w:r w:rsidR="00BD168C">
        <w:rPr>
          <w:rFonts w:ascii="Times New Roman" w:hAnsi="Times New Roman" w:cs="Times New Roman"/>
          <w:sz w:val="28"/>
          <w:szCs w:val="28"/>
        </w:rPr>
        <w:t xml:space="preserve"> </w:t>
      </w:r>
      <w:r w:rsidRPr="00965347">
        <w:rPr>
          <w:rFonts w:ascii="Times New Roman" w:hAnsi="Times New Roman" w:cs="Times New Roman"/>
          <w:sz w:val="28"/>
          <w:szCs w:val="28"/>
        </w:rPr>
        <w:t xml:space="preserve">в течение 30 дней со дня поступления Заявки (уточненной заявки) и приложенных к ней документов рассматривает их на предмет наличия (отсутствия) оснований для включения Управляющей организации в </w:t>
      </w:r>
      <w:r>
        <w:rPr>
          <w:rFonts w:ascii="Times New Roman" w:hAnsi="Times New Roman" w:cs="Times New Roman"/>
          <w:sz w:val="28"/>
          <w:szCs w:val="28"/>
        </w:rPr>
        <w:t xml:space="preserve">перечень </w:t>
      </w:r>
      <w:r w:rsidRPr="00965347">
        <w:rPr>
          <w:rFonts w:ascii="Times New Roman" w:hAnsi="Times New Roman" w:cs="Times New Roman"/>
          <w:sz w:val="28"/>
          <w:szCs w:val="28"/>
        </w:rPr>
        <w:t xml:space="preserve">получателей субсидии, формирует </w:t>
      </w:r>
      <w:r>
        <w:rPr>
          <w:rFonts w:ascii="Times New Roman" w:hAnsi="Times New Roman" w:cs="Times New Roman"/>
          <w:sz w:val="28"/>
          <w:szCs w:val="28"/>
        </w:rPr>
        <w:t xml:space="preserve">перечень </w:t>
      </w:r>
      <w:r w:rsidRPr="00965347">
        <w:rPr>
          <w:rFonts w:ascii="Times New Roman" w:hAnsi="Times New Roman" w:cs="Times New Roman"/>
          <w:sz w:val="28"/>
          <w:szCs w:val="28"/>
        </w:rPr>
        <w:t>получателей субсидии</w:t>
      </w:r>
      <w:r w:rsidR="00BD168C">
        <w:rPr>
          <w:rFonts w:ascii="Times New Roman" w:hAnsi="Times New Roman" w:cs="Times New Roman"/>
          <w:sz w:val="28"/>
          <w:szCs w:val="28"/>
        </w:rPr>
        <w:t xml:space="preserve"> </w:t>
      </w:r>
      <w:r w:rsidRPr="00965347">
        <w:rPr>
          <w:rFonts w:ascii="Times New Roman" w:hAnsi="Times New Roman" w:cs="Times New Roman"/>
          <w:sz w:val="28"/>
          <w:szCs w:val="28"/>
        </w:rPr>
        <w:t xml:space="preserve">и </w:t>
      </w:r>
      <w:r>
        <w:rPr>
          <w:rFonts w:ascii="Times New Roman" w:hAnsi="Times New Roman" w:cs="Times New Roman"/>
          <w:sz w:val="28"/>
          <w:szCs w:val="28"/>
        </w:rPr>
        <w:t>перечень</w:t>
      </w:r>
      <w:r w:rsidR="00BD168C">
        <w:rPr>
          <w:rFonts w:ascii="Times New Roman" w:hAnsi="Times New Roman" w:cs="Times New Roman"/>
          <w:sz w:val="28"/>
          <w:szCs w:val="28"/>
        </w:rPr>
        <w:t xml:space="preserve"> </w:t>
      </w:r>
      <w:r w:rsidRPr="00965347">
        <w:rPr>
          <w:rFonts w:ascii="Times New Roman" w:hAnsi="Times New Roman" w:cs="Times New Roman"/>
          <w:sz w:val="28"/>
          <w:szCs w:val="28"/>
        </w:rPr>
        <w:t>лиц, которым отказано во включении в такой список, с указанием осн</w:t>
      </w:r>
      <w:r>
        <w:rPr>
          <w:rFonts w:ascii="Times New Roman" w:hAnsi="Times New Roman" w:cs="Times New Roman"/>
          <w:sz w:val="28"/>
          <w:szCs w:val="28"/>
        </w:rPr>
        <w:t>ований для такого отказа. Перечень</w:t>
      </w:r>
      <w:r w:rsidR="00850F2A">
        <w:rPr>
          <w:rFonts w:ascii="Times New Roman" w:hAnsi="Times New Roman" w:cs="Times New Roman"/>
          <w:sz w:val="28"/>
          <w:szCs w:val="28"/>
        </w:rPr>
        <w:t xml:space="preserve"> получателей субсидии</w:t>
      </w:r>
      <w:r w:rsidRPr="00965347">
        <w:rPr>
          <w:rFonts w:ascii="Times New Roman" w:hAnsi="Times New Roman" w:cs="Times New Roman"/>
          <w:sz w:val="28"/>
          <w:szCs w:val="28"/>
        </w:rPr>
        <w:t xml:space="preserve"> формируется с указанием Управляющей организации, дворовой территории многоквартирного дома (домов) и всех видов работ, выполняемых на данной дворовой территории. Представленные</w:t>
      </w:r>
      <w:r w:rsidR="00850F2A">
        <w:rPr>
          <w:rFonts w:ascii="Times New Roman" w:hAnsi="Times New Roman" w:cs="Times New Roman"/>
          <w:sz w:val="28"/>
          <w:szCs w:val="28"/>
        </w:rPr>
        <w:t xml:space="preserve"> в УГХ</w:t>
      </w:r>
      <w:r w:rsidRPr="00965347">
        <w:rPr>
          <w:rFonts w:ascii="Times New Roman" w:hAnsi="Times New Roman" w:cs="Times New Roman"/>
          <w:sz w:val="28"/>
          <w:szCs w:val="28"/>
        </w:rPr>
        <w:t xml:space="preserve"> документы </w:t>
      </w:r>
      <w:r w:rsidR="00850F2A" w:rsidRPr="00965347">
        <w:rPr>
          <w:rFonts w:ascii="Times New Roman" w:hAnsi="Times New Roman" w:cs="Times New Roman"/>
          <w:sz w:val="28"/>
          <w:szCs w:val="28"/>
        </w:rPr>
        <w:t xml:space="preserve">возвращаются </w:t>
      </w:r>
      <w:r w:rsidRPr="00965347">
        <w:rPr>
          <w:rFonts w:ascii="Times New Roman" w:hAnsi="Times New Roman" w:cs="Times New Roman"/>
          <w:sz w:val="28"/>
          <w:szCs w:val="28"/>
        </w:rPr>
        <w:t>в Управляющую организацию только при поступлении от Управляющей организации заявления об отзыве заявки до принятия ре</w:t>
      </w:r>
      <w:r w:rsidR="00850F2A">
        <w:rPr>
          <w:rFonts w:ascii="Times New Roman" w:hAnsi="Times New Roman" w:cs="Times New Roman"/>
          <w:sz w:val="28"/>
          <w:szCs w:val="28"/>
        </w:rPr>
        <w:t>шения по данной Заявке</w:t>
      </w:r>
      <w:r w:rsidRPr="00965347">
        <w:rPr>
          <w:rFonts w:ascii="Times New Roman" w:hAnsi="Times New Roman" w:cs="Times New Roman"/>
          <w:sz w:val="28"/>
          <w:szCs w:val="28"/>
        </w:rPr>
        <w:t>.</w:t>
      </w:r>
    </w:p>
    <w:p w:rsidR="004D069E" w:rsidRPr="006A3D04"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2.7. Основанием для отказа во включении </w:t>
      </w:r>
      <w:r>
        <w:rPr>
          <w:rFonts w:ascii="Times New Roman" w:hAnsi="Times New Roman" w:cs="Times New Roman"/>
          <w:sz w:val="28"/>
          <w:szCs w:val="28"/>
        </w:rPr>
        <w:t>Управляющей организации в перечень</w:t>
      </w:r>
      <w:r w:rsidRPr="006A3D04">
        <w:rPr>
          <w:rFonts w:ascii="Times New Roman" w:hAnsi="Times New Roman" w:cs="Times New Roman"/>
          <w:sz w:val="28"/>
          <w:szCs w:val="28"/>
        </w:rPr>
        <w:t xml:space="preserve"> получателей субсидии является:</w:t>
      </w:r>
    </w:p>
    <w:p w:rsidR="004D069E" w:rsidRPr="006A3D04"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Управляющая организация не соответствует требованиям, установленным в п. 1.4., 2.5. настоящего Порядка;</w:t>
      </w:r>
    </w:p>
    <w:p w:rsidR="004D069E" w:rsidRPr="006A3D04" w:rsidRDefault="004D069E" w:rsidP="004D069E">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6A3D04">
        <w:rPr>
          <w:rFonts w:ascii="Times New Roman" w:hAnsi="Times New Roman" w:cs="Times New Roman"/>
          <w:sz w:val="28"/>
          <w:szCs w:val="28"/>
        </w:rPr>
        <w:t>несоответствие представленных Управляющей организацией документов требованиям, указанным в пунктах 2.2, 2.3. настоящего Порядка, а также представление не в полном объеме указанных документов;</w:t>
      </w:r>
    </w:p>
    <w:p w:rsidR="004D069E" w:rsidRDefault="004D069E" w:rsidP="004D069E">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 xml:space="preserve">в документах, представленных Управляющей организацией выявлена недостоверная информация. Недостоверная информация - информация несоответствующая действительности, а именно, предоставление документов, в которых информация по своему содержанию противоречит друг другу либо противоречит информации, полученной в ходе проведения проверки достоверности представленных документов; </w:t>
      </w:r>
    </w:p>
    <w:p w:rsidR="004D069E" w:rsidRPr="006A3D04" w:rsidRDefault="004D069E" w:rsidP="004D069E">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документы заверены (подписаны) неуполномоченным лицом;</w:t>
      </w:r>
    </w:p>
    <w:p w:rsidR="004D069E" w:rsidRDefault="004D069E" w:rsidP="004D069E">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заявленные затраты не соответствуют цели предоставления субсидии, указанн</w:t>
      </w:r>
      <w:r w:rsidR="00850F2A">
        <w:rPr>
          <w:rFonts w:ascii="Times New Roman" w:hAnsi="Times New Roman" w:cs="Times New Roman"/>
          <w:sz w:val="28"/>
          <w:szCs w:val="28"/>
        </w:rPr>
        <w:t>ой в п. 1.2. настоящего Порядка;</w:t>
      </w:r>
    </w:p>
    <w:p w:rsidR="00850F2A" w:rsidRPr="006A3D04" w:rsidRDefault="00850F2A" w:rsidP="004D069E">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в бюджете</w:t>
      </w:r>
      <w:r w:rsidR="00F14B26">
        <w:rPr>
          <w:rFonts w:ascii="Times New Roman" w:hAnsi="Times New Roman" w:cs="Times New Roman"/>
          <w:sz w:val="28"/>
          <w:szCs w:val="28"/>
        </w:rPr>
        <w:t xml:space="preserve"> города Коврова бюджетных ассигнований и лимитов бюджетных обязательств, предусмотренных в установленном порядке по предоставлению субсидии УГХ.</w:t>
      </w:r>
    </w:p>
    <w:p w:rsidR="004D069E" w:rsidRPr="006A3D04" w:rsidRDefault="004D069E" w:rsidP="00836CE1">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2.8. Информация о принятом решении доводится до Управляющей организации путем направления в её адрес уведомления, подписа</w:t>
      </w:r>
      <w:r>
        <w:rPr>
          <w:rFonts w:ascii="Times New Roman" w:hAnsi="Times New Roman" w:cs="Times New Roman"/>
          <w:sz w:val="28"/>
          <w:szCs w:val="28"/>
        </w:rPr>
        <w:t>нного начальником УГХ</w:t>
      </w:r>
      <w:r w:rsidRPr="006A3D04">
        <w:rPr>
          <w:rFonts w:ascii="Times New Roman" w:hAnsi="Times New Roman" w:cs="Times New Roman"/>
          <w:sz w:val="28"/>
          <w:szCs w:val="28"/>
        </w:rPr>
        <w:t>, не позднее 10 рабочих дней с д</w:t>
      </w:r>
      <w:r w:rsidR="00AC3CC7">
        <w:rPr>
          <w:rFonts w:ascii="Times New Roman" w:hAnsi="Times New Roman" w:cs="Times New Roman"/>
          <w:sz w:val="28"/>
          <w:szCs w:val="28"/>
        </w:rPr>
        <w:t>аты</w:t>
      </w:r>
      <w:r w:rsidRPr="006A3D04">
        <w:rPr>
          <w:rFonts w:ascii="Times New Roman" w:hAnsi="Times New Roman" w:cs="Times New Roman"/>
          <w:sz w:val="28"/>
          <w:szCs w:val="28"/>
        </w:rPr>
        <w:t xml:space="preserve"> </w:t>
      </w:r>
      <w:r w:rsidR="00836CE1">
        <w:rPr>
          <w:rFonts w:ascii="Times New Roman" w:hAnsi="Times New Roman" w:cs="Times New Roman"/>
          <w:sz w:val="28"/>
          <w:szCs w:val="28"/>
        </w:rPr>
        <w:t>постановления</w:t>
      </w:r>
      <w:r w:rsidR="00AC3CC7">
        <w:rPr>
          <w:rFonts w:ascii="Times New Roman" w:hAnsi="Times New Roman" w:cs="Times New Roman"/>
          <w:sz w:val="28"/>
          <w:szCs w:val="28"/>
        </w:rPr>
        <w:t xml:space="preserve"> администрации города Коврова Владимирской области о предоставлении субсидии</w:t>
      </w:r>
      <w:r w:rsidRPr="006A3D04">
        <w:rPr>
          <w:rFonts w:ascii="Times New Roman" w:hAnsi="Times New Roman" w:cs="Times New Roman"/>
          <w:sz w:val="28"/>
          <w:szCs w:val="28"/>
        </w:rPr>
        <w:t>. Уведомление об отказе во включении в Перечень получателей субсидии должно содержать основание принятия такого решения, предусмотренное п. 2.7. настоящего Порядка</w:t>
      </w:r>
      <w:r w:rsidR="00AC3CC7" w:rsidRPr="00AC3CC7">
        <w:rPr>
          <w:rFonts w:ascii="Times New Roman" w:hAnsi="Times New Roman" w:cs="Times New Roman"/>
          <w:sz w:val="28"/>
          <w:szCs w:val="28"/>
        </w:rPr>
        <w:t xml:space="preserve"> </w:t>
      </w:r>
      <w:r w:rsidR="00AC3CC7" w:rsidRPr="006A3D04">
        <w:rPr>
          <w:rFonts w:ascii="Times New Roman" w:hAnsi="Times New Roman" w:cs="Times New Roman"/>
          <w:sz w:val="28"/>
          <w:szCs w:val="28"/>
        </w:rPr>
        <w:t>не позднее 10 рабочих дней с д</w:t>
      </w:r>
      <w:r w:rsidR="00AC3CC7">
        <w:rPr>
          <w:rFonts w:ascii="Times New Roman" w:hAnsi="Times New Roman" w:cs="Times New Roman"/>
          <w:sz w:val="28"/>
          <w:szCs w:val="28"/>
        </w:rPr>
        <w:t>аты</w:t>
      </w:r>
      <w:r w:rsidR="00AC3CC7" w:rsidRPr="006A3D04">
        <w:rPr>
          <w:rFonts w:ascii="Times New Roman" w:hAnsi="Times New Roman" w:cs="Times New Roman"/>
          <w:sz w:val="28"/>
          <w:szCs w:val="28"/>
        </w:rPr>
        <w:t xml:space="preserve"> </w:t>
      </w:r>
      <w:r w:rsidR="00AC3CC7">
        <w:rPr>
          <w:rFonts w:ascii="Times New Roman" w:hAnsi="Times New Roman" w:cs="Times New Roman"/>
          <w:sz w:val="28"/>
          <w:szCs w:val="28"/>
        </w:rPr>
        <w:t>постановления администрации города Коврова Владимирской области о предоставлении субсидии</w:t>
      </w:r>
      <w:r w:rsidR="00AC3CC7" w:rsidRPr="006A3D04">
        <w:rPr>
          <w:rFonts w:ascii="Times New Roman" w:hAnsi="Times New Roman" w:cs="Times New Roman"/>
          <w:sz w:val="28"/>
          <w:szCs w:val="28"/>
        </w:rPr>
        <w:t>.</w:t>
      </w:r>
    </w:p>
    <w:p w:rsidR="004D069E" w:rsidRPr="006A3D04" w:rsidRDefault="004D069E" w:rsidP="004D069E">
      <w:pPr>
        <w:numPr>
          <w:ilvl w:val="0"/>
          <w:numId w:val="4"/>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Утвержденный Перечень может быть скорректирован в течение финансового года на основании поданной Управляющей организацией уточненной заявки.</w:t>
      </w:r>
    </w:p>
    <w:p w:rsidR="004D069E" w:rsidRPr="006A3D04" w:rsidRDefault="004D069E" w:rsidP="004D069E">
      <w:pPr>
        <w:numPr>
          <w:ilvl w:val="0"/>
          <w:numId w:val="5"/>
        </w:numPr>
        <w:tabs>
          <w:tab w:val="left" w:pos="426"/>
          <w:tab w:val="left" w:pos="1295"/>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При корректировке объема и (или) стоимости работ к уточненной Заявке прилагаются</w:t>
      </w:r>
      <w:r>
        <w:rPr>
          <w:rFonts w:ascii="Times New Roman" w:hAnsi="Times New Roman" w:cs="Times New Roman"/>
          <w:sz w:val="28"/>
          <w:szCs w:val="28"/>
        </w:rPr>
        <w:t xml:space="preserve"> новый дизайн-проект, дефектная ведомость и сметная документация (проверенная уполномоченной организацией)</w:t>
      </w:r>
      <w:r w:rsidRPr="006A3D04">
        <w:rPr>
          <w:rFonts w:ascii="Times New Roman" w:hAnsi="Times New Roman" w:cs="Times New Roman"/>
          <w:sz w:val="28"/>
          <w:szCs w:val="28"/>
        </w:rPr>
        <w:t>, которые подтверждают вносимые изменения, а также информационное письмо Управляющей организации с изложением причин корректировки.</w:t>
      </w:r>
    </w:p>
    <w:p w:rsidR="004D069E" w:rsidRPr="00A677BD" w:rsidRDefault="004D069E" w:rsidP="004D069E">
      <w:pPr>
        <w:numPr>
          <w:ilvl w:val="0"/>
          <w:numId w:val="5"/>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A677BD">
        <w:rPr>
          <w:rFonts w:ascii="Times New Roman" w:hAnsi="Times New Roman" w:cs="Times New Roman"/>
          <w:sz w:val="28"/>
          <w:szCs w:val="28"/>
        </w:rPr>
        <w:t>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 При этом к уточненной заявке прилагаются документы, указанные в абз. 1, 5, 6, 7 п. 2.3. настоящего Порядка, а также информационное письмо Управляющей организации с изложением причин корректировки.</w:t>
      </w:r>
    </w:p>
    <w:p w:rsidR="004D069E" w:rsidRPr="00A677BD" w:rsidRDefault="006F34D4" w:rsidP="004D069E">
      <w:pPr>
        <w:numPr>
          <w:ilvl w:val="1"/>
          <w:numId w:val="5"/>
        </w:numPr>
        <w:tabs>
          <w:tab w:val="left" w:pos="426"/>
          <w:tab w:val="left" w:pos="1256"/>
          <w:tab w:val="left" w:pos="128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4D069E" w:rsidRPr="00A677BD">
        <w:rPr>
          <w:rFonts w:ascii="Times New Roman" w:hAnsi="Times New Roman" w:cs="Times New Roman"/>
          <w:sz w:val="28"/>
          <w:szCs w:val="28"/>
        </w:rPr>
        <w:t>аключени</w:t>
      </w:r>
      <w:r>
        <w:rPr>
          <w:rFonts w:ascii="Times New Roman" w:hAnsi="Times New Roman" w:cs="Times New Roman"/>
          <w:sz w:val="28"/>
          <w:szCs w:val="28"/>
        </w:rPr>
        <w:t>е</w:t>
      </w:r>
      <w:r w:rsidR="004D069E" w:rsidRPr="00A677BD">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осуществляется в соответствии с постановлением администрации города о предоставлении субсидии</w:t>
      </w:r>
      <w:r w:rsidR="004D069E" w:rsidRPr="00A677BD">
        <w:rPr>
          <w:rFonts w:ascii="Times New Roman" w:hAnsi="Times New Roman" w:cs="Times New Roman"/>
          <w:sz w:val="28"/>
          <w:szCs w:val="28"/>
        </w:rPr>
        <w:t xml:space="preserve"> юридическому лицу (за исключением субсидий государственным (муниципальным) учреждениям),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w:t>
      </w:r>
      <w:r>
        <w:rPr>
          <w:rFonts w:ascii="Times New Roman" w:hAnsi="Times New Roman" w:cs="Times New Roman"/>
          <w:sz w:val="28"/>
          <w:szCs w:val="28"/>
        </w:rPr>
        <w:t xml:space="preserve"> в пределах лимитов бюджетных обязательств, предусмотренных бюджетом муниципального образования город Ковров на текущий финансовый год.</w:t>
      </w:r>
    </w:p>
    <w:p w:rsidR="004D069E" w:rsidRPr="006A3D04" w:rsidRDefault="004D069E" w:rsidP="004D069E">
      <w:pPr>
        <w:numPr>
          <w:ilvl w:val="1"/>
          <w:numId w:val="5"/>
        </w:numPr>
        <w:tabs>
          <w:tab w:val="left" w:pos="426"/>
          <w:tab w:val="left" w:pos="1286"/>
        </w:tabs>
        <w:autoSpaceDE w:val="0"/>
        <w:autoSpaceDN w:val="0"/>
        <w:adjustRightInd w:val="0"/>
        <w:spacing w:after="0" w:line="240" w:lineRule="auto"/>
        <w:ind w:firstLine="567"/>
        <w:jc w:val="both"/>
        <w:rPr>
          <w:rFonts w:ascii="Times New Roman" w:hAnsi="Times New Roman" w:cs="Times New Roman"/>
          <w:sz w:val="28"/>
          <w:szCs w:val="28"/>
        </w:rPr>
      </w:pPr>
      <w:r w:rsidRPr="00A677BD">
        <w:rPr>
          <w:rFonts w:ascii="Times New Roman" w:hAnsi="Times New Roman" w:cs="Times New Roman"/>
          <w:sz w:val="28"/>
          <w:szCs w:val="28"/>
        </w:rPr>
        <w:t xml:space="preserve">Размер субсидии определяется по каждой дворовой территории </w:t>
      </w:r>
      <w:r>
        <w:rPr>
          <w:rFonts w:ascii="Times New Roman" w:hAnsi="Times New Roman" w:cs="Times New Roman"/>
          <w:sz w:val="28"/>
          <w:szCs w:val="28"/>
        </w:rPr>
        <w:t>в разрезе многоквартирных домов отдельно и равен</w:t>
      </w:r>
      <w:r w:rsidRPr="00A677BD">
        <w:rPr>
          <w:rFonts w:ascii="Times New Roman" w:hAnsi="Times New Roman" w:cs="Times New Roman"/>
          <w:sz w:val="28"/>
          <w:szCs w:val="28"/>
        </w:rPr>
        <w:t xml:space="preserve"> </w:t>
      </w:r>
      <w:r>
        <w:rPr>
          <w:rFonts w:ascii="Times New Roman" w:hAnsi="Times New Roman" w:cs="Times New Roman"/>
          <w:sz w:val="28"/>
          <w:szCs w:val="28"/>
        </w:rPr>
        <w:t xml:space="preserve">сумме долей стоимости соответствующих видов </w:t>
      </w:r>
      <w:r w:rsidRPr="00A677BD">
        <w:rPr>
          <w:rFonts w:ascii="Times New Roman" w:hAnsi="Times New Roman" w:cs="Times New Roman"/>
          <w:sz w:val="28"/>
          <w:szCs w:val="28"/>
        </w:rPr>
        <w:t>работ</w:t>
      </w:r>
      <w:r>
        <w:rPr>
          <w:rFonts w:ascii="Times New Roman" w:hAnsi="Times New Roman" w:cs="Times New Roman"/>
          <w:sz w:val="28"/>
          <w:szCs w:val="28"/>
        </w:rPr>
        <w:t xml:space="preserve"> (в соответствии с Программой)</w:t>
      </w:r>
      <w:r w:rsidRPr="00A677BD">
        <w:rPr>
          <w:rFonts w:ascii="Times New Roman" w:hAnsi="Times New Roman" w:cs="Times New Roman"/>
          <w:sz w:val="28"/>
          <w:szCs w:val="28"/>
        </w:rPr>
        <w:t xml:space="preserve">, осуществляемых в рамках благоустройства такой территории в целях реализации мероприятий Программы, </w:t>
      </w:r>
      <w:r>
        <w:rPr>
          <w:rFonts w:ascii="Times New Roman" w:hAnsi="Times New Roman" w:cs="Times New Roman"/>
          <w:sz w:val="28"/>
          <w:szCs w:val="28"/>
        </w:rPr>
        <w:t>при этом сметные стоимости работ должны быть подтверждены</w:t>
      </w:r>
      <w:r w:rsidRPr="00A677BD">
        <w:rPr>
          <w:rFonts w:ascii="Times New Roman" w:hAnsi="Times New Roman" w:cs="Times New Roman"/>
          <w:sz w:val="28"/>
          <w:szCs w:val="28"/>
        </w:rPr>
        <w:t xml:space="preserve"> положительным заключением проверки достоверности определения сметной стоимости.</w:t>
      </w:r>
      <w:r>
        <w:rPr>
          <w:rFonts w:ascii="Times New Roman" w:hAnsi="Times New Roman" w:cs="Times New Roman"/>
          <w:sz w:val="28"/>
          <w:szCs w:val="28"/>
        </w:rPr>
        <w:t xml:space="preserve"> В случае, если средства собственников, выделенные на софинансирование работ по благоустройству дворовой территории (согласно Программе), в соответствующем объеме были перечислены на счет УГХ</w:t>
      </w:r>
      <w:r w:rsidR="00BD168C">
        <w:rPr>
          <w:rFonts w:ascii="Times New Roman" w:hAnsi="Times New Roman" w:cs="Times New Roman"/>
          <w:sz w:val="28"/>
          <w:szCs w:val="28"/>
        </w:rPr>
        <w:t xml:space="preserve"> </w:t>
      </w:r>
      <w:r>
        <w:rPr>
          <w:rFonts w:ascii="Times New Roman" w:hAnsi="Times New Roman" w:cs="Times New Roman"/>
          <w:sz w:val="28"/>
          <w:szCs w:val="28"/>
        </w:rPr>
        <w:t>до момента определения суммы субсидии, размер субсидии будет равен полной сметной стоимости всех видов работ.</w:t>
      </w:r>
    </w:p>
    <w:p w:rsidR="004D069E" w:rsidRPr="006A3D04" w:rsidRDefault="004D069E" w:rsidP="004D069E">
      <w:pPr>
        <w:numPr>
          <w:ilvl w:val="1"/>
          <w:numId w:val="5"/>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 течение 10 рабочих дней </w:t>
      </w:r>
      <w:r w:rsidR="006F34D4" w:rsidRPr="006A3D04">
        <w:rPr>
          <w:rFonts w:ascii="Times New Roman" w:hAnsi="Times New Roman" w:cs="Times New Roman"/>
          <w:sz w:val="28"/>
          <w:szCs w:val="28"/>
        </w:rPr>
        <w:t>с д</w:t>
      </w:r>
      <w:r w:rsidR="006F34D4">
        <w:rPr>
          <w:rFonts w:ascii="Times New Roman" w:hAnsi="Times New Roman" w:cs="Times New Roman"/>
          <w:sz w:val="28"/>
          <w:szCs w:val="28"/>
        </w:rPr>
        <w:t>аты</w:t>
      </w:r>
      <w:r w:rsidR="006F34D4" w:rsidRPr="006A3D04">
        <w:rPr>
          <w:rFonts w:ascii="Times New Roman" w:hAnsi="Times New Roman" w:cs="Times New Roman"/>
          <w:sz w:val="28"/>
          <w:szCs w:val="28"/>
        </w:rPr>
        <w:t xml:space="preserve"> </w:t>
      </w:r>
      <w:r w:rsidR="006F34D4">
        <w:rPr>
          <w:rFonts w:ascii="Times New Roman" w:hAnsi="Times New Roman" w:cs="Times New Roman"/>
          <w:sz w:val="28"/>
          <w:szCs w:val="28"/>
        </w:rPr>
        <w:t xml:space="preserve">постановления администрации города Коврова Владимирской области о предоставлении субсидии </w:t>
      </w:r>
      <w:r>
        <w:rPr>
          <w:rFonts w:ascii="Times New Roman" w:hAnsi="Times New Roman" w:cs="Times New Roman"/>
          <w:sz w:val="28"/>
          <w:szCs w:val="28"/>
        </w:rPr>
        <w:t>УГХ н</w:t>
      </w:r>
      <w:r w:rsidRPr="006A3D04">
        <w:rPr>
          <w:rFonts w:ascii="Times New Roman" w:hAnsi="Times New Roman" w:cs="Times New Roman"/>
          <w:sz w:val="28"/>
          <w:szCs w:val="28"/>
        </w:rPr>
        <w:t>аправляет Управляющей организации проект Соглашения.</w:t>
      </w:r>
    </w:p>
    <w:p w:rsidR="004D069E" w:rsidRDefault="004D069E" w:rsidP="004D069E">
      <w:p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2.14. Управляющая организация в течение 5 рабочих дней подписывает Соглашение и возвращает его в </w:t>
      </w:r>
      <w:r>
        <w:rPr>
          <w:rFonts w:ascii="Times New Roman" w:hAnsi="Times New Roman" w:cs="Times New Roman"/>
          <w:sz w:val="28"/>
          <w:szCs w:val="28"/>
        </w:rPr>
        <w:t>УГХ</w:t>
      </w:r>
      <w:r w:rsidRPr="006A3D04">
        <w:rPr>
          <w:rFonts w:ascii="Times New Roman" w:hAnsi="Times New Roman" w:cs="Times New Roman"/>
          <w:sz w:val="28"/>
          <w:szCs w:val="28"/>
        </w:rPr>
        <w:t xml:space="preserve">. Обязательным условием предоставление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поставщики), на осуществление </w:t>
      </w:r>
      <w:r>
        <w:rPr>
          <w:rFonts w:ascii="Times New Roman" w:hAnsi="Times New Roman" w:cs="Times New Roman"/>
          <w:sz w:val="28"/>
          <w:szCs w:val="28"/>
        </w:rPr>
        <w:t>УГХ</w:t>
      </w:r>
      <w:r w:rsidRPr="006A3D04">
        <w:rPr>
          <w:rFonts w:ascii="Times New Roman" w:hAnsi="Times New Roman" w:cs="Times New Roman"/>
          <w:sz w:val="28"/>
          <w:szCs w:val="28"/>
        </w:rPr>
        <w:t xml:space="preserve"> и</w:t>
      </w:r>
      <w:r w:rsidR="001638A2">
        <w:rPr>
          <w:rFonts w:ascii="Times New Roman" w:hAnsi="Times New Roman" w:cs="Times New Roman"/>
          <w:sz w:val="28"/>
          <w:szCs w:val="28"/>
        </w:rPr>
        <w:t xml:space="preserve"> (или)</w:t>
      </w:r>
      <w:r w:rsidRPr="006A3D04">
        <w:rPr>
          <w:rFonts w:ascii="Times New Roman" w:hAnsi="Times New Roman" w:cs="Times New Roman"/>
          <w:sz w:val="28"/>
          <w:szCs w:val="28"/>
        </w:rPr>
        <w:t xml:space="preserve"> органами государственного (муниципального) финансового контроля</w:t>
      </w:r>
      <w:r w:rsidR="001638A2">
        <w:rPr>
          <w:rFonts w:ascii="Times New Roman" w:hAnsi="Times New Roman" w:cs="Times New Roman"/>
          <w:sz w:val="28"/>
          <w:szCs w:val="28"/>
        </w:rPr>
        <w:t>, иными уполномоченными органами</w:t>
      </w:r>
      <w:r w:rsidRPr="006A3D04">
        <w:rPr>
          <w:rFonts w:ascii="Times New Roman" w:hAnsi="Times New Roman" w:cs="Times New Roman"/>
          <w:sz w:val="28"/>
          <w:szCs w:val="28"/>
        </w:rPr>
        <w:t xml:space="preserve"> проверок соблюдения получателями субсидий и поставщиками условий, целей и порядка их предоставления. Получатель субсидии подтверждает свое согласие путем подписания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rsidR="004D069E" w:rsidRPr="006A3D04" w:rsidRDefault="004D069E" w:rsidP="004D069E">
      <w:p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На основании заключенного Соглашения Управляющая организация обязуется:</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Обеспечивать выполнение работ в целях реализации мероприятий Программы в срок, указанный в Соглашении. При этом срок выполнения работ должен быть не </w:t>
      </w:r>
      <w:r w:rsidRPr="001638A2">
        <w:rPr>
          <w:rFonts w:ascii="Times New Roman" w:hAnsi="Times New Roman" w:cs="Times New Roman"/>
          <w:sz w:val="28"/>
          <w:szCs w:val="28"/>
        </w:rPr>
        <w:t>позднее 01 ноября</w:t>
      </w:r>
      <w:r w:rsidRPr="006A3D04">
        <w:rPr>
          <w:rFonts w:ascii="Times New Roman" w:hAnsi="Times New Roman" w:cs="Times New Roman"/>
          <w:sz w:val="28"/>
          <w:szCs w:val="28"/>
        </w:rPr>
        <w:t xml:space="preserve"> текущего года.</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В срок н</w:t>
      </w:r>
      <w:r>
        <w:rPr>
          <w:rFonts w:ascii="Times New Roman" w:hAnsi="Times New Roman" w:cs="Times New Roman"/>
          <w:sz w:val="28"/>
          <w:szCs w:val="28"/>
        </w:rPr>
        <w:t xml:space="preserve">е позднее 3 рабочих дней после получения Акта комиссии по приемке работ по благоустройству (постановление администрации города Коврова от 26.07.2017 № 1916 </w:t>
      </w:r>
      <w:r w:rsidRPr="00F51ACC">
        <w:rPr>
          <w:rFonts w:ascii="Times New Roman" w:hAnsi="Times New Roman" w:cs="Times New Roman"/>
          <w:sz w:val="28"/>
          <w:szCs w:val="28"/>
        </w:rPr>
        <w:t>«</w:t>
      </w:r>
      <w:r w:rsidRPr="00F51ACC">
        <w:rPr>
          <w:rFonts w:ascii="Times New Roman" w:hAnsi="Times New Roman" w:cs="Times New Roman"/>
          <w:bCs/>
          <w:iCs/>
          <w:sz w:val="28"/>
          <w:szCs w:val="28"/>
        </w:rPr>
        <w:t>О</w:t>
      </w:r>
      <w:r w:rsidRPr="00F51ACC">
        <w:rPr>
          <w:rFonts w:ascii="Times New Roman" w:hAnsi="Times New Roman" w:cs="Times New Roman"/>
          <w:sz w:val="28"/>
          <w:szCs w:val="28"/>
        </w:rPr>
        <w:t xml:space="preserve"> создании</w:t>
      </w:r>
      <w:r w:rsidR="00BD168C">
        <w:rPr>
          <w:rFonts w:ascii="Times New Roman" w:hAnsi="Times New Roman" w:cs="Times New Roman"/>
          <w:iCs/>
          <w:sz w:val="28"/>
          <w:szCs w:val="28"/>
        </w:rPr>
        <w:t xml:space="preserve"> </w:t>
      </w:r>
      <w:r w:rsidRPr="00F51ACC">
        <w:rPr>
          <w:rFonts w:ascii="Times New Roman" w:hAnsi="Times New Roman" w:cs="Times New Roman"/>
          <w:iCs/>
          <w:sz w:val="28"/>
          <w:szCs w:val="28"/>
        </w:rPr>
        <w:t>комиссии</w:t>
      </w:r>
      <w:r w:rsidR="00BD168C">
        <w:rPr>
          <w:rFonts w:ascii="Times New Roman" w:hAnsi="Times New Roman" w:cs="Times New Roman"/>
          <w:iCs/>
          <w:sz w:val="28"/>
          <w:szCs w:val="28"/>
        </w:rPr>
        <w:t xml:space="preserve"> </w:t>
      </w:r>
      <w:r w:rsidRPr="00F51ACC">
        <w:rPr>
          <w:rFonts w:ascii="Times New Roman" w:hAnsi="Times New Roman" w:cs="Times New Roman"/>
          <w:sz w:val="28"/>
          <w:szCs w:val="28"/>
        </w:rPr>
        <w:t>по</w:t>
      </w:r>
      <w:r w:rsidR="00BD168C">
        <w:rPr>
          <w:rFonts w:ascii="Times New Roman" w:hAnsi="Times New Roman" w:cs="Times New Roman"/>
          <w:sz w:val="28"/>
          <w:szCs w:val="28"/>
        </w:rPr>
        <w:t xml:space="preserve"> </w:t>
      </w:r>
      <w:r w:rsidRPr="00F51ACC">
        <w:rPr>
          <w:rFonts w:ascii="Times New Roman" w:hAnsi="Times New Roman" w:cs="Times New Roman"/>
          <w:sz w:val="28"/>
          <w:szCs w:val="28"/>
        </w:rPr>
        <w:t>приемке выполненных</w:t>
      </w:r>
      <w:r w:rsidR="00BD168C">
        <w:rPr>
          <w:rFonts w:ascii="Times New Roman" w:hAnsi="Times New Roman" w:cs="Times New Roman"/>
          <w:sz w:val="28"/>
          <w:szCs w:val="28"/>
        </w:rPr>
        <w:t xml:space="preserve"> </w:t>
      </w:r>
      <w:r w:rsidRPr="00F51ACC">
        <w:rPr>
          <w:rFonts w:ascii="Times New Roman" w:hAnsi="Times New Roman" w:cs="Times New Roman"/>
          <w:sz w:val="28"/>
          <w:szCs w:val="28"/>
        </w:rPr>
        <w:t>работ по благоустройству дворовых и общественных территорий муниципального образования город Ковров»</w:t>
      </w:r>
      <w:r>
        <w:rPr>
          <w:rFonts w:ascii="Times New Roman" w:hAnsi="Times New Roman" w:cs="Times New Roman"/>
          <w:sz w:val="28"/>
          <w:szCs w:val="28"/>
        </w:rPr>
        <w:t>)</w:t>
      </w:r>
      <w:r w:rsidRPr="006A3D04">
        <w:rPr>
          <w:rFonts w:ascii="Times New Roman" w:hAnsi="Times New Roman" w:cs="Times New Roman"/>
          <w:sz w:val="28"/>
          <w:szCs w:val="28"/>
        </w:rPr>
        <w:t xml:space="preserve"> направлять в </w:t>
      </w:r>
      <w:r>
        <w:rPr>
          <w:rFonts w:ascii="Times New Roman" w:hAnsi="Times New Roman" w:cs="Times New Roman"/>
          <w:sz w:val="28"/>
          <w:szCs w:val="28"/>
        </w:rPr>
        <w:t>УГХ</w:t>
      </w:r>
      <w:r w:rsidRPr="006A3D04">
        <w:rPr>
          <w:rFonts w:ascii="Times New Roman" w:hAnsi="Times New Roman" w:cs="Times New Roman"/>
          <w:sz w:val="28"/>
          <w:szCs w:val="28"/>
        </w:rPr>
        <w:t xml:space="preserve"> отчет о произведенных затратах с приложением документов, указанных в п. 2.16, настоящего Порядка, подтверждающих выполнение работ, и отчет о достижении показателей результативности, указанных в п. 2.26 настоящего Порядка. Форма отчета о произведенных затратах (Приложение № </w:t>
      </w:r>
      <w:r>
        <w:rPr>
          <w:rFonts w:ascii="Times New Roman" w:hAnsi="Times New Roman" w:cs="Times New Roman"/>
          <w:sz w:val="28"/>
          <w:szCs w:val="28"/>
        </w:rPr>
        <w:t>3</w:t>
      </w:r>
      <w:r w:rsidRPr="006A3D04">
        <w:rPr>
          <w:rFonts w:ascii="Times New Roman" w:hAnsi="Times New Roman" w:cs="Times New Roman"/>
          <w:sz w:val="28"/>
          <w:szCs w:val="28"/>
        </w:rPr>
        <w:t xml:space="preserve"> к настоящему Порядку) и форма отчета о достижении показателей результативности (Приложение № </w:t>
      </w:r>
      <w:r>
        <w:rPr>
          <w:rFonts w:ascii="Times New Roman" w:hAnsi="Times New Roman" w:cs="Times New Roman"/>
          <w:sz w:val="28"/>
          <w:szCs w:val="28"/>
        </w:rPr>
        <w:t>4</w:t>
      </w:r>
      <w:r w:rsidRPr="006A3D04">
        <w:rPr>
          <w:rFonts w:ascii="Times New Roman" w:hAnsi="Times New Roman" w:cs="Times New Roman"/>
          <w:sz w:val="28"/>
          <w:szCs w:val="28"/>
        </w:rPr>
        <w:t xml:space="preserve"> к настоящему Порядку) являются обязательными приложениями к Соглашению.</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Документами, подтверждающими выполнение работ являются:</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Договор</w:t>
      </w:r>
      <w:r w:rsidRPr="006A3D04">
        <w:rPr>
          <w:rFonts w:ascii="Times New Roman" w:hAnsi="Times New Roman" w:cs="Times New Roman"/>
          <w:sz w:val="28"/>
          <w:szCs w:val="28"/>
        </w:rPr>
        <w:t>(-ы) подряда на выполнение работ с целью реализации мероприятий Программы. Обязательным</w:t>
      </w:r>
      <w:r>
        <w:rPr>
          <w:rFonts w:ascii="Times New Roman" w:hAnsi="Times New Roman" w:cs="Times New Roman"/>
          <w:sz w:val="28"/>
          <w:szCs w:val="28"/>
        </w:rPr>
        <w:t>и условия</w:t>
      </w:r>
      <w:r w:rsidRPr="006A3D04">
        <w:rPr>
          <w:rFonts w:ascii="Times New Roman" w:hAnsi="Times New Roman" w:cs="Times New Roman"/>
          <w:sz w:val="28"/>
          <w:szCs w:val="28"/>
        </w:rPr>
        <w:t>м</w:t>
      </w:r>
      <w:r>
        <w:rPr>
          <w:rFonts w:ascii="Times New Roman" w:hAnsi="Times New Roman" w:cs="Times New Roman"/>
          <w:sz w:val="28"/>
          <w:szCs w:val="28"/>
        </w:rPr>
        <w:t>и договоров</w:t>
      </w:r>
      <w:r w:rsidRPr="006A3D04">
        <w:rPr>
          <w:rFonts w:ascii="Times New Roman" w:hAnsi="Times New Roman" w:cs="Times New Roman"/>
          <w:sz w:val="28"/>
          <w:szCs w:val="28"/>
        </w:rPr>
        <w:t xml:space="preserve"> подряда являются:</w:t>
      </w:r>
    </w:p>
    <w:p w:rsidR="004D069E" w:rsidRPr="008A7088" w:rsidRDefault="004D069E" w:rsidP="004D069E">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8A7088">
        <w:rPr>
          <w:rFonts w:ascii="Times New Roman" w:hAnsi="Times New Roman" w:cs="Times New Roman"/>
          <w:sz w:val="28"/>
          <w:szCs w:val="28"/>
        </w:rPr>
        <w:t>график производства работ;</w:t>
      </w:r>
    </w:p>
    <w:p w:rsidR="004D069E" w:rsidRPr="008A7088" w:rsidRDefault="004D069E" w:rsidP="004D069E">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8A7088">
        <w:rPr>
          <w:rFonts w:ascii="Times New Roman" w:hAnsi="Times New Roman" w:cs="Times New Roman"/>
          <w:sz w:val="28"/>
          <w:szCs w:val="28"/>
        </w:rPr>
        <w:t>гарантийный срок эксплуатации результата выполненных работ сроком не менее 3 лет;</w:t>
      </w:r>
    </w:p>
    <w:p w:rsidR="004D069E" w:rsidRDefault="004D069E" w:rsidP="004D069E">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8A7088">
        <w:rPr>
          <w:rFonts w:ascii="Times New Roman" w:hAnsi="Times New Roman" w:cs="Times New Roman"/>
          <w:sz w:val="28"/>
          <w:szCs w:val="28"/>
        </w:rPr>
        <w:t>обязательства подрядчика об использовании материалов и устанавливаемого оборудования новыми (не бывшими в употреблении, ремонте, в том числе не были восстановлены, не была осуществлена замена составных частей, не были восстановлены потребительские свойства)</w:t>
      </w:r>
      <w:r>
        <w:rPr>
          <w:rFonts w:ascii="Times New Roman" w:hAnsi="Times New Roman" w:cs="Times New Roman"/>
          <w:sz w:val="28"/>
          <w:szCs w:val="28"/>
        </w:rPr>
        <w:t>, при этом устанавливаемое оборудование должно соответствовать элементам, описанным в Приложении № 5 Подпрограммы 1 Муниципальной программы «Благоустройство территории города Коврова», утвержденной Постановлением администрации города Коврова от 29.03.2019 № 713</w:t>
      </w:r>
      <w:r w:rsidRPr="008A7088">
        <w:rPr>
          <w:rFonts w:ascii="Times New Roman" w:hAnsi="Times New Roman" w:cs="Times New Roman"/>
          <w:sz w:val="28"/>
          <w:szCs w:val="28"/>
        </w:rPr>
        <w:t>;</w:t>
      </w:r>
    </w:p>
    <w:p w:rsidR="004D069E" w:rsidRDefault="004D069E" w:rsidP="004D069E">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обязательства подрядчика проводить вырубку асфальта для отправки</w:t>
      </w:r>
      <w:r w:rsidR="00BD168C">
        <w:rPr>
          <w:rFonts w:ascii="Times New Roman" w:hAnsi="Times New Roman" w:cs="Times New Roman"/>
          <w:sz w:val="28"/>
          <w:szCs w:val="28"/>
        </w:rPr>
        <w:t xml:space="preserve"> </w:t>
      </w:r>
      <w:r>
        <w:rPr>
          <w:rFonts w:ascii="Times New Roman" w:hAnsi="Times New Roman" w:cs="Times New Roman"/>
          <w:sz w:val="28"/>
          <w:szCs w:val="28"/>
        </w:rPr>
        <w:t xml:space="preserve">на лабораторные испытания в присутствии </w:t>
      </w:r>
      <w:r w:rsidRPr="00660654">
        <w:rPr>
          <w:rFonts w:ascii="Times New Roman" w:hAnsi="Times New Roman" w:cs="Times New Roman"/>
          <w:sz w:val="28"/>
          <w:szCs w:val="28"/>
        </w:rPr>
        <w:t>Заказчика</w:t>
      </w:r>
      <w:r>
        <w:rPr>
          <w:rFonts w:ascii="Times New Roman" w:hAnsi="Times New Roman" w:cs="Times New Roman"/>
          <w:sz w:val="28"/>
          <w:szCs w:val="28"/>
        </w:rPr>
        <w:t xml:space="preserve"> (в случае выполнения работ по асфальтированию дворовой территории); </w:t>
      </w:r>
    </w:p>
    <w:p w:rsidR="004D069E" w:rsidRPr="008A7088" w:rsidRDefault="004D069E" w:rsidP="004D069E">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 в соответствии с требованиями нормативной документации, в том числе </w:t>
      </w:r>
      <w:r w:rsidRPr="005151F1">
        <w:rPr>
          <w:rFonts w:ascii="Times New Roman" w:hAnsi="Times New Roman" w:cs="Times New Roman"/>
          <w:bCs/>
          <w:sz w:val="28"/>
          <w:szCs w:val="28"/>
        </w:rPr>
        <w:t>Правил землепользования и застройки</w:t>
      </w:r>
      <w:r w:rsidR="00BD168C">
        <w:rPr>
          <w:rFonts w:ascii="Times New Roman" w:hAnsi="Times New Roman" w:cs="Times New Roman"/>
          <w:bCs/>
          <w:sz w:val="28"/>
          <w:szCs w:val="28"/>
        </w:rPr>
        <w:t xml:space="preserve"> </w:t>
      </w:r>
      <w:r w:rsidRPr="005151F1">
        <w:rPr>
          <w:rFonts w:ascii="Times New Roman" w:hAnsi="Times New Roman" w:cs="Times New Roman"/>
          <w:bCs/>
          <w:sz w:val="28"/>
          <w:szCs w:val="28"/>
        </w:rPr>
        <w:t xml:space="preserve">города Коврова (далее ПЗЗ), утвержденных решением Совета народных депутатов города Коврова от 01.12.2011 № 460, а также </w:t>
      </w:r>
      <w:r>
        <w:rPr>
          <w:rFonts w:ascii="Times New Roman" w:hAnsi="Times New Roman" w:cs="Times New Roman"/>
          <w:bCs/>
          <w:sz w:val="28"/>
          <w:szCs w:val="28"/>
        </w:rPr>
        <w:t>«П</w:t>
      </w:r>
      <w:r w:rsidRPr="005151F1">
        <w:rPr>
          <w:rFonts w:ascii="Times New Roman" w:hAnsi="Times New Roman" w:cs="Times New Roman"/>
          <w:bCs/>
          <w:sz w:val="28"/>
          <w:szCs w:val="28"/>
        </w:rPr>
        <w:t>равил благоустройства территории муниципального образования город Ковров Владимирской области»</w:t>
      </w:r>
      <w:r>
        <w:rPr>
          <w:rFonts w:ascii="Times New Roman" w:hAnsi="Times New Roman" w:cs="Times New Roman"/>
          <w:bCs/>
          <w:sz w:val="28"/>
          <w:szCs w:val="28"/>
        </w:rPr>
        <w:t xml:space="preserve">, утвержденных </w:t>
      </w:r>
      <w:r w:rsidRPr="005151F1">
        <w:rPr>
          <w:rFonts w:ascii="Times New Roman" w:hAnsi="Times New Roman" w:cs="Times New Roman"/>
          <w:bCs/>
          <w:sz w:val="28"/>
          <w:szCs w:val="28"/>
        </w:rPr>
        <w:t>Решения Совета народных депутатов от 2</w:t>
      </w:r>
      <w:r>
        <w:rPr>
          <w:rFonts w:ascii="Times New Roman" w:hAnsi="Times New Roman" w:cs="Times New Roman"/>
          <w:bCs/>
          <w:sz w:val="28"/>
          <w:szCs w:val="28"/>
        </w:rPr>
        <w:t>6.07.2017 № 162.</w:t>
      </w:r>
    </w:p>
    <w:p w:rsidR="004D069E" w:rsidRPr="00F51ACC"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лабораторных испытаний асфальтобетонного покрытия,</w:t>
      </w:r>
      <w:r w:rsidRPr="0099480C">
        <w:rPr>
          <w:rFonts w:ascii="Times New Roman" w:hAnsi="Times New Roman" w:cs="Times New Roman"/>
          <w:sz w:val="28"/>
          <w:szCs w:val="28"/>
        </w:rPr>
        <w:t xml:space="preserve"> </w:t>
      </w:r>
      <w:r>
        <w:rPr>
          <w:rFonts w:ascii="Times New Roman" w:hAnsi="Times New Roman" w:cs="Times New Roman"/>
          <w:sz w:val="28"/>
          <w:szCs w:val="28"/>
        </w:rPr>
        <w:t xml:space="preserve">выполненного в рамках </w:t>
      </w:r>
      <w:r w:rsidR="00660654">
        <w:rPr>
          <w:rFonts w:ascii="Times New Roman" w:hAnsi="Times New Roman" w:cs="Times New Roman"/>
          <w:sz w:val="28"/>
          <w:szCs w:val="28"/>
        </w:rPr>
        <w:t>соглашения;</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Акты о приемке выполненных работ (форма КС-2), под</w:t>
      </w:r>
      <w:r>
        <w:rPr>
          <w:rFonts w:ascii="Times New Roman" w:hAnsi="Times New Roman" w:cs="Times New Roman"/>
          <w:sz w:val="28"/>
          <w:szCs w:val="28"/>
        </w:rPr>
        <w:t>писанные Управляющей организацией</w:t>
      </w:r>
      <w:r w:rsidRPr="006A3D04">
        <w:rPr>
          <w:rFonts w:ascii="Times New Roman" w:hAnsi="Times New Roman" w:cs="Times New Roman"/>
          <w:sz w:val="28"/>
          <w:szCs w:val="28"/>
        </w:rPr>
        <w:t>, уполномоченным представителем собственников многоквартир</w:t>
      </w:r>
      <w:r>
        <w:rPr>
          <w:rFonts w:ascii="Times New Roman" w:hAnsi="Times New Roman" w:cs="Times New Roman"/>
          <w:sz w:val="28"/>
          <w:szCs w:val="28"/>
        </w:rPr>
        <w:t>ного дома, подрядной организацией</w:t>
      </w:r>
      <w:r w:rsidRPr="006A3D04">
        <w:rPr>
          <w:rFonts w:ascii="Times New Roman" w:hAnsi="Times New Roman" w:cs="Times New Roman"/>
          <w:sz w:val="28"/>
          <w:szCs w:val="28"/>
        </w:rPr>
        <w:t>;</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Справка о стоимости выполненных работ и затрат (форма КС-3);</w:t>
      </w:r>
    </w:p>
    <w:p w:rsidR="004D069E" w:rsidRPr="006A3D04" w:rsidRDefault="004D069E" w:rsidP="004D069E">
      <w:pPr>
        <w:numPr>
          <w:ilvl w:val="3"/>
          <w:numId w:val="5"/>
        </w:numPr>
        <w:tabs>
          <w:tab w:val="left" w:pos="1300"/>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Сертификаты соответствия на приобретённое оборудование.</w:t>
      </w:r>
    </w:p>
    <w:p w:rsidR="004D069E" w:rsidRPr="00673817" w:rsidRDefault="004D069E" w:rsidP="004D069E">
      <w:pPr>
        <w:numPr>
          <w:ilvl w:val="3"/>
          <w:numId w:val="5"/>
        </w:numPr>
        <w:tabs>
          <w:tab w:val="left" w:pos="1297"/>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Отчет о трудовом участии собственников помещений многоквартирного дома по форме, со</w:t>
      </w:r>
      <w:r>
        <w:rPr>
          <w:rFonts w:ascii="Times New Roman" w:hAnsi="Times New Roman" w:cs="Times New Roman"/>
          <w:sz w:val="28"/>
          <w:szCs w:val="28"/>
        </w:rPr>
        <w:t>гласно Приложение № 5</w:t>
      </w:r>
      <w:r w:rsidRPr="006A3D04">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Порядку. При этом </w:t>
      </w:r>
      <w:r w:rsidRPr="006A3D04">
        <w:rPr>
          <w:rFonts w:ascii="Times New Roman" w:hAnsi="Times New Roman" w:cs="Times New Roman"/>
          <w:sz w:val="28"/>
          <w:szCs w:val="28"/>
        </w:rPr>
        <w:t>в качестве приложения к такому отчету представлять фото-, видеоматериалы, подтверждающие проведение мероприятия с трудовым участием собственников.</w:t>
      </w:r>
    </w:p>
    <w:p w:rsidR="004D069E" w:rsidRDefault="004D069E" w:rsidP="004D069E">
      <w:pPr>
        <w:numPr>
          <w:ilvl w:val="3"/>
          <w:numId w:val="5"/>
        </w:numPr>
        <w:tabs>
          <w:tab w:val="left" w:pos="129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 комиссии по приемке выполненных работ по благоустройству, состав и порядок работы которой определен Постановлением администрации города Коврова от 26.07.2017 № 1916. Управляющая организация в срок не позднее трех рабочих дней после окончания работ, указанных в Соглашении, приглашает Комиссию по приемке работ посредством передачи соответствующего сообщения заместителю начальника УГХ, ответственному за реализацию Программы (любым способом связи).</w:t>
      </w:r>
    </w:p>
    <w:p w:rsidR="004D069E" w:rsidRPr="006A3D04" w:rsidRDefault="004D069E" w:rsidP="004D069E">
      <w:pPr>
        <w:numPr>
          <w:ilvl w:val="3"/>
          <w:numId w:val="5"/>
        </w:numPr>
        <w:tabs>
          <w:tab w:val="left" w:pos="1297"/>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Иные документы,</w:t>
      </w:r>
      <w:r>
        <w:rPr>
          <w:rFonts w:ascii="Times New Roman" w:hAnsi="Times New Roman" w:cs="Times New Roman"/>
          <w:sz w:val="28"/>
          <w:szCs w:val="28"/>
        </w:rPr>
        <w:t xml:space="preserve"> предусмотренные соглашением.</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Если стоимость фактически выполненных работ уменьшилась по сравнению со стоимостью, указанной в Соглашении, то субсидия перечисляется в размере фактически понесенных затрат. Если стоимость фактически выполненных работ увеличилась по сравнению с указанной в Соглашении, то субсидия подлежит перечислению в размере, установленном в Соглашении и корректировке не подлежит.</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УГХ</w:t>
      </w:r>
      <w:r w:rsidRPr="006A3D04">
        <w:rPr>
          <w:rFonts w:ascii="Times New Roman" w:hAnsi="Times New Roman" w:cs="Times New Roman"/>
          <w:sz w:val="28"/>
          <w:szCs w:val="28"/>
        </w:rPr>
        <w:t xml:space="preserve"> в течение 10 рабочих дней со дня </w:t>
      </w:r>
      <w:r>
        <w:rPr>
          <w:rFonts w:ascii="Times New Roman" w:hAnsi="Times New Roman" w:cs="Times New Roman"/>
          <w:sz w:val="28"/>
          <w:szCs w:val="28"/>
        </w:rPr>
        <w:t>поступления отчета в УГХ</w:t>
      </w:r>
      <w:r w:rsidRPr="006A3D04">
        <w:rPr>
          <w:rFonts w:ascii="Times New Roman" w:hAnsi="Times New Roman" w:cs="Times New Roman"/>
          <w:sz w:val="28"/>
          <w:szCs w:val="28"/>
        </w:rPr>
        <w:t xml:space="preserve"> проверяет соответствие сведений, указанных в отчете о произведенных затратах, фактическим затратам на реализацию мероприятий Программы, в том числе полученных при проведении проверок получателя субсидии и (или) поставщика по месту проведения работ и принимает либо отказывает в принятии отчета Получателя субсидии.</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Основанием для отказа в принятии отчета о произведенных затратах является:</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фактически выполненных работ видам работ, указанным в отчете и подтверждающих документах, выявленное при осуществ</w:t>
      </w:r>
      <w:r>
        <w:rPr>
          <w:rFonts w:ascii="Times New Roman" w:hAnsi="Times New Roman" w:cs="Times New Roman"/>
          <w:sz w:val="28"/>
          <w:szCs w:val="28"/>
        </w:rPr>
        <w:t>лении проверки выполнения работ;</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заявленных в отчете объемов работ фактически выполненным объемам работ, выявленное при осуществ</w:t>
      </w:r>
      <w:r>
        <w:rPr>
          <w:rFonts w:ascii="Times New Roman" w:hAnsi="Times New Roman" w:cs="Times New Roman"/>
          <w:sz w:val="28"/>
          <w:szCs w:val="28"/>
        </w:rPr>
        <w:t>лении проверки выполнения работ;</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Выявление недостоверных сведений в документах, указанных в </w:t>
      </w:r>
      <w:r>
        <w:rPr>
          <w:rFonts w:ascii="Times New Roman" w:hAnsi="Times New Roman" w:cs="Times New Roman"/>
          <w:sz w:val="28"/>
          <w:szCs w:val="28"/>
        </w:rPr>
        <w:t>пункте 2.16. настоящего Порядка;</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представленных Управляющей организацией документов требованиям, определенным пунктом 2.16. настоящего Порядка, или непредставление (предоставление не в полн</w:t>
      </w:r>
      <w:r>
        <w:rPr>
          <w:rFonts w:ascii="Times New Roman" w:hAnsi="Times New Roman" w:cs="Times New Roman"/>
          <w:sz w:val="28"/>
          <w:szCs w:val="28"/>
        </w:rPr>
        <w:t>ом объеме) указанных документов;</w:t>
      </w:r>
    </w:p>
    <w:p w:rsidR="004D069E" w:rsidRPr="006A3D04" w:rsidRDefault="004D069E" w:rsidP="004D069E">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Непредставление отчета о достижении показателей результативности в сроки, у</w:t>
      </w:r>
      <w:r>
        <w:rPr>
          <w:rFonts w:ascii="Times New Roman" w:hAnsi="Times New Roman" w:cs="Times New Roman"/>
          <w:sz w:val="28"/>
          <w:szCs w:val="28"/>
        </w:rPr>
        <w:t>становленные настоящим Порядком.</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В случае принятия о</w:t>
      </w:r>
      <w:r>
        <w:rPr>
          <w:rFonts w:ascii="Times New Roman" w:hAnsi="Times New Roman" w:cs="Times New Roman"/>
          <w:sz w:val="28"/>
          <w:szCs w:val="28"/>
        </w:rPr>
        <w:t>тчета о произведенных затратах УГХ</w:t>
      </w:r>
      <w:r w:rsidR="00BD168C">
        <w:rPr>
          <w:rFonts w:ascii="Times New Roman" w:hAnsi="Times New Roman" w:cs="Times New Roman"/>
          <w:sz w:val="28"/>
          <w:szCs w:val="28"/>
        </w:rPr>
        <w:t xml:space="preserve"> </w:t>
      </w:r>
      <w:r w:rsidR="00970189">
        <w:rPr>
          <w:rFonts w:ascii="Times New Roman" w:hAnsi="Times New Roman" w:cs="Times New Roman"/>
          <w:sz w:val="28"/>
          <w:szCs w:val="28"/>
        </w:rPr>
        <w:t xml:space="preserve">уведомляет </w:t>
      </w:r>
      <w:r w:rsidR="00970189" w:rsidRPr="006A3D04">
        <w:rPr>
          <w:rFonts w:ascii="Times New Roman" w:hAnsi="Times New Roman" w:cs="Times New Roman"/>
          <w:sz w:val="28"/>
          <w:szCs w:val="28"/>
        </w:rPr>
        <w:t>Управляющ</w:t>
      </w:r>
      <w:r w:rsidR="00970189">
        <w:rPr>
          <w:rFonts w:ascii="Times New Roman" w:hAnsi="Times New Roman" w:cs="Times New Roman"/>
          <w:sz w:val="28"/>
          <w:szCs w:val="28"/>
        </w:rPr>
        <w:t>ую</w:t>
      </w:r>
      <w:r w:rsidR="00970189" w:rsidRPr="006A3D04">
        <w:rPr>
          <w:rFonts w:ascii="Times New Roman" w:hAnsi="Times New Roman" w:cs="Times New Roman"/>
          <w:sz w:val="28"/>
          <w:szCs w:val="28"/>
        </w:rPr>
        <w:t xml:space="preserve"> организаци</w:t>
      </w:r>
      <w:r w:rsidR="00970189">
        <w:rPr>
          <w:rFonts w:ascii="Times New Roman" w:hAnsi="Times New Roman" w:cs="Times New Roman"/>
          <w:sz w:val="28"/>
          <w:szCs w:val="28"/>
        </w:rPr>
        <w:t xml:space="preserve">ю </w:t>
      </w:r>
      <w:r w:rsidR="00970189" w:rsidRPr="00970189">
        <w:rPr>
          <w:rFonts w:ascii="Times New Roman" w:hAnsi="Times New Roman" w:cs="Times New Roman"/>
          <w:sz w:val="28"/>
          <w:szCs w:val="28"/>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отправления адресатом</w:t>
      </w:r>
      <w:r w:rsidR="00970189">
        <w:rPr>
          <w:rFonts w:ascii="Times New Roman" w:hAnsi="Times New Roman" w:cs="Times New Roman"/>
          <w:sz w:val="28"/>
          <w:szCs w:val="28"/>
        </w:rPr>
        <w:t>.</w:t>
      </w:r>
      <w:r w:rsidR="00970189" w:rsidRPr="006A3D04">
        <w:rPr>
          <w:rFonts w:ascii="Times New Roman" w:hAnsi="Times New Roman" w:cs="Times New Roman"/>
          <w:sz w:val="28"/>
          <w:szCs w:val="28"/>
        </w:rPr>
        <w:t xml:space="preserve"> Управляющ</w:t>
      </w:r>
      <w:r w:rsidR="00970189">
        <w:rPr>
          <w:rFonts w:ascii="Times New Roman" w:hAnsi="Times New Roman" w:cs="Times New Roman"/>
          <w:sz w:val="28"/>
          <w:szCs w:val="28"/>
        </w:rPr>
        <w:t>ая</w:t>
      </w:r>
      <w:r w:rsidR="00970189" w:rsidRPr="006A3D04">
        <w:rPr>
          <w:rFonts w:ascii="Times New Roman" w:hAnsi="Times New Roman" w:cs="Times New Roman"/>
          <w:sz w:val="28"/>
          <w:szCs w:val="28"/>
        </w:rPr>
        <w:t xml:space="preserve"> организаци</w:t>
      </w:r>
      <w:r w:rsidR="00970189">
        <w:rPr>
          <w:rFonts w:ascii="Times New Roman" w:hAnsi="Times New Roman" w:cs="Times New Roman"/>
          <w:sz w:val="28"/>
          <w:szCs w:val="28"/>
        </w:rPr>
        <w:t>я направляет в УГХ</w:t>
      </w:r>
      <w:r w:rsidRPr="006A3D04">
        <w:rPr>
          <w:rFonts w:ascii="Times New Roman" w:hAnsi="Times New Roman" w:cs="Times New Roman"/>
          <w:sz w:val="28"/>
          <w:szCs w:val="28"/>
        </w:rPr>
        <w:t xml:space="preserve"> </w:t>
      </w:r>
      <w:r w:rsidR="00970189">
        <w:rPr>
          <w:rFonts w:ascii="Times New Roman" w:hAnsi="Times New Roman" w:cs="Times New Roman"/>
          <w:sz w:val="28"/>
          <w:szCs w:val="28"/>
        </w:rPr>
        <w:t>заявку на финансирование по форме,</w:t>
      </w:r>
      <w:r w:rsidR="006C2516">
        <w:rPr>
          <w:rFonts w:ascii="Times New Roman" w:hAnsi="Times New Roman" w:cs="Times New Roman"/>
          <w:sz w:val="28"/>
          <w:szCs w:val="28"/>
        </w:rPr>
        <w:t xml:space="preserve"> </w:t>
      </w:r>
      <w:r w:rsidR="00970189">
        <w:rPr>
          <w:rFonts w:ascii="Times New Roman" w:hAnsi="Times New Roman" w:cs="Times New Roman"/>
          <w:sz w:val="28"/>
          <w:szCs w:val="28"/>
        </w:rPr>
        <w:t>установленной</w:t>
      </w:r>
      <w:r w:rsidRPr="006A3D04">
        <w:rPr>
          <w:rFonts w:ascii="Times New Roman" w:hAnsi="Times New Roman" w:cs="Times New Roman"/>
          <w:sz w:val="28"/>
          <w:szCs w:val="28"/>
        </w:rPr>
        <w:t xml:space="preserve"> Соглашени</w:t>
      </w:r>
      <w:r w:rsidR="006C2516">
        <w:rPr>
          <w:rFonts w:ascii="Times New Roman" w:hAnsi="Times New Roman" w:cs="Times New Roman"/>
          <w:sz w:val="28"/>
          <w:szCs w:val="28"/>
        </w:rPr>
        <w:t>ем. УГХ перечисляет получателю</w:t>
      </w:r>
      <w:r w:rsidRPr="006A3D04">
        <w:rPr>
          <w:rFonts w:ascii="Times New Roman" w:hAnsi="Times New Roman" w:cs="Times New Roman"/>
          <w:sz w:val="28"/>
          <w:szCs w:val="28"/>
        </w:rPr>
        <w:t xml:space="preserve"> </w:t>
      </w:r>
      <w:r w:rsidR="006C2516">
        <w:rPr>
          <w:rFonts w:ascii="Times New Roman" w:hAnsi="Times New Roman" w:cs="Times New Roman"/>
          <w:sz w:val="28"/>
          <w:szCs w:val="28"/>
        </w:rPr>
        <w:t xml:space="preserve">субсидии </w:t>
      </w:r>
      <w:r w:rsidRPr="006A3D04">
        <w:rPr>
          <w:rFonts w:ascii="Times New Roman" w:hAnsi="Times New Roman" w:cs="Times New Roman"/>
          <w:sz w:val="28"/>
          <w:szCs w:val="28"/>
        </w:rPr>
        <w:t xml:space="preserve">в </w:t>
      </w:r>
      <w:r w:rsidR="006C2516" w:rsidRPr="006C2516">
        <w:rPr>
          <w:rFonts w:ascii="Times New Roman" w:hAnsi="Times New Roman" w:cs="Times New Roman"/>
          <w:sz w:val="28"/>
          <w:szCs w:val="28"/>
        </w:rPr>
        <w:t>течение</w:t>
      </w:r>
      <w:r w:rsidRPr="006C2516">
        <w:rPr>
          <w:rFonts w:ascii="Times New Roman" w:hAnsi="Times New Roman" w:cs="Times New Roman"/>
          <w:sz w:val="28"/>
          <w:szCs w:val="28"/>
        </w:rPr>
        <w:t xml:space="preserve"> тридцат</w:t>
      </w:r>
      <w:r w:rsidR="006C2516">
        <w:rPr>
          <w:rFonts w:ascii="Times New Roman" w:hAnsi="Times New Roman" w:cs="Times New Roman"/>
          <w:sz w:val="28"/>
          <w:szCs w:val="28"/>
        </w:rPr>
        <w:t>и</w:t>
      </w:r>
      <w:r w:rsidRPr="006C2516">
        <w:rPr>
          <w:rFonts w:ascii="Times New Roman" w:hAnsi="Times New Roman" w:cs="Times New Roman"/>
          <w:sz w:val="28"/>
          <w:szCs w:val="28"/>
        </w:rPr>
        <w:t xml:space="preserve"> </w:t>
      </w:r>
      <w:r>
        <w:rPr>
          <w:rFonts w:ascii="Times New Roman" w:hAnsi="Times New Roman" w:cs="Times New Roman"/>
          <w:sz w:val="28"/>
          <w:szCs w:val="28"/>
        </w:rPr>
        <w:t>календарн</w:t>
      </w:r>
      <w:r w:rsidR="006C2516">
        <w:rPr>
          <w:rFonts w:ascii="Times New Roman" w:hAnsi="Times New Roman" w:cs="Times New Roman"/>
          <w:sz w:val="28"/>
          <w:szCs w:val="28"/>
        </w:rPr>
        <w:t>ых</w:t>
      </w:r>
      <w:r w:rsidRPr="001D5B65">
        <w:rPr>
          <w:rFonts w:ascii="Times New Roman" w:hAnsi="Times New Roman" w:cs="Times New Roman"/>
          <w:sz w:val="28"/>
          <w:szCs w:val="28"/>
        </w:rPr>
        <w:t xml:space="preserve"> дн</w:t>
      </w:r>
      <w:r w:rsidR="006C2516">
        <w:rPr>
          <w:rFonts w:ascii="Times New Roman" w:hAnsi="Times New Roman" w:cs="Times New Roman"/>
          <w:sz w:val="28"/>
          <w:szCs w:val="28"/>
        </w:rPr>
        <w:t>ей</w:t>
      </w:r>
      <w:r w:rsidRPr="006A3D04">
        <w:rPr>
          <w:rFonts w:ascii="Times New Roman" w:hAnsi="Times New Roman" w:cs="Times New Roman"/>
          <w:sz w:val="28"/>
          <w:szCs w:val="28"/>
        </w:rPr>
        <w:t xml:space="preserve"> </w:t>
      </w:r>
      <w:r w:rsidR="006C2516">
        <w:rPr>
          <w:rFonts w:ascii="Times New Roman" w:hAnsi="Times New Roman" w:cs="Times New Roman"/>
          <w:sz w:val="28"/>
          <w:szCs w:val="28"/>
        </w:rPr>
        <w:t>со дня предоставления заявки на финансирование</w:t>
      </w:r>
      <w:r w:rsidRPr="006A3D04">
        <w:rPr>
          <w:rFonts w:ascii="Times New Roman" w:hAnsi="Times New Roman" w:cs="Times New Roman"/>
          <w:sz w:val="28"/>
          <w:szCs w:val="28"/>
        </w:rPr>
        <w:t>.</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 случае отказа в принятии отчета о произведенных затратах </w:t>
      </w:r>
      <w:r>
        <w:rPr>
          <w:rFonts w:ascii="Times New Roman" w:hAnsi="Times New Roman" w:cs="Times New Roman"/>
          <w:sz w:val="28"/>
          <w:szCs w:val="28"/>
        </w:rPr>
        <w:t>УГХ</w:t>
      </w:r>
      <w:r w:rsidRPr="006A3D04">
        <w:rPr>
          <w:rFonts w:ascii="Times New Roman" w:hAnsi="Times New Roman" w:cs="Times New Roman"/>
          <w:sz w:val="28"/>
          <w:szCs w:val="28"/>
        </w:rPr>
        <w:t xml:space="preserve"> уведомляет Получателя субсидий об отказе в принятии отчета о произведенных затратах с указание</w:t>
      </w:r>
      <w:r>
        <w:rPr>
          <w:rFonts w:ascii="Times New Roman" w:hAnsi="Times New Roman" w:cs="Times New Roman"/>
          <w:sz w:val="28"/>
          <w:szCs w:val="28"/>
        </w:rPr>
        <w:t>м оснований, указанных в п. 2.19</w:t>
      </w:r>
      <w:r w:rsidRPr="006A3D04">
        <w:rPr>
          <w:rFonts w:ascii="Times New Roman" w:hAnsi="Times New Roman" w:cs="Times New Roman"/>
          <w:sz w:val="28"/>
          <w:szCs w:val="28"/>
        </w:rPr>
        <w:t xml:space="preserve">. настоящего Порядка в течение 10 рабочих дней со дня </w:t>
      </w:r>
      <w:r>
        <w:rPr>
          <w:rFonts w:ascii="Times New Roman" w:hAnsi="Times New Roman" w:cs="Times New Roman"/>
          <w:sz w:val="28"/>
          <w:szCs w:val="28"/>
        </w:rPr>
        <w:t>поступления отчета в УГХ</w:t>
      </w:r>
      <w:r w:rsidRPr="006A3D04">
        <w:rPr>
          <w:rFonts w:ascii="Times New Roman" w:hAnsi="Times New Roman" w:cs="Times New Roman"/>
          <w:sz w:val="28"/>
          <w:szCs w:val="28"/>
        </w:rPr>
        <w:t>.</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Управляющая организация в течение 5 рабочих дней со дня получения уведомления устраняет причины отказа в принятии отчета о произведенных затратах и повторно направляет его в </w:t>
      </w:r>
      <w:r>
        <w:rPr>
          <w:rFonts w:ascii="Times New Roman" w:hAnsi="Times New Roman" w:cs="Times New Roman"/>
          <w:sz w:val="28"/>
          <w:szCs w:val="28"/>
        </w:rPr>
        <w:t>УГХ</w:t>
      </w:r>
      <w:r w:rsidRPr="006A3D04">
        <w:rPr>
          <w:rFonts w:ascii="Times New Roman" w:hAnsi="Times New Roman" w:cs="Times New Roman"/>
          <w:sz w:val="28"/>
          <w:szCs w:val="28"/>
        </w:rPr>
        <w:t>.</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УГХ</w:t>
      </w:r>
      <w:r w:rsidRPr="006A3D04">
        <w:rPr>
          <w:rFonts w:ascii="Times New Roman" w:hAnsi="Times New Roman" w:cs="Times New Roman"/>
          <w:sz w:val="28"/>
          <w:szCs w:val="28"/>
        </w:rPr>
        <w:t xml:space="preserve"> повторно производит проверку представленного отчета о произведенных затратах в течение 5 дней со дня его получения.</w:t>
      </w:r>
    </w:p>
    <w:p w:rsidR="004D069E" w:rsidRPr="006A3D04" w:rsidRDefault="004D069E" w:rsidP="004D069E">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 случае устранения причин, указанных в уведомлении об отказе в принятии отчета о произведенных затратах, </w:t>
      </w:r>
      <w:r>
        <w:rPr>
          <w:rFonts w:ascii="Times New Roman" w:hAnsi="Times New Roman" w:cs="Times New Roman"/>
          <w:sz w:val="28"/>
          <w:szCs w:val="28"/>
        </w:rPr>
        <w:t xml:space="preserve">УГХ </w:t>
      </w:r>
      <w:r w:rsidR="003F0D5C">
        <w:rPr>
          <w:rFonts w:ascii="Times New Roman" w:hAnsi="Times New Roman" w:cs="Times New Roman"/>
          <w:sz w:val="28"/>
          <w:szCs w:val="28"/>
        </w:rPr>
        <w:t xml:space="preserve">уведомляет </w:t>
      </w:r>
      <w:r w:rsidR="003F0D5C" w:rsidRPr="006A3D04">
        <w:rPr>
          <w:rFonts w:ascii="Times New Roman" w:hAnsi="Times New Roman" w:cs="Times New Roman"/>
          <w:sz w:val="28"/>
          <w:szCs w:val="28"/>
        </w:rPr>
        <w:t>Управляющ</w:t>
      </w:r>
      <w:r w:rsidR="003F0D5C">
        <w:rPr>
          <w:rFonts w:ascii="Times New Roman" w:hAnsi="Times New Roman" w:cs="Times New Roman"/>
          <w:sz w:val="28"/>
          <w:szCs w:val="28"/>
        </w:rPr>
        <w:t>ую</w:t>
      </w:r>
      <w:r w:rsidR="003F0D5C" w:rsidRPr="006A3D04">
        <w:rPr>
          <w:rFonts w:ascii="Times New Roman" w:hAnsi="Times New Roman" w:cs="Times New Roman"/>
          <w:sz w:val="28"/>
          <w:szCs w:val="28"/>
        </w:rPr>
        <w:t xml:space="preserve"> организаци</w:t>
      </w:r>
      <w:r w:rsidR="003F0D5C">
        <w:rPr>
          <w:rFonts w:ascii="Times New Roman" w:hAnsi="Times New Roman" w:cs="Times New Roman"/>
          <w:sz w:val="28"/>
          <w:szCs w:val="28"/>
        </w:rPr>
        <w:t xml:space="preserve">ю </w:t>
      </w:r>
      <w:r w:rsidR="003F0D5C" w:rsidRPr="00970189">
        <w:rPr>
          <w:rFonts w:ascii="Times New Roman" w:hAnsi="Times New Roman" w:cs="Times New Roman"/>
          <w:sz w:val="28"/>
          <w:szCs w:val="28"/>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отправления адресатом</w:t>
      </w:r>
      <w:r w:rsidR="003F0D5C">
        <w:rPr>
          <w:rFonts w:ascii="Times New Roman" w:hAnsi="Times New Roman" w:cs="Times New Roman"/>
          <w:sz w:val="28"/>
          <w:szCs w:val="28"/>
        </w:rPr>
        <w:t>.</w:t>
      </w:r>
      <w:r w:rsidR="003F0D5C" w:rsidRPr="006A3D04">
        <w:rPr>
          <w:rFonts w:ascii="Times New Roman" w:hAnsi="Times New Roman" w:cs="Times New Roman"/>
          <w:sz w:val="28"/>
          <w:szCs w:val="28"/>
        </w:rPr>
        <w:t xml:space="preserve"> Управляющ</w:t>
      </w:r>
      <w:r w:rsidR="003F0D5C">
        <w:rPr>
          <w:rFonts w:ascii="Times New Roman" w:hAnsi="Times New Roman" w:cs="Times New Roman"/>
          <w:sz w:val="28"/>
          <w:szCs w:val="28"/>
        </w:rPr>
        <w:t>ая</w:t>
      </w:r>
      <w:r w:rsidR="003F0D5C" w:rsidRPr="006A3D04">
        <w:rPr>
          <w:rFonts w:ascii="Times New Roman" w:hAnsi="Times New Roman" w:cs="Times New Roman"/>
          <w:sz w:val="28"/>
          <w:szCs w:val="28"/>
        </w:rPr>
        <w:t xml:space="preserve"> организаци</w:t>
      </w:r>
      <w:r w:rsidR="003F0D5C">
        <w:rPr>
          <w:rFonts w:ascii="Times New Roman" w:hAnsi="Times New Roman" w:cs="Times New Roman"/>
          <w:sz w:val="28"/>
          <w:szCs w:val="28"/>
        </w:rPr>
        <w:t>я направляет в УГХ</w:t>
      </w:r>
      <w:r w:rsidR="003F0D5C" w:rsidRPr="006A3D04">
        <w:rPr>
          <w:rFonts w:ascii="Times New Roman" w:hAnsi="Times New Roman" w:cs="Times New Roman"/>
          <w:sz w:val="28"/>
          <w:szCs w:val="28"/>
        </w:rPr>
        <w:t xml:space="preserve"> </w:t>
      </w:r>
      <w:r w:rsidR="003F0D5C">
        <w:rPr>
          <w:rFonts w:ascii="Times New Roman" w:hAnsi="Times New Roman" w:cs="Times New Roman"/>
          <w:sz w:val="28"/>
          <w:szCs w:val="28"/>
        </w:rPr>
        <w:t>заявку на финансирование по форме, установленной</w:t>
      </w:r>
      <w:r w:rsidR="003F0D5C" w:rsidRPr="006A3D04">
        <w:rPr>
          <w:rFonts w:ascii="Times New Roman" w:hAnsi="Times New Roman" w:cs="Times New Roman"/>
          <w:sz w:val="28"/>
          <w:szCs w:val="28"/>
        </w:rPr>
        <w:t xml:space="preserve"> Соглашени</w:t>
      </w:r>
      <w:r w:rsidR="003F0D5C">
        <w:rPr>
          <w:rFonts w:ascii="Times New Roman" w:hAnsi="Times New Roman" w:cs="Times New Roman"/>
          <w:sz w:val="28"/>
          <w:szCs w:val="28"/>
        </w:rPr>
        <w:t>ем. УГХ перечисляет получателю</w:t>
      </w:r>
      <w:r w:rsidR="003F0D5C" w:rsidRPr="006A3D04">
        <w:rPr>
          <w:rFonts w:ascii="Times New Roman" w:hAnsi="Times New Roman" w:cs="Times New Roman"/>
          <w:sz w:val="28"/>
          <w:szCs w:val="28"/>
        </w:rPr>
        <w:t xml:space="preserve"> </w:t>
      </w:r>
      <w:r w:rsidR="003F0D5C">
        <w:rPr>
          <w:rFonts w:ascii="Times New Roman" w:hAnsi="Times New Roman" w:cs="Times New Roman"/>
          <w:sz w:val="28"/>
          <w:szCs w:val="28"/>
        </w:rPr>
        <w:t xml:space="preserve">субсидии </w:t>
      </w:r>
      <w:r w:rsidR="003F0D5C" w:rsidRPr="006A3D04">
        <w:rPr>
          <w:rFonts w:ascii="Times New Roman" w:hAnsi="Times New Roman" w:cs="Times New Roman"/>
          <w:sz w:val="28"/>
          <w:szCs w:val="28"/>
        </w:rPr>
        <w:t xml:space="preserve">в </w:t>
      </w:r>
      <w:r w:rsidR="003F0D5C" w:rsidRPr="006C2516">
        <w:rPr>
          <w:rFonts w:ascii="Times New Roman" w:hAnsi="Times New Roman" w:cs="Times New Roman"/>
          <w:sz w:val="28"/>
          <w:szCs w:val="28"/>
        </w:rPr>
        <w:t>течение тридцат</w:t>
      </w:r>
      <w:r w:rsidR="003F0D5C">
        <w:rPr>
          <w:rFonts w:ascii="Times New Roman" w:hAnsi="Times New Roman" w:cs="Times New Roman"/>
          <w:sz w:val="28"/>
          <w:szCs w:val="28"/>
        </w:rPr>
        <w:t>и</w:t>
      </w:r>
      <w:r w:rsidR="003F0D5C" w:rsidRPr="006C2516">
        <w:rPr>
          <w:rFonts w:ascii="Times New Roman" w:hAnsi="Times New Roman" w:cs="Times New Roman"/>
          <w:sz w:val="28"/>
          <w:szCs w:val="28"/>
        </w:rPr>
        <w:t xml:space="preserve"> </w:t>
      </w:r>
      <w:r w:rsidR="003F0D5C">
        <w:rPr>
          <w:rFonts w:ascii="Times New Roman" w:hAnsi="Times New Roman" w:cs="Times New Roman"/>
          <w:sz w:val="28"/>
          <w:szCs w:val="28"/>
        </w:rPr>
        <w:t>календарных</w:t>
      </w:r>
      <w:r w:rsidR="003F0D5C" w:rsidRPr="001D5B65">
        <w:rPr>
          <w:rFonts w:ascii="Times New Roman" w:hAnsi="Times New Roman" w:cs="Times New Roman"/>
          <w:sz w:val="28"/>
          <w:szCs w:val="28"/>
        </w:rPr>
        <w:t xml:space="preserve"> дн</w:t>
      </w:r>
      <w:r w:rsidR="003F0D5C">
        <w:rPr>
          <w:rFonts w:ascii="Times New Roman" w:hAnsi="Times New Roman" w:cs="Times New Roman"/>
          <w:sz w:val="28"/>
          <w:szCs w:val="28"/>
        </w:rPr>
        <w:t>ей</w:t>
      </w:r>
      <w:r w:rsidR="003F0D5C" w:rsidRPr="006A3D04">
        <w:rPr>
          <w:rFonts w:ascii="Times New Roman" w:hAnsi="Times New Roman" w:cs="Times New Roman"/>
          <w:sz w:val="28"/>
          <w:szCs w:val="28"/>
        </w:rPr>
        <w:t xml:space="preserve"> </w:t>
      </w:r>
      <w:r w:rsidR="003F0D5C">
        <w:rPr>
          <w:rFonts w:ascii="Times New Roman" w:hAnsi="Times New Roman" w:cs="Times New Roman"/>
          <w:sz w:val="28"/>
          <w:szCs w:val="28"/>
        </w:rPr>
        <w:t>со дня предоставления заявки на финансирование</w:t>
      </w:r>
      <w:r w:rsidR="003F0D5C" w:rsidRPr="006A3D04">
        <w:rPr>
          <w:rFonts w:ascii="Times New Roman" w:hAnsi="Times New Roman" w:cs="Times New Roman"/>
          <w:sz w:val="28"/>
          <w:szCs w:val="28"/>
        </w:rPr>
        <w:t>.</w:t>
      </w:r>
    </w:p>
    <w:p w:rsidR="004D069E" w:rsidRPr="006A3D04"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2.25. Непредставление Управляющей организацией отчета о произведенных затратах и документов, указанных в п. 2.16. настоящего Порядка в установленный срок, либо отказ устранить причины, указанные в уведомлении об отказе в принятии отчета о произведенных затратах, расценивается как отказ Управляющей организации от исполнения Соглашения. При этом </w:t>
      </w:r>
      <w:r>
        <w:rPr>
          <w:rFonts w:ascii="Times New Roman" w:hAnsi="Times New Roman" w:cs="Times New Roman"/>
          <w:sz w:val="28"/>
          <w:szCs w:val="28"/>
        </w:rPr>
        <w:t xml:space="preserve">УГХ </w:t>
      </w:r>
      <w:r w:rsidRPr="006A3D04">
        <w:rPr>
          <w:rFonts w:ascii="Times New Roman" w:hAnsi="Times New Roman" w:cs="Times New Roman"/>
          <w:sz w:val="28"/>
          <w:szCs w:val="28"/>
        </w:rPr>
        <w:t>отказывается от встречного исполнения обязательств по Соглашению.</w:t>
      </w:r>
    </w:p>
    <w:p w:rsidR="004D069E" w:rsidRPr="006A3D04" w:rsidRDefault="004D069E" w:rsidP="004D069E">
      <w:pPr>
        <w:numPr>
          <w:ilvl w:val="0"/>
          <w:numId w:val="6"/>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К показателям результативности, которые должна достигнуть Управляющая организация относятся:</w:t>
      </w:r>
    </w:p>
    <w:p w:rsidR="004D069E" w:rsidRPr="006A3D04" w:rsidRDefault="004D069E" w:rsidP="004D069E">
      <w:pPr>
        <w:numPr>
          <w:ilvl w:val="0"/>
          <w:numId w:val="7"/>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выполнение работ по благоустройству дворовой территории многоквартирного дома в срок, установленный Соглашением;</w:t>
      </w:r>
    </w:p>
    <w:p w:rsidR="004D069E" w:rsidRPr="006A3D04" w:rsidRDefault="004D069E" w:rsidP="004D069E">
      <w:pPr>
        <w:numPr>
          <w:ilvl w:val="0"/>
          <w:numId w:val="7"/>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доля объема выполненных работ в общем объеме работ, указ</w:t>
      </w:r>
      <w:r>
        <w:rPr>
          <w:rFonts w:ascii="Times New Roman" w:hAnsi="Times New Roman" w:cs="Times New Roman"/>
          <w:sz w:val="28"/>
          <w:szCs w:val="28"/>
        </w:rPr>
        <w:t>анных в Соглашении - не менее 95</w:t>
      </w:r>
      <w:r w:rsidRPr="006A3D04">
        <w:rPr>
          <w:rFonts w:ascii="Times New Roman" w:hAnsi="Times New Roman" w:cs="Times New Roman"/>
          <w:sz w:val="28"/>
          <w:szCs w:val="28"/>
        </w:rPr>
        <w:t xml:space="preserve"> %.</w:t>
      </w:r>
    </w:p>
    <w:p w:rsidR="004D069E" w:rsidRPr="006A3D04" w:rsidRDefault="004D069E" w:rsidP="004D069E">
      <w:pPr>
        <w:numPr>
          <w:ilvl w:val="0"/>
          <w:numId w:val="6"/>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Субсидия, поступившая на расчетный счет Управляющей организации, расходуется на возмещение затрат, связанных с проведением работ по благоустройству дворовой территории многоквартирного дома.</w:t>
      </w:r>
    </w:p>
    <w:p w:rsidR="004D069E" w:rsidRPr="006A3D04"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Расходование субсидии осуществляется Управляющей организацией путем перечисления на расчетные счета подрядных организаций денежных средств в размере сумм, указанных в заключенных с ними договоров подряда на выполнение работ с целью р</w:t>
      </w:r>
      <w:r w:rsidR="003F0D5C">
        <w:rPr>
          <w:rFonts w:ascii="Times New Roman" w:hAnsi="Times New Roman" w:cs="Times New Roman"/>
          <w:sz w:val="28"/>
          <w:szCs w:val="28"/>
        </w:rPr>
        <w:t>еализации мероприятий Программы.</w:t>
      </w:r>
      <w:r w:rsidRPr="006A3D04">
        <w:rPr>
          <w:rFonts w:ascii="Times New Roman" w:hAnsi="Times New Roman" w:cs="Times New Roman"/>
          <w:sz w:val="28"/>
          <w:szCs w:val="28"/>
        </w:rPr>
        <w:t xml:space="preserve"> </w:t>
      </w:r>
      <w:r w:rsidR="003F0D5C" w:rsidRPr="006A3D04">
        <w:rPr>
          <w:rFonts w:ascii="Times New Roman" w:hAnsi="Times New Roman" w:cs="Times New Roman"/>
          <w:sz w:val="28"/>
          <w:szCs w:val="28"/>
        </w:rPr>
        <w:t>Управляющ</w:t>
      </w:r>
      <w:r w:rsidR="003F0D5C">
        <w:rPr>
          <w:rFonts w:ascii="Times New Roman" w:hAnsi="Times New Roman" w:cs="Times New Roman"/>
          <w:sz w:val="28"/>
          <w:szCs w:val="28"/>
        </w:rPr>
        <w:t>ая</w:t>
      </w:r>
      <w:r w:rsidR="003F0D5C" w:rsidRPr="006A3D04">
        <w:rPr>
          <w:rFonts w:ascii="Times New Roman" w:hAnsi="Times New Roman" w:cs="Times New Roman"/>
          <w:sz w:val="28"/>
          <w:szCs w:val="28"/>
        </w:rPr>
        <w:t xml:space="preserve"> организаци</w:t>
      </w:r>
      <w:r w:rsidR="003F0D5C">
        <w:rPr>
          <w:rFonts w:ascii="Times New Roman" w:hAnsi="Times New Roman" w:cs="Times New Roman"/>
          <w:sz w:val="28"/>
          <w:szCs w:val="28"/>
        </w:rPr>
        <w:t>я в</w:t>
      </w:r>
      <w:r w:rsidRPr="006A3D04">
        <w:rPr>
          <w:rFonts w:ascii="Times New Roman" w:hAnsi="Times New Roman" w:cs="Times New Roman"/>
          <w:sz w:val="28"/>
          <w:szCs w:val="28"/>
        </w:rPr>
        <w:t xml:space="preserve"> течение 10 дней со дня поступления Субсидии на расчетный счет</w:t>
      </w:r>
      <w:r w:rsidR="00BD168C">
        <w:rPr>
          <w:rFonts w:ascii="Times New Roman" w:hAnsi="Times New Roman" w:cs="Times New Roman"/>
          <w:sz w:val="28"/>
          <w:szCs w:val="28"/>
        </w:rPr>
        <w:t xml:space="preserve"> </w:t>
      </w:r>
      <w:r w:rsidRPr="006A3D04">
        <w:rPr>
          <w:rFonts w:ascii="Times New Roman" w:hAnsi="Times New Roman" w:cs="Times New Roman"/>
          <w:sz w:val="28"/>
          <w:szCs w:val="28"/>
        </w:rPr>
        <w:t>предоставл</w:t>
      </w:r>
      <w:r w:rsidR="003F0D5C">
        <w:rPr>
          <w:rFonts w:ascii="Times New Roman" w:hAnsi="Times New Roman" w:cs="Times New Roman"/>
          <w:sz w:val="28"/>
          <w:szCs w:val="28"/>
        </w:rPr>
        <w:t>яет</w:t>
      </w:r>
      <w:r w:rsidRPr="006A3D04">
        <w:rPr>
          <w:rFonts w:ascii="Times New Roman" w:hAnsi="Times New Roman" w:cs="Times New Roman"/>
          <w:sz w:val="28"/>
          <w:szCs w:val="28"/>
        </w:rPr>
        <w:t xml:space="preserve"> в </w:t>
      </w:r>
      <w:r>
        <w:rPr>
          <w:rFonts w:ascii="Times New Roman" w:hAnsi="Times New Roman" w:cs="Times New Roman"/>
          <w:sz w:val="28"/>
          <w:szCs w:val="28"/>
        </w:rPr>
        <w:t>УГХ</w:t>
      </w:r>
      <w:r w:rsidRPr="006A3D04">
        <w:rPr>
          <w:rFonts w:ascii="Times New Roman" w:hAnsi="Times New Roman" w:cs="Times New Roman"/>
          <w:sz w:val="28"/>
          <w:szCs w:val="28"/>
        </w:rPr>
        <w:t xml:space="preserve"> заверенн</w:t>
      </w:r>
      <w:r w:rsidR="003F0D5C">
        <w:rPr>
          <w:rFonts w:ascii="Times New Roman" w:hAnsi="Times New Roman" w:cs="Times New Roman"/>
          <w:sz w:val="28"/>
          <w:szCs w:val="28"/>
        </w:rPr>
        <w:t>ые копии</w:t>
      </w:r>
      <w:r w:rsidRPr="006A3D04">
        <w:rPr>
          <w:rFonts w:ascii="Times New Roman" w:hAnsi="Times New Roman" w:cs="Times New Roman"/>
          <w:sz w:val="28"/>
          <w:szCs w:val="28"/>
        </w:rPr>
        <w:t xml:space="preserve"> платежн</w:t>
      </w:r>
      <w:r w:rsidR="003F0D5C">
        <w:rPr>
          <w:rFonts w:ascii="Times New Roman" w:hAnsi="Times New Roman" w:cs="Times New Roman"/>
          <w:sz w:val="28"/>
          <w:szCs w:val="28"/>
        </w:rPr>
        <w:t xml:space="preserve">ых </w:t>
      </w:r>
      <w:r w:rsidRPr="006A3D04">
        <w:rPr>
          <w:rFonts w:ascii="Times New Roman" w:hAnsi="Times New Roman" w:cs="Times New Roman"/>
          <w:sz w:val="28"/>
          <w:szCs w:val="28"/>
        </w:rPr>
        <w:t>поручени</w:t>
      </w:r>
      <w:r w:rsidR="00F7545A">
        <w:rPr>
          <w:rFonts w:ascii="Times New Roman" w:hAnsi="Times New Roman" w:cs="Times New Roman"/>
          <w:sz w:val="28"/>
          <w:szCs w:val="28"/>
        </w:rPr>
        <w:t>й</w:t>
      </w:r>
      <w:r w:rsidRPr="006A3D04">
        <w:rPr>
          <w:rFonts w:ascii="Times New Roman" w:hAnsi="Times New Roman" w:cs="Times New Roman"/>
          <w:sz w:val="28"/>
          <w:szCs w:val="28"/>
        </w:rPr>
        <w:t xml:space="preserve"> с отметкой об исполнении</w:t>
      </w:r>
      <w:r w:rsidR="00F7545A">
        <w:rPr>
          <w:rFonts w:ascii="Times New Roman" w:hAnsi="Times New Roman" w:cs="Times New Roman"/>
          <w:sz w:val="28"/>
          <w:szCs w:val="28"/>
        </w:rPr>
        <w:t>, подтверждающие перечисление денежных средств на оплату выполненных работ в соответствии с договором.</w:t>
      </w:r>
    </w:p>
    <w:p w:rsidR="004D069E" w:rsidRPr="006A3D04"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4D069E" w:rsidRDefault="004D069E" w:rsidP="004D069E">
      <w:pPr>
        <w:tabs>
          <w:tab w:val="left" w:pos="1276"/>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Требования к отчетности</w:t>
      </w:r>
    </w:p>
    <w:p w:rsidR="004D069E"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4D069E" w:rsidRPr="00720112" w:rsidRDefault="004D069E" w:rsidP="004D069E">
      <w:pPr>
        <w:numPr>
          <w:ilvl w:val="0"/>
          <w:numId w:val="8"/>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720112">
        <w:rPr>
          <w:rFonts w:ascii="Times New Roman" w:hAnsi="Times New Roman" w:cs="Times New Roman"/>
          <w:sz w:val="28"/>
          <w:szCs w:val="28"/>
        </w:rPr>
        <w:t>Управляющая органи</w:t>
      </w:r>
      <w:r>
        <w:rPr>
          <w:rFonts w:ascii="Times New Roman" w:hAnsi="Times New Roman" w:cs="Times New Roman"/>
          <w:sz w:val="28"/>
          <w:szCs w:val="28"/>
        </w:rPr>
        <w:t>зация представляет в УГХ</w:t>
      </w:r>
      <w:r w:rsidRPr="00720112">
        <w:rPr>
          <w:rFonts w:ascii="Times New Roman" w:hAnsi="Times New Roman" w:cs="Times New Roman"/>
          <w:sz w:val="28"/>
          <w:szCs w:val="28"/>
        </w:rPr>
        <w:t xml:space="preserve"> отчет о произведенных затратах и отчет о достижении показателей результативности. Порядок, сроки и форма отчетности установлена разделом II настоящего Порядка.</w:t>
      </w:r>
    </w:p>
    <w:p w:rsidR="004D069E" w:rsidRDefault="004D069E" w:rsidP="004D069E">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4D069E" w:rsidRPr="00EC231D" w:rsidRDefault="004D069E" w:rsidP="004D069E">
      <w:pPr>
        <w:pStyle w:val="21"/>
        <w:shd w:val="clear" w:color="auto" w:fill="auto"/>
        <w:spacing w:before="0" w:after="0" w:line="240" w:lineRule="auto"/>
        <w:rPr>
          <w:sz w:val="28"/>
          <w:szCs w:val="28"/>
        </w:rPr>
      </w:pPr>
      <w:r w:rsidRPr="00EC231D">
        <w:rPr>
          <w:sz w:val="28"/>
          <w:szCs w:val="28"/>
        </w:rPr>
        <w:t xml:space="preserve">4. Требования об осуществлении контроля </w:t>
      </w:r>
    </w:p>
    <w:p w:rsidR="004D069E" w:rsidRPr="00EC231D" w:rsidRDefault="004D069E" w:rsidP="004D069E">
      <w:pPr>
        <w:pStyle w:val="21"/>
        <w:shd w:val="clear" w:color="auto" w:fill="auto"/>
        <w:spacing w:before="0" w:after="0" w:line="240" w:lineRule="auto"/>
        <w:rPr>
          <w:sz w:val="28"/>
          <w:szCs w:val="28"/>
        </w:rPr>
      </w:pPr>
      <w:r w:rsidRPr="00EC231D">
        <w:rPr>
          <w:sz w:val="28"/>
          <w:szCs w:val="28"/>
        </w:rPr>
        <w:t>за соблюдением условий, целей и порядка предоставления субсидий и ответственности за их нарушение</w:t>
      </w:r>
    </w:p>
    <w:p w:rsidR="004D069E" w:rsidRPr="00EC231D" w:rsidRDefault="004D069E" w:rsidP="004D069E">
      <w:pPr>
        <w:pStyle w:val="21"/>
        <w:shd w:val="clear" w:color="auto" w:fill="auto"/>
        <w:spacing w:before="0" w:after="0" w:line="240" w:lineRule="auto"/>
        <w:rPr>
          <w:sz w:val="28"/>
          <w:szCs w:val="28"/>
        </w:rPr>
      </w:pPr>
    </w:p>
    <w:p w:rsidR="004D069E" w:rsidRPr="00EC231D" w:rsidRDefault="004D069E" w:rsidP="004D069E">
      <w:pPr>
        <w:pStyle w:val="21"/>
        <w:numPr>
          <w:ilvl w:val="0"/>
          <w:numId w:val="9"/>
        </w:numPr>
        <w:shd w:val="clear" w:color="auto" w:fill="auto"/>
        <w:tabs>
          <w:tab w:val="left" w:pos="1298"/>
        </w:tabs>
        <w:spacing w:before="0" w:after="0" w:line="240" w:lineRule="auto"/>
        <w:ind w:left="20" w:right="20" w:firstLine="700"/>
        <w:jc w:val="both"/>
        <w:rPr>
          <w:sz w:val="28"/>
          <w:szCs w:val="28"/>
        </w:rPr>
      </w:pPr>
      <w:r w:rsidRPr="00EC231D">
        <w:rPr>
          <w:sz w:val="28"/>
          <w:szCs w:val="28"/>
        </w:rPr>
        <w:t>УГХ</w:t>
      </w:r>
      <w:r w:rsidR="00F7545A">
        <w:rPr>
          <w:sz w:val="28"/>
          <w:szCs w:val="28"/>
        </w:rPr>
        <w:t xml:space="preserve"> в рамках своих полномочий</w:t>
      </w:r>
      <w:r w:rsidRPr="00EC231D">
        <w:rPr>
          <w:sz w:val="28"/>
          <w:szCs w:val="28"/>
        </w:rPr>
        <w:t xml:space="preserve"> и </w:t>
      </w:r>
      <w:r w:rsidR="00F7545A">
        <w:rPr>
          <w:sz w:val="28"/>
          <w:szCs w:val="28"/>
        </w:rPr>
        <w:t xml:space="preserve">(или) </w:t>
      </w:r>
      <w:r w:rsidRPr="00EC231D">
        <w:rPr>
          <w:sz w:val="28"/>
          <w:szCs w:val="28"/>
        </w:rPr>
        <w:t>орган</w:t>
      </w:r>
      <w:r w:rsidR="00F7545A">
        <w:rPr>
          <w:sz w:val="28"/>
          <w:szCs w:val="28"/>
        </w:rPr>
        <w:t>ы</w:t>
      </w:r>
      <w:r w:rsidRPr="00EC231D">
        <w:rPr>
          <w:sz w:val="28"/>
          <w:szCs w:val="28"/>
        </w:rPr>
        <w:t xml:space="preserve"> государственного (муниципального) финансового контроля</w:t>
      </w:r>
      <w:r w:rsidR="00F7545A">
        <w:rPr>
          <w:sz w:val="28"/>
          <w:szCs w:val="28"/>
        </w:rPr>
        <w:t>, иные уполномоченные органы</w:t>
      </w:r>
      <w:r w:rsidRPr="00EC231D">
        <w:rPr>
          <w:sz w:val="28"/>
          <w:szCs w:val="28"/>
        </w:rPr>
        <w:t xml:space="preserve"> осуществля</w:t>
      </w:r>
      <w:r w:rsidR="00F7545A">
        <w:rPr>
          <w:sz w:val="28"/>
          <w:szCs w:val="28"/>
        </w:rPr>
        <w:t>ют</w:t>
      </w:r>
      <w:r w:rsidRPr="00EC231D">
        <w:rPr>
          <w:sz w:val="28"/>
          <w:szCs w:val="28"/>
        </w:rPr>
        <w:t xml:space="preserve"> </w:t>
      </w:r>
      <w:r w:rsidR="00F7545A">
        <w:rPr>
          <w:sz w:val="28"/>
          <w:szCs w:val="28"/>
        </w:rPr>
        <w:t>проверки</w:t>
      </w:r>
      <w:r w:rsidRPr="00EC231D">
        <w:rPr>
          <w:sz w:val="28"/>
          <w:szCs w:val="28"/>
        </w:rPr>
        <w:t xml:space="preserve"> соблюдени</w:t>
      </w:r>
      <w:r w:rsidR="00F7545A">
        <w:rPr>
          <w:sz w:val="28"/>
          <w:szCs w:val="28"/>
        </w:rPr>
        <w:t>я</w:t>
      </w:r>
      <w:r w:rsidRPr="00EC231D">
        <w:rPr>
          <w:sz w:val="28"/>
          <w:szCs w:val="28"/>
        </w:rPr>
        <w:t xml:space="preserve"> получателями субсидии</w:t>
      </w:r>
      <w:r w:rsidR="00BD168C">
        <w:rPr>
          <w:sz w:val="28"/>
          <w:szCs w:val="28"/>
        </w:rPr>
        <w:t xml:space="preserve"> </w:t>
      </w:r>
      <w:r w:rsidRPr="00EC231D">
        <w:rPr>
          <w:sz w:val="28"/>
          <w:szCs w:val="28"/>
        </w:rPr>
        <w:t>условий, целей и порядка предоставления субсидий.</w:t>
      </w:r>
    </w:p>
    <w:p w:rsidR="004D069E" w:rsidRPr="00EC231D" w:rsidRDefault="004D069E" w:rsidP="004D069E">
      <w:pPr>
        <w:pStyle w:val="21"/>
        <w:numPr>
          <w:ilvl w:val="0"/>
          <w:numId w:val="9"/>
        </w:numPr>
        <w:shd w:val="clear" w:color="auto" w:fill="auto"/>
        <w:tabs>
          <w:tab w:val="left" w:pos="1481"/>
        </w:tabs>
        <w:spacing w:before="0" w:after="0" w:line="240" w:lineRule="auto"/>
        <w:ind w:left="20" w:right="20" w:firstLine="700"/>
        <w:jc w:val="both"/>
        <w:rPr>
          <w:sz w:val="28"/>
          <w:szCs w:val="28"/>
        </w:rPr>
      </w:pPr>
      <w:r w:rsidRPr="00EC231D">
        <w:rPr>
          <w:sz w:val="28"/>
          <w:szCs w:val="28"/>
        </w:rPr>
        <w:t>Контроль соблюдени</w:t>
      </w:r>
      <w:r w:rsidR="00143B22">
        <w:rPr>
          <w:sz w:val="28"/>
          <w:szCs w:val="28"/>
        </w:rPr>
        <w:t>я</w:t>
      </w:r>
      <w:r w:rsidRPr="00EC231D">
        <w:rPr>
          <w:sz w:val="28"/>
          <w:szCs w:val="28"/>
        </w:rPr>
        <w:t xml:space="preserve"> условий, целей и порядка предоставления субсидий осуществляется УГХ путем проведения проверки отчетов о произведенных затратах и отчетов о достижении показателей результативности, представленных получателем субсидии, а также путем проведения проверки по месту проведения работ.</w:t>
      </w:r>
    </w:p>
    <w:p w:rsidR="004D069E" w:rsidRPr="00EC231D" w:rsidRDefault="00143B22" w:rsidP="004D069E">
      <w:pPr>
        <w:pStyle w:val="21"/>
        <w:numPr>
          <w:ilvl w:val="0"/>
          <w:numId w:val="9"/>
        </w:numPr>
        <w:shd w:val="clear" w:color="auto" w:fill="auto"/>
        <w:tabs>
          <w:tab w:val="left" w:pos="1472"/>
        </w:tabs>
        <w:spacing w:before="0" w:after="0" w:line="240" w:lineRule="auto"/>
        <w:ind w:left="20" w:right="20" w:firstLine="700"/>
        <w:jc w:val="both"/>
        <w:rPr>
          <w:sz w:val="28"/>
          <w:szCs w:val="28"/>
        </w:rPr>
      </w:pPr>
      <w:r>
        <w:rPr>
          <w:sz w:val="28"/>
          <w:szCs w:val="28"/>
        </w:rPr>
        <w:t xml:space="preserve">Контроль </w:t>
      </w:r>
      <w:r w:rsidR="004D069E" w:rsidRPr="00EC231D">
        <w:rPr>
          <w:sz w:val="28"/>
          <w:szCs w:val="28"/>
        </w:rPr>
        <w:t>соблюдени</w:t>
      </w:r>
      <w:r>
        <w:rPr>
          <w:sz w:val="28"/>
          <w:szCs w:val="28"/>
        </w:rPr>
        <w:t>я</w:t>
      </w:r>
      <w:r w:rsidR="004D069E" w:rsidRPr="00EC231D">
        <w:rPr>
          <w:sz w:val="28"/>
          <w:szCs w:val="28"/>
        </w:rPr>
        <w:t xml:space="preserve"> условий, целей и порядка предоставления субсидий осуществляется органами муниципального финансового контроля</w:t>
      </w:r>
      <w:r>
        <w:rPr>
          <w:sz w:val="28"/>
          <w:szCs w:val="28"/>
        </w:rPr>
        <w:t xml:space="preserve"> и иными уполномоченными органами</w:t>
      </w:r>
      <w:r w:rsidR="004D069E" w:rsidRPr="00EC231D">
        <w:rPr>
          <w:sz w:val="28"/>
          <w:szCs w:val="28"/>
        </w:rPr>
        <w:t xml:space="preserve"> в установленном порядке в соответствии с требованиями действующего законодательства.</w:t>
      </w:r>
    </w:p>
    <w:p w:rsidR="004D069E" w:rsidRPr="00EC231D" w:rsidRDefault="00143B22" w:rsidP="004D069E">
      <w:pPr>
        <w:pStyle w:val="21"/>
        <w:numPr>
          <w:ilvl w:val="0"/>
          <w:numId w:val="9"/>
        </w:numPr>
        <w:shd w:val="clear" w:color="auto" w:fill="auto"/>
        <w:tabs>
          <w:tab w:val="left" w:pos="1142"/>
        </w:tabs>
        <w:spacing w:before="0" w:after="0" w:line="240" w:lineRule="auto"/>
        <w:ind w:left="20" w:right="20" w:firstLine="689"/>
        <w:jc w:val="both"/>
        <w:rPr>
          <w:sz w:val="28"/>
          <w:szCs w:val="28"/>
        </w:rPr>
      </w:pPr>
      <w:r>
        <w:rPr>
          <w:sz w:val="28"/>
          <w:szCs w:val="28"/>
        </w:rPr>
        <w:t xml:space="preserve"> </w:t>
      </w:r>
      <w:r w:rsidR="004D069E" w:rsidRPr="00EC231D">
        <w:rPr>
          <w:sz w:val="28"/>
          <w:szCs w:val="28"/>
        </w:rPr>
        <w:t>В случае установления УГХ или получения от органа муниципального финансового контроля, а также иных уполномоченных контролирующих органов, иных лиц, информации о факте (ах)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УГХ в течение 10 дней со дня выявления данного (ых) факта (ов) направляет получателю субсидии письмо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отправления адресатом, с указанием выявленных нарушений и сроков их устранения.</w:t>
      </w:r>
    </w:p>
    <w:p w:rsidR="004D069E" w:rsidRPr="00EC231D" w:rsidRDefault="004D069E" w:rsidP="004D069E">
      <w:pPr>
        <w:pStyle w:val="21"/>
        <w:numPr>
          <w:ilvl w:val="0"/>
          <w:numId w:val="9"/>
        </w:numPr>
        <w:shd w:val="clear" w:color="auto" w:fill="auto"/>
        <w:tabs>
          <w:tab w:val="left" w:pos="1151"/>
        </w:tabs>
        <w:spacing w:before="0" w:after="0" w:line="240" w:lineRule="auto"/>
        <w:ind w:left="20" w:right="20" w:firstLine="560"/>
        <w:jc w:val="both"/>
        <w:rPr>
          <w:sz w:val="28"/>
          <w:szCs w:val="28"/>
        </w:rPr>
      </w:pPr>
      <w:r w:rsidRPr="00EC231D">
        <w:rPr>
          <w:sz w:val="28"/>
          <w:szCs w:val="28"/>
        </w:rPr>
        <w:t>В случае неустранения нарушений в срок, указанный в письме, УГХ в течение 10 рабочих дней, с момента истечения срока, указанного для устранения нарушения, направляет получателю субсидии требование о возврате Субсидии в бюджет города Коврова (далее - Требование). Требование подготавливает УГХ в письменной форме с указанием получателя субсидии, платежных реквизитов, срока возврата и суммы субсидии, подлежащей возврату.</w:t>
      </w:r>
    </w:p>
    <w:p w:rsidR="004D069E" w:rsidRPr="00EC231D" w:rsidRDefault="004D069E" w:rsidP="004D069E">
      <w:pPr>
        <w:pStyle w:val="21"/>
        <w:numPr>
          <w:ilvl w:val="0"/>
          <w:numId w:val="9"/>
        </w:numPr>
        <w:shd w:val="clear" w:color="auto" w:fill="auto"/>
        <w:tabs>
          <w:tab w:val="left" w:pos="1316"/>
        </w:tabs>
        <w:spacing w:before="0" w:after="0" w:line="240" w:lineRule="auto"/>
        <w:ind w:left="20" w:right="20" w:firstLine="700"/>
        <w:jc w:val="both"/>
        <w:rPr>
          <w:sz w:val="28"/>
          <w:szCs w:val="28"/>
        </w:rPr>
      </w:pPr>
      <w:r w:rsidRPr="00EC231D">
        <w:rPr>
          <w:sz w:val="28"/>
          <w:szCs w:val="28"/>
        </w:rPr>
        <w:t>Получатель субсидии обязан возвратить в бюджет города Коврова сумму Субсидии, указанную в требовании о возврате Субсидии в течение 10 рабочих дней с момента получения такого требования.</w:t>
      </w:r>
    </w:p>
    <w:p w:rsidR="004D069E" w:rsidRPr="00EC231D" w:rsidRDefault="004D069E" w:rsidP="004D069E">
      <w:pPr>
        <w:pStyle w:val="21"/>
        <w:numPr>
          <w:ilvl w:val="0"/>
          <w:numId w:val="9"/>
        </w:numPr>
        <w:shd w:val="clear" w:color="auto" w:fill="auto"/>
        <w:tabs>
          <w:tab w:val="left" w:pos="1283"/>
        </w:tabs>
        <w:spacing w:before="0" w:after="0" w:line="240" w:lineRule="auto"/>
        <w:ind w:left="20" w:right="20" w:firstLine="700"/>
        <w:jc w:val="both"/>
        <w:rPr>
          <w:sz w:val="28"/>
          <w:szCs w:val="28"/>
        </w:rPr>
      </w:pPr>
      <w:r w:rsidRPr="00EC231D">
        <w:rPr>
          <w:sz w:val="28"/>
          <w:szCs w:val="28"/>
        </w:rPr>
        <w:t>В случае устранения нарушений в сроки, указанные в письме, Субсидия возврату не подлежит.</w:t>
      </w:r>
    </w:p>
    <w:p w:rsidR="004D069E" w:rsidRPr="00EC231D" w:rsidRDefault="004D069E" w:rsidP="004D069E">
      <w:pPr>
        <w:pStyle w:val="21"/>
        <w:numPr>
          <w:ilvl w:val="0"/>
          <w:numId w:val="9"/>
        </w:numPr>
        <w:shd w:val="clear" w:color="auto" w:fill="auto"/>
        <w:tabs>
          <w:tab w:val="left" w:pos="1316"/>
        </w:tabs>
        <w:spacing w:before="0" w:after="0" w:line="240" w:lineRule="auto"/>
        <w:ind w:left="20" w:right="20" w:firstLine="700"/>
        <w:jc w:val="both"/>
        <w:rPr>
          <w:sz w:val="28"/>
          <w:szCs w:val="28"/>
        </w:rPr>
      </w:pPr>
      <w:r w:rsidRPr="00EC231D">
        <w:rPr>
          <w:sz w:val="28"/>
          <w:szCs w:val="28"/>
        </w:rPr>
        <w:t>В случае неисполнения получателем субсидии требования о возврате субсидии УГХ производит её взыскание в доход бюджета города Коврова в судебном порядке в соответствии с действующим законодательством.</w:t>
      </w:r>
    </w:p>
    <w:p w:rsidR="004D069E" w:rsidRPr="00EC231D" w:rsidRDefault="004D069E" w:rsidP="004D069E">
      <w:pPr>
        <w:pStyle w:val="11"/>
        <w:shd w:val="clear" w:color="auto" w:fill="auto"/>
        <w:spacing w:before="0" w:line="240" w:lineRule="auto"/>
        <w:ind w:left="20" w:right="20" w:firstLine="720"/>
        <w:jc w:val="both"/>
      </w:pPr>
      <w:r w:rsidRPr="00EC231D">
        <w:t>4.9. В случае недостижения Управляющей организацией показателей результативности, указанных в п. 2.26 настоящего Порядка, применяются штрафные санкции, рассчитываемые по установленной форме (приложение № 6 к настоящему Порядку), с обязательным уведомлением Получателя субсидии в течение 10 рабочих дней со дня выявления факта недостижения таких показателей с указанием в данном уведомлении суммы штрафа, сроков его перечисления и счета, на который необходимо перечислить штраф. При этом срок перечисления Получателем субсидии суммы штрафа не может составлять более 10 рабочих дней со дня получения им такого уведомления. Форма расчета штрафных санкций является неотъемлемой частью Соглашения.</w:t>
      </w:r>
    </w:p>
    <w:p w:rsidR="004D069E" w:rsidRPr="00EC231D" w:rsidRDefault="004D069E" w:rsidP="004D069E">
      <w:pPr>
        <w:pStyle w:val="11"/>
        <w:shd w:val="clear" w:color="auto" w:fill="auto"/>
        <w:spacing w:before="0" w:line="240" w:lineRule="auto"/>
        <w:ind w:left="20" w:right="20" w:firstLine="720"/>
        <w:jc w:val="both"/>
      </w:pPr>
      <w:r w:rsidRPr="00EC231D">
        <w:t xml:space="preserve">Для показателя результативности «Выполнение работ по благоустройству дворовой территории многоквартирного дома в срок, установленный соглашением» применяется корректирующий коэффициент </w:t>
      </w:r>
      <w:r>
        <w:rPr>
          <w:lang w:val="en-US"/>
        </w:rPr>
        <w:t>K</w:t>
      </w:r>
      <w:r>
        <w:t>1</w:t>
      </w:r>
      <w:r w:rsidRPr="00EC231D">
        <w:t xml:space="preserve"> со значением «- 0,1».</w:t>
      </w:r>
    </w:p>
    <w:p w:rsidR="004D069E" w:rsidRDefault="004D069E" w:rsidP="004D069E">
      <w:pPr>
        <w:pStyle w:val="11"/>
        <w:shd w:val="clear" w:color="auto" w:fill="auto"/>
        <w:spacing w:before="0" w:line="240" w:lineRule="auto"/>
        <w:ind w:left="20" w:right="20" w:firstLine="720"/>
        <w:jc w:val="both"/>
      </w:pPr>
      <w:r w:rsidRPr="00EC231D">
        <w:t>Для показателя результативности «Доля объема выполненных работ в общем объеме работ, указанных в соглашении</w:t>
      </w:r>
      <w:r>
        <w:t>» применяется корректирующий коэффициент К2 со значением «0,1».</w:t>
      </w:r>
    </w:p>
    <w:p w:rsidR="004D069E" w:rsidRDefault="004D069E" w:rsidP="004D069E">
      <w:pPr>
        <w:rPr>
          <w:rFonts w:ascii="Times New Roman" w:eastAsia="Times New Roman" w:hAnsi="Times New Roman" w:cs="Times New Roman"/>
          <w:color w:val="000000"/>
          <w:sz w:val="28"/>
          <w:szCs w:val="28"/>
          <w:lang w:eastAsia="ru-RU"/>
        </w:rPr>
      </w:pPr>
      <w:r>
        <w:br w:type="page"/>
      </w:r>
    </w:p>
    <w:p w:rsidR="004D069E" w:rsidRDefault="004D069E" w:rsidP="004D069E">
      <w:pPr>
        <w:pStyle w:val="11"/>
        <w:shd w:val="clear" w:color="auto" w:fill="auto"/>
        <w:spacing w:before="0" w:line="240" w:lineRule="auto"/>
        <w:ind w:left="20" w:right="20" w:firstLine="720"/>
        <w:jc w:val="right"/>
      </w:pPr>
      <w:r>
        <w:t>Приложение № 1</w:t>
      </w:r>
    </w:p>
    <w:p w:rsidR="004D069E" w:rsidRDefault="004D069E" w:rsidP="004D069E">
      <w:pPr>
        <w:pStyle w:val="11"/>
        <w:shd w:val="clear" w:color="auto" w:fill="auto"/>
        <w:spacing w:before="0" w:line="240" w:lineRule="auto"/>
        <w:ind w:left="20" w:right="20" w:firstLine="720"/>
        <w:jc w:val="right"/>
      </w:pPr>
      <w:r>
        <w:t xml:space="preserve"> к Порядку</w:t>
      </w:r>
    </w:p>
    <w:p w:rsidR="004D069E" w:rsidRPr="00D11F3E" w:rsidRDefault="004D069E" w:rsidP="004D069E">
      <w:pPr>
        <w:pStyle w:val="11"/>
        <w:shd w:val="clear" w:color="auto" w:fill="auto"/>
        <w:spacing w:before="0" w:line="240" w:lineRule="auto"/>
        <w:ind w:left="20" w:right="20" w:firstLine="720"/>
        <w:jc w:val="both"/>
      </w:pPr>
    </w:p>
    <w:p w:rsidR="004D069E" w:rsidRDefault="004D069E" w:rsidP="004D069E">
      <w:pPr>
        <w:pStyle w:val="50"/>
        <w:shd w:val="clear" w:color="auto" w:fill="auto"/>
        <w:spacing w:after="0" w:line="360" w:lineRule="auto"/>
        <w:ind w:firstLine="0"/>
        <w:jc w:val="center"/>
      </w:pPr>
      <w:r>
        <w:t>ЗАЯВКА</w:t>
      </w:r>
    </w:p>
    <w:p w:rsidR="004D069E" w:rsidRDefault="004D069E" w:rsidP="004D069E">
      <w:pPr>
        <w:pStyle w:val="60"/>
        <w:shd w:val="clear" w:color="auto" w:fill="auto"/>
        <w:spacing w:before="0" w:after="0" w:line="240" w:lineRule="auto"/>
        <w:ind w:right="60" w:firstLine="0"/>
        <w:jc w:val="center"/>
      </w:pPr>
      <w:r>
        <w:t>на предоставление субсидии на возмещения затрат, связанных с выполнением работ по благоустройству дворовой территории многоквартирного/ых дома/ов, включенной в адресный перечень дворовых территорий многоквартирных домов, подлежащих благоустройству на</w:t>
      </w:r>
      <w:r>
        <w:tab/>
        <w:t>__________год, в рамках реализации мероприятий муниципальной программы «Благоустройство территории города Коврва»</w:t>
      </w:r>
    </w:p>
    <w:p w:rsidR="004D069E" w:rsidRDefault="004D069E" w:rsidP="004D069E">
      <w:pPr>
        <w:pStyle w:val="60"/>
        <w:shd w:val="clear" w:color="auto" w:fill="auto"/>
        <w:tabs>
          <w:tab w:val="left" w:leader="underscore" w:pos="4624"/>
        </w:tabs>
        <w:spacing w:before="0" w:after="0" w:line="240" w:lineRule="auto"/>
        <w:ind w:left="860" w:firstLine="800"/>
        <w:jc w:val="center"/>
      </w:pPr>
    </w:p>
    <w:p w:rsidR="004D069E" w:rsidRDefault="004D069E" w:rsidP="004D069E">
      <w:pPr>
        <w:pStyle w:val="60"/>
        <w:shd w:val="clear" w:color="auto" w:fill="auto"/>
        <w:tabs>
          <w:tab w:val="left" w:leader="underscore" w:pos="4624"/>
        </w:tabs>
        <w:spacing w:before="0" w:after="0" w:line="240" w:lineRule="auto"/>
        <w:ind w:left="860" w:firstLine="800"/>
        <w:jc w:val="both"/>
      </w:pPr>
    </w:p>
    <w:p w:rsidR="004D069E" w:rsidRDefault="004D069E" w:rsidP="004D069E">
      <w:pPr>
        <w:pStyle w:val="60"/>
        <w:shd w:val="clear" w:color="auto" w:fill="auto"/>
        <w:tabs>
          <w:tab w:val="left" w:leader="underscore" w:pos="4624"/>
        </w:tabs>
        <w:spacing w:before="0" w:after="0" w:line="240" w:lineRule="auto"/>
        <w:ind w:left="860" w:firstLine="800"/>
        <w:jc w:val="both"/>
      </w:pPr>
    </w:p>
    <w:p w:rsidR="004D069E" w:rsidRDefault="004D069E" w:rsidP="004D069E">
      <w:pPr>
        <w:pStyle w:val="60"/>
        <w:shd w:val="clear" w:color="auto" w:fill="auto"/>
        <w:tabs>
          <w:tab w:val="left" w:leader="underscore" w:pos="4624"/>
        </w:tabs>
        <w:spacing w:before="0" w:after="0" w:line="240" w:lineRule="auto"/>
        <w:ind w:left="860" w:hanging="9"/>
        <w:jc w:val="both"/>
      </w:pPr>
      <w:r>
        <w:t>_____________________________</w:t>
      </w:r>
    </w:p>
    <w:p w:rsidR="004D069E" w:rsidRDefault="004D069E" w:rsidP="004D069E">
      <w:pPr>
        <w:pStyle w:val="50"/>
        <w:shd w:val="clear" w:color="auto" w:fill="auto"/>
        <w:spacing w:after="0" w:line="360" w:lineRule="auto"/>
        <w:ind w:left="860" w:firstLine="0"/>
      </w:pPr>
      <w:r>
        <w:t>(наименование главного распорядителя)</w:t>
      </w:r>
    </w:p>
    <w:p w:rsidR="004D069E" w:rsidRDefault="004D069E" w:rsidP="004D069E">
      <w:pPr>
        <w:pStyle w:val="50"/>
        <w:shd w:val="clear" w:color="auto" w:fill="auto"/>
        <w:spacing w:after="0" w:line="240" w:lineRule="auto"/>
        <w:ind w:left="860" w:firstLine="0"/>
      </w:pPr>
      <w:r>
        <w:t>___________________________________</w:t>
      </w:r>
    </w:p>
    <w:p w:rsidR="004D069E" w:rsidRDefault="004D069E" w:rsidP="004D069E">
      <w:pPr>
        <w:pStyle w:val="50"/>
        <w:shd w:val="clear" w:color="auto" w:fill="auto"/>
        <w:spacing w:after="0" w:line="240" w:lineRule="auto"/>
        <w:ind w:left="860" w:firstLine="0"/>
      </w:pPr>
      <w:r>
        <w:t>(наименование Управляющей организации)</w:t>
      </w:r>
    </w:p>
    <w:p w:rsidR="004D069E" w:rsidRDefault="004D069E" w:rsidP="004D069E">
      <w:pPr>
        <w:pStyle w:val="50"/>
        <w:shd w:val="clear" w:color="auto" w:fill="auto"/>
        <w:tabs>
          <w:tab w:val="left" w:leader="underscore" w:pos="4619"/>
        </w:tabs>
        <w:spacing w:after="0" w:line="360" w:lineRule="auto"/>
        <w:ind w:left="860" w:firstLine="0"/>
      </w:pPr>
      <w:r>
        <w:t>ИНН</w:t>
      </w:r>
      <w:r>
        <w:tab/>
      </w:r>
    </w:p>
    <w:p w:rsidR="004D069E" w:rsidRDefault="004D069E" w:rsidP="004D069E">
      <w:pPr>
        <w:pStyle w:val="50"/>
        <w:shd w:val="clear" w:color="auto" w:fill="auto"/>
        <w:tabs>
          <w:tab w:val="left" w:leader="underscore" w:pos="4622"/>
        </w:tabs>
        <w:spacing w:after="0" w:line="360" w:lineRule="auto"/>
        <w:ind w:left="860" w:firstLine="0"/>
      </w:pPr>
      <w:r>
        <w:t>Адрес:</w:t>
      </w:r>
      <w:r>
        <w:tab/>
      </w:r>
    </w:p>
    <w:p w:rsidR="004D069E" w:rsidRDefault="004D069E" w:rsidP="004D069E">
      <w:pPr>
        <w:pStyle w:val="50"/>
        <w:shd w:val="clear" w:color="auto" w:fill="auto"/>
        <w:tabs>
          <w:tab w:val="left" w:leader="underscore" w:pos="4619"/>
        </w:tabs>
        <w:spacing w:after="0" w:line="360" w:lineRule="auto"/>
        <w:ind w:left="860" w:firstLine="0"/>
      </w:pPr>
      <w:r>
        <w:t>Телефон:</w:t>
      </w:r>
      <w:r>
        <w:tab/>
      </w:r>
    </w:p>
    <w:p w:rsidR="004D069E" w:rsidRDefault="004D069E" w:rsidP="004D069E">
      <w:pPr>
        <w:pStyle w:val="70"/>
        <w:shd w:val="clear" w:color="auto" w:fill="auto"/>
        <w:tabs>
          <w:tab w:val="left" w:leader="underscore" w:pos="1487"/>
          <w:tab w:val="left" w:pos="2181"/>
          <w:tab w:val="left" w:leader="underscore" w:pos="3059"/>
        </w:tabs>
        <w:spacing w:after="703" w:line="360" w:lineRule="auto"/>
        <w:ind w:left="860"/>
      </w:pPr>
      <w:r>
        <w:t>"</w:t>
      </w:r>
      <w:r>
        <w:tab/>
        <w:t>"</w:t>
      </w:r>
      <w:r>
        <w:tab/>
        <w:t>__________________________</w:t>
      </w:r>
      <w:r>
        <w:tab/>
        <w:t xml:space="preserve"> 20__</w:t>
      </w:r>
    </w:p>
    <w:p w:rsidR="004D069E" w:rsidRDefault="004D069E" w:rsidP="004D069E">
      <w:pPr>
        <w:pStyle w:val="60"/>
        <w:shd w:val="clear" w:color="auto" w:fill="auto"/>
        <w:tabs>
          <w:tab w:val="left" w:leader="underscore" w:pos="10186"/>
        </w:tabs>
        <w:spacing w:before="0" w:after="0" w:line="240" w:lineRule="auto"/>
        <w:ind w:firstLine="567"/>
        <w:jc w:val="both"/>
      </w:pPr>
      <w:r>
        <w:t>Прошу предоставить субсидию в сумме</w:t>
      </w:r>
      <w:r>
        <w:tab/>
      </w:r>
    </w:p>
    <w:p w:rsidR="004D069E" w:rsidRDefault="004D069E" w:rsidP="004D069E">
      <w:pPr>
        <w:pStyle w:val="60"/>
        <w:shd w:val="clear" w:color="auto" w:fill="auto"/>
        <w:tabs>
          <w:tab w:val="left" w:leader="underscore" w:pos="5150"/>
        </w:tabs>
        <w:spacing w:before="0" w:after="0" w:line="240" w:lineRule="auto"/>
        <w:ind w:firstLine="567"/>
      </w:pPr>
      <w:r>
        <w:tab/>
        <w:t xml:space="preserve"> рублей</w:t>
      </w:r>
    </w:p>
    <w:p w:rsidR="004D069E" w:rsidRDefault="004D069E" w:rsidP="004D069E">
      <w:pPr>
        <w:pStyle w:val="60"/>
        <w:shd w:val="clear" w:color="auto" w:fill="auto"/>
        <w:spacing w:before="0" w:after="0" w:line="240" w:lineRule="auto"/>
        <w:ind w:right="60" w:firstLine="0"/>
        <w:jc w:val="both"/>
      </w:pPr>
      <w:r>
        <w:t>на возмещения затрат , связанных с выполнением работ по благоустройству дворовой территории многоквартирного/ных дома/мов, включенной в адресный перечень дворовых территорий многоквартирных домов, подлежащих благоустройству на _________ год, в рамках реализации муниципальной программы «Благоустройство территории города Коврова» по следующему/щим адресу/сам:</w:t>
      </w:r>
    </w:p>
    <w:p w:rsidR="004D069E" w:rsidRDefault="004D069E" w:rsidP="004D069E">
      <w:pPr>
        <w:pStyle w:val="60"/>
        <w:shd w:val="clear" w:color="auto" w:fill="auto"/>
        <w:spacing w:before="0" w:after="0" w:line="240" w:lineRule="auto"/>
        <w:ind w:right="60" w:firstLine="0"/>
        <w:jc w:val="both"/>
      </w:pPr>
    </w:p>
    <w:tbl>
      <w:tblPr>
        <w:tblW w:w="0" w:type="auto"/>
        <w:jc w:val="center"/>
        <w:tblLayout w:type="fixed"/>
        <w:tblCellMar>
          <w:left w:w="10" w:type="dxa"/>
          <w:right w:w="10" w:type="dxa"/>
        </w:tblCellMar>
        <w:tblLook w:val="04A0"/>
      </w:tblPr>
      <w:tblGrid>
        <w:gridCol w:w="492"/>
        <w:gridCol w:w="1836"/>
        <w:gridCol w:w="1986"/>
        <w:gridCol w:w="1278"/>
        <w:gridCol w:w="1410"/>
      </w:tblGrid>
      <w:tr w:rsidR="004D069E" w:rsidTr="00037038">
        <w:trPr>
          <w:trHeight w:val="1002"/>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rPr>
                <w:rStyle w:val="5115pt"/>
              </w:rPr>
              <w:t xml:space="preserve">N </w:t>
            </w:r>
            <w:r>
              <w:t>п/п</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4D069E" w:rsidRDefault="004D069E" w:rsidP="00037038">
            <w:pPr>
              <w:pStyle w:val="50"/>
              <w:framePr w:wrap="notBeside" w:vAnchor="text" w:hAnchor="text" w:xAlign="center" w:y="1"/>
              <w:shd w:val="clear" w:color="auto" w:fill="auto"/>
              <w:spacing w:after="0" w:line="360" w:lineRule="auto"/>
              <w:ind w:firstLine="0"/>
              <w:jc w:val="center"/>
            </w:pPr>
            <w:r>
              <w:t>Адрес объекта</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4D069E" w:rsidRDefault="004D069E" w:rsidP="00037038">
            <w:pPr>
              <w:pStyle w:val="50"/>
              <w:framePr w:wrap="notBeside" w:vAnchor="text" w:hAnchor="text" w:xAlign="center" w:y="1"/>
              <w:shd w:val="clear" w:color="auto" w:fill="auto"/>
              <w:spacing w:after="0" w:line="360" w:lineRule="auto"/>
              <w:ind w:firstLine="0"/>
              <w:jc w:val="center"/>
            </w:pPr>
            <w:r>
              <w:t>Виды работ</w:t>
            </w:r>
            <w:r>
              <w:rPr>
                <w:rStyle w:val="ab"/>
              </w:rPr>
              <w:footnoteReference w:id="2"/>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4D069E" w:rsidRDefault="004D069E" w:rsidP="00037038">
            <w:pPr>
              <w:pStyle w:val="50"/>
              <w:framePr w:wrap="notBeside" w:vAnchor="text" w:hAnchor="text" w:xAlign="center" w:y="1"/>
              <w:shd w:val="clear" w:color="auto" w:fill="auto"/>
              <w:spacing w:after="0" w:line="360" w:lineRule="auto"/>
              <w:ind w:firstLine="0"/>
              <w:jc w:val="center"/>
            </w:pPr>
            <w:r>
              <w:t>Общая стоимость работ (руб.)</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4D069E" w:rsidRDefault="004D069E" w:rsidP="00037038">
            <w:pPr>
              <w:pStyle w:val="50"/>
              <w:framePr w:wrap="notBeside" w:vAnchor="text" w:hAnchor="text" w:xAlign="center" w:y="1"/>
              <w:shd w:val="clear" w:color="auto" w:fill="auto"/>
              <w:spacing w:after="0" w:line="360" w:lineRule="auto"/>
              <w:ind w:right="36" w:firstLine="0"/>
              <w:jc w:val="center"/>
            </w:pPr>
            <w:r>
              <w:t>Сумма субсидии</w:t>
            </w:r>
          </w:p>
          <w:p w:rsidR="004D069E" w:rsidRDefault="00BD168C" w:rsidP="00037038">
            <w:pPr>
              <w:pStyle w:val="60"/>
              <w:framePr w:wrap="notBeside" w:vAnchor="text" w:hAnchor="text" w:xAlign="center" w:y="1"/>
              <w:shd w:val="clear" w:color="auto" w:fill="auto"/>
              <w:spacing w:before="0" w:after="0" w:line="360" w:lineRule="auto"/>
              <w:ind w:right="380" w:firstLine="0"/>
              <w:jc w:val="center"/>
            </w:pPr>
            <w:r>
              <w:t xml:space="preserve"> </w:t>
            </w:r>
            <w:r w:rsidR="004D069E">
              <w:t>(руб.)</w:t>
            </w:r>
            <w:r w:rsidR="004D069E">
              <w:rPr>
                <w:rStyle w:val="ab"/>
              </w:rPr>
              <w:footnoteReference w:id="3"/>
            </w:r>
          </w:p>
        </w:tc>
      </w:tr>
      <w:tr w:rsidR="004D069E" w:rsidTr="00037038">
        <w:trPr>
          <w:trHeight w:val="318"/>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60"/>
              <w:framePr w:wrap="notBeside" w:vAnchor="text" w:hAnchor="text" w:xAlign="center" w:y="1"/>
              <w:shd w:val="clear" w:color="auto" w:fill="auto"/>
              <w:spacing w:before="0" w:after="0" w:line="360" w:lineRule="auto"/>
              <w:ind w:firstLine="0"/>
              <w:jc w:val="both"/>
            </w:pPr>
            <w:r>
              <w:t>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60"/>
              <w:framePr w:wrap="notBeside" w:vAnchor="text" w:hAnchor="text" w:xAlign="center" w:y="1"/>
              <w:shd w:val="clear" w:color="auto" w:fill="auto"/>
              <w:spacing w:before="0" w:after="0" w:line="360" w:lineRule="auto"/>
              <w:ind w:left="860" w:firstLine="0"/>
            </w:pPr>
            <w:r>
              <w:t>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60"/>
              <w:framePr w:wrap="notBeside" w:vAnchor="text" w:hAnchor="text" w:xAlign="center" w:y="1"/>
              <w:shd w:val="clear" w:color="auto" w:fill="auto"/>
              <w:spacing w:before="0" w:after="0" w:line="360" w:lineRule="auto"/>
              <w:ind w:left="960" w:firstLine="0"/>
            </w:pPr>
            <w:r>
              <w:t>3</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60"/>
              <w:framePr w:wrap="notBeside" w:vAnchor="text" w:hAnchor="text" w:xAlign="center" w:y="1"/>
              <w:shd w:val="clear" w:color="auto" w:fill="auto"/>
              <w:spacing w:before="0" w:after="0" w:line="360" w:lineRule="auto"/>
              <w:ind w:left="600" w:firstLine="0"/>
            </w:pPr>
            <w:r>
              <w:t>4</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4D069E" w:rsidRPr="003773FF" w:rsidRDefault="004D069E" w:rsidP="00037038">
            <w:pPr>
              <w:framePr w:wrap="notBeside" w:vAnchor="text" w:hAnchor="text" w:xAlign="center" w:y="1"/>
              <w:spacing w:line="360" w:lineRule="auto"/>
              <w:ind w:firstLine="504"/>
              <w:rPr>
                <w:rFonts w:ascii="Times New Roman" w:hAnsi="Times New Roman" w:cs="Times New Roman"/>
                <w:sz w:val="23"/>
                <w:szCs w:val="23"/>
              </w:rPr>
            </w:pPr>
            <w:r w:rsidRPr="003773FF">
              <w:rPr>
                <w:rFonts w:ascii="Times New Roman" w:hAnsi="Times New Roman" w:cs="Times New Roman"/>
                <w:sz w:val="20"/>
                <w:szCs w:val="20"/>
              </w:rPr>
              <w:t>5</w:t>
            </w:r>
          </w:p>
        </w:tc>
      </w:tr>
      <w:tr w:rsidR="004D069E" w:rsidTr="00037038">
        <w:trPr>
          <w:trHeight w:val="751"/>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480"/>
          <w:jc w:val="center"/>
        </w:trPr>
        <w:tc>
          <w:tcPr>
            <w:tcW w:w="4314" w:type="dxa"/>
            <w:gridSpan w:val="3"/>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bl>
    <w:p w:rsidR="004D069E" w:rsidRDefault="004D069E" w:rsidP="004D069E">
      <w:pPr>
        <w:spacing w:line="360" w:lineRule="auto"/>
        <w:rPr>
          <w:sz w:val="2"/>
          <w:szCs w:val="2"/>
        </w:rPr>
      </w:pPr>
    </w:p>
    <w:p w:rsidR="004D069E" w:rsidRDefault="004D069E" w:rsidP="004D069E">
      <w:pPr>
        <w:pStyle w:val="60"/>
        <w:shd w:val="clear" w:color="auto" w:fill="auto"/>
        <w:spacing w:before="0" w:after="0" w:line="240" w:lineRule="auto"/>
        <w:ind w:right="60" w:firstLine="567"/>
        <w:jc w:val="both"/>
      </w:pPr>
      <w:r>
        <w:t>Гарантирую использование средств субсидии на возмещение затрат, связанных с выполнением работ по благоустройству дворовой территории многоквартирного/ных дома/мов, включенной в адресный перечень дворовых территорий многоквартирных домов,</w:t>
      </w:r>
      <w:r w:rsidR="00BD168C">
        <w:t xml:space="preserve"> </w:t>
      </w:r>
      <w:r>
        <w:t xml:space="preserve">подлежащих благоустройству на </w:t>
      </w:r>
      <w:r>
        <w:tab/>
        <w:t>___________ год, в рамках реализации мероприятий муниципальной программы «Благоустройство территории города Коврова».</w:t>
      </w:r>
    </w:p>
    <w:p w:rsidR="004D069E" w:rsidRDefault="004D069E" w:rsidP="004D069E">
      <w:pPr>
        <w:pStyle w:val="60"/>
        <w:shd w:val="clear" w:color="auto" w:fill="auto"/>
        <w:spacing w:before="0" w:after="0" w:line="240" w:lineRule="auto"/>
        <w:ind w:right="60" w:firstLine="567"/>
        <w:jc w:val="both"/>
      </w:pPr>
    </w:p>
    <w:p w:rsidR="004D069E" w:rsidRPr="009B6A01" w:rsidRDefault="004D069E" w:rsidP="004D069E">
      <w:pPr>
        <w:pStyle w:val="a8"/>
        <w:ind w:firstLine="567"/>
        <w:jc w:val="both"/>
        <w:rPr>
          <w:rFonts w:ascii="Times New Roman" w:eastAsia="Times New Roman" w:hAnsi="Times New Roman" w:cs="Times New Roman"/>
          <w:sz w:val="23"/>
          <w:szCs w:val="23"/>
        </w:rPr>
      </w:pPr>
      <w:r w:rsidRPr="009B6A01">
        <w:rPr>
          <w:rFonts w:ascii="Times New Roman" w:eastAsia="Times New Roman" w:hAnsi="Times New Roman" w:cs="Times New Roman"/>
          <w:sz w:val="23"/>
          <w:szCs w:val="23"/>
        </w:rPr>
        <w:t>Гарантирую, что по состоянию на первое число месяца, в котором подается заявка</w:t>
      </w:r>
      <w:r>
        <w:rPr>
          <w:rFonts w:ascii="Times New Roman" w:eastAsia="Times New Roman" w:hAnsi="Times New Roman" w:cs="Times New Roman"/>
          <w:sz w:val="23"/>
          <w:szCs w:val="23"/>
        </w:rPr>
        <w:t xml:space="preserve">, </w:t>
      </w:r>
      <w:r w:rsidRPr="009B6A01">
        <w:rPr>
          <w:rFonts w:ascii="Times New Roman" w:eastAsia="Times New Roman" w:hAnsi="Times New Roman" w:cs="Times New Roman"/>
          <w:sz w:val="23"/>
          <w:szCs w:val="23"/>
        </w:rPr>
        <w:t>__________________________________________________________________________</w:t>
      </w:r>
    </w:p>
    <w:p w:rsidR="004D069E" w:rsidRDefault="00BD168C" w:rsidP="004D069E">
      <w:pPr>
        <w:pStyle w:val="a8"/>
        <w:ind w:firstLine="56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4D069E" w:rsidRPr="009B6A01">
        <w:rPr>
          <w:rFonts w:ascii="Times New Roman" w:eastAsia="Times New Roman" w:hAnsi="Times New Roman" w:cs="Times New Roman"/>
          <w:sz w:val="23"/>
          <w:szCs w:val="23"/>
        </w:rPr>
        <w:t>(наименовании Управляющей организации)</w:t>
      </w:r>
    </w:p>
    <w:p w:rsidR="004D069E" w:rsidRPr="009B6A01" w:rsidRDefault="004D069E" w:rsidP="004D069E">
      <w:pPr>
        <w:pStyle w:val="a8"/>
        <w:ind w:firstLine="567"/>
        <w:rPr>
          <w:rFonts w:ascii="Times New Roman" w:eastAsia="Times New Roman" w:hAnsi="Times New Roman" w:cs="Times New Roman"/>
          <w:sz w:val="23"/>
          <w:szCs w:val="23"/>
        </w:rPr>
      </w:pPr>
    </w:p>
    <w:p w:rsidR="004D069E" w:rsidRDefault="004D069E" w:rsidP="004D069E">
      <w:pPr>
        <w:pStyle w:val="60"/>
        <w:numPr>
          <w:ilvl w:val="0"/>
          <w:numId w:val="10"/>
        </w:numPr>
        <w:shd w:val="clear" w:color="auto" w:fill="auto"/>
        <w:tabs>
          <w:tab w:val="left" w:pos="908"/>
        </w:tabs>
        <w:spacing w:before="0" w:after="0" w:line="240" w:lineRule="auto"/>
        <w:ind w:right="20" w:firstLine="567"/>
        <w:jc w:val="both"/>
      </w:pPr>
      <w:r>
        <w:t>не находится в процессе реорганизации, ликвидации, банкротства (не прекратила деятельность в качестве индивидуального предпринимателя);</w:t>
      </w:r>
    </w:p>
    <w:p w:rsidR="004D069E" w:rsidRDefault="004D069E" w:rsidP="004D069E">
      <w:pPr>
        <w:pStyle w:val="60"/>
        <w:numPr>
          <w:ilvl w:val="0"/>
          <w:numId w:val="10"/>
        </w:numPr>
        <w:shd w:val="clear" w:color="auto" w:fill="auto"/>
        <w:tabs>
          <w:tab w:val="left" w:pos="902"/>
        </w:tabs>
        <w:spacing w:before="0" w:after="0" w:line="240" w:lineRule="auto"/>
        <w:ind w:right="20" w:firstLine="567"/>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D069E" w:rsidRDefault="004D069E" w:rsidP="004D069E">
      <w:pPr>
        <w:pStyle w:val="60"/>
        <w:numPr>
          <w:ilvl w:val="0"/>
          <w:numId w:val="10"/>
        </w:numPr>
        <w:shd w:val="clear" w:color="auto" w:fill="auto"/>
        <w:tabs>
          <w:tab w:val="left" w:pos="893"/>
        </w:tabs>
        <w:spacing w:before="0" w:after="1447" w:line="240" w:lineRule="auto"/>
        <w:ind w:right="20" w:firstLine="567"/>
        <w:jc w:val="both"/>
      </w:pPr>
      <w:r>
        <w:t>не получает средства из бюджета города Коврова на основании иных муниципальных правовых актов на цели, предусмотренные п. 1.2.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выполнению работ по благоустройству дворовых территорий многоквартирных домов, в рамках реализации мероприятий муниципальной программы «Благоустройство территории города Коврова».</w:t>
      </w:r>
    </w:p>
    <w:p w:rsidR="004D069E" w:rsidRDefault="004D069E" w:rsidP="004D069E">
      <w:pPr>
        <w:pStyle w:val="50"/>
        <w:shd w:val="clear" w:color="auto" w:fill="auto"/>
        <w:tabs>
          <w:tab w:val="left" w:leader="underscore" w:pos="4839"/>
        </w:tabs>
        <w:spacing w:after="0" w:line="360" w:lineRule="auto"/>
        <w:ind w:left="240" w:firstLine="0"/>
      </w:pPr>
      <w:r>
        <w:t>Руководитель</w:t>
      </w:r>
      <w:r>
        <w:tab/>
      </w:r>
    </w:p>
    <w:p w:rsidR="004D069E" w:rsidRDefault="004D069E" w:rsidP="004D069E">
      <w:pPr>
        <w:pStyle w:val="50"/>
        <w:shd w:val="clear" w:color="auto" w:fill="auto"/>
        <w:tabs>
          <w:tab w:val="left" w:pos="3916"/>
        </w:tabs>
        <w:spacing w:after="0" w:line="360" w:lineRule="auto"/>
        <w:ind w:left="1900" w:firstLine="0"/>
      </w:pPr>
      <w:r>
        <w:t>(Ф.И.О.)</w:t>
      </w:r>
      <w:r>
        <w:tab/>
        <w:t>(Подпись)</w:t>
      </w:r>
    </w:p>
    <w:p w:rsidR="004D069E" w:rsidRDefault="00BD168C" w:rsidP="004D069E">
      <w:pPr>
        <w:pStyle w:val="50"/>
        <w:shd w:val="clear" w:color="auto" w:fill="auto"/>
        <w:spacing w:after="418" w:line="360" w:lineRule="auto"/>
        <w:ind w:left="240" w:firstLine="0"/>
      </w:pPr>
      <w:r>
        <w:t xml:space="preserve"> </w:t>
      </w:r>
      <w:r w:rsidR="004D069E">
        <w:t>М.П.</w:t>
      </w:r>
    </w:p>
    <w:p w:rsidR="004D069E" w:rsidRDefault="004D069E" w:rsidP="004D069E">
      <w:pPr>
        <w:pStyle w:val="50"/>
        <w:shd w:val="clear" w:color="auto" w:fill="auto"/>
        <w:spacing w:after="418" w:line="360" w:lineRule="auto"/>
        <w:ind w:left="240" w:firstLine="0"/>
        <w:sectPr w:rsidR="004D069E" w:rsidSect="004D069E">
          <w:pgSz w:w="11906" w:h="16838"/>
          <w:pgMar w:top="902" w:right="851" w:bottom="720" w:left="1134" w:header="709" w:footer="709" w:gutter="0"/>
          <w:pgNumType w:start="1"/>
          <w:cols w:space="708"/>
          <w:docGrid w:linePitch="360"/>
        </w:sectPr>
      </w:pPr>
    </w:p>
    <w:p w:rsidR="004D069E" w:rsidRPr="00C0156F" w:rsidRDefault="004D069E" w:rsidP="004D069E">
      <w:pPr>
        <w:pStyle w:val="11"/>
        <w:shd w:val="clear" w:color="auto" w:fill="auto"/>
        <w:spacing w:before="0" w:line="240" w:lineRule="auto"/>
        <w:ind w:left="20" w:right="20" w:firstLine="720"/>
        <w:jc w:val="right"/>
      </w:pPr>
      <w:r w:rsidRPr="00C0156F">
        <w:t>Приложение № 2</w:t>
      </w:r>
    </w:p>
    <w:p w:rsidR="004D069E" w:rsidRDefault="004D069E" w:rsidP="004D069E">
      <w:pPr>
        <w:pStyle w:val="11"/>
        <w:shd w:val="clear" w:color="auto" w:fill="auto"/>
        <w:spacing w:before="0" w:line="240" w:lineRule="auto"/>
        <w:ind w:left="20" w:right="20" w:firstLine="720"/>
        <w:jc w:val="right"/>
      </w:pPr>
      <w:r w:rsidRPr="00C0156F">
        <w:t>к Порядку</w:t>
      </w:r>
    </w:p>
    <w:p w:rsidR="004D069E" w:rsidRDefault="004D069E" w:rsidP="004D069E">
      <w:pPr>
        <w:pStyle w:val="11"/>
        <w:shd w:val="clear" w:color="auto" w:fill="auto"/>
        <w:spacing w:before="0" w:line="240" w:lineRule="auto"/>
        <w:ind w:left="20" w:right="20" w:firstLine="720"/>
        <w:jc w:val="right"/>
      </w:pPr>
    </w:p>
    <w:p w:rsidR="004D069E" w:rsidRPr="00C0156F" w:rsidRDefault="004D069E" w:rsidP="004D069E">
      <w:pPr>
        <w:pStyle w:val="11"/>
        <w:shd w:val="clear" w:color="auto" w:fill="auto"/>
        <w:spacing w:before="0" w:line="240" w:lineRule="auto"/>
        <w:ind w:left="20" w:right="20" w:firstLine="720"/>
        <w:jc w:val="right"/>
      </w:pPr>
    </w:p>
    <w:p w:rsidR="004D069E" w:rsidRPr="005C7B0E" w:rsidRDefault="004D069E" w:rsidP="004D069E">
      <w:pPr>
        <w:spacing w:after="0" w:line="240" w:lineRule="auto"/>
        <w:ind w:left="6237"/>
        <w:jc w:val="both"/>
        <w:rPr>
          <w:rFonts w:ascii="Times New Roman" w:hAnsi="Times New Roman" w:cs="Times New Roman"/>
          <w:bCs/>
        </w:rPr>
      </w:pPr>
      <w:r w:rsidRPr="005C7B0E">
        <w:rPr>
          <w:rFonts w:ascii="Times New Roman" w:hAnsi="Times New Roman" w:cs="Times New Roman"/>
        </w:rPr>
        <w:t xml:space="preserve">Утверждаю </w:t>
      </w:r>
      <w:r w:rsidRPr="005C7B0E">
        <w:rPr>
          <w:rFonts w:ascii="Times New Roman" w:hAnsi="Times New Roman" w:cs="Times New Roman"/>
          <w:bCs/>
        </w:rPr>
        <w:t xml:space="preserve">первый заместитель Главы администрации </w:t>
      </w:r>
    </w:p>
    <w:p w:rsidR="004D069E" w:rsidRPr="005C7B0E" w:rsidRDefault="004D069E" w:rsidP="004D069E">
      <w:pPr>
        <w:spacing w:after="0" w:line="240" w:lineRule="auto"/>
        <w:ind w:left="6237"/>
        <w:jc w:val="both"/>
        <w:rPr>
          <w:rFonts w:ascii="Times New Roman" w:hAnsi="Times New Roman" w:cs="Times New Roman"/>
        </w:rPr>
      </w:pPr>
      <w:r w:rsidRPr="005C7B0E">
        <w:rPr>
          <w:rFonts w:ascii="Times New Roman" w:hAnsi="Times New Roman" w:cs="Times New Roman"/>
          <w:bCs/>
        </w:rPr>
        <w:t>города по ЖКХ, строительству и развитию инфраструктуры</w:t>
      </w:r>
    </w:p>
    <w:p w:rsidR="004D069E" w:rsidRPr="005C7B0E" w:rsidRDefault="004D069E" w:rsidP="004D069E">
      <w:pPr>
        <w:pStyle w:val="50"/>
        <w:shd w:val="clear" w:color="auto" w:fill="auto"/>
        <w:tabs>
          <w:tab w:val="left" w:leader="underscore" w:pos="7636"/>
          <w:tab w:val="left" w:leader="underscore" w:pos="9403"/>
        </w:tabs>
        <w:spacing w:after="0" w:line="360" w:lineRule="auto"/>
        <w:ind w:left="6237" w:right="20" w:firstLine="0"/>
        <w:rPr>
          <w:sz w:val="22"/>
          <w:szCs w:val="22"/>
        </w:rPr>
      </w:pPr>
      <w:r>
        <w:rPr>
          <w:sz w:val="22"/>
          <w:szCs w:val="22"/>
        </w:rPr>
        <w:t>(______________________/_____</w:t>
      </w:r>
      <w:r w:rsidRPr="005C7B0E">
        <w:rPr>
          <w:sz w:val="22"/>
          <w:szCs w:val="22"/>
        </w:rPr>
        <w:t>____)</w:t>
      </w:r>
    </w:p>
    <w:p w:rsidR="004D069E" w:rsidRPr="005C7B0E" w:rsidRDefault="004D069E" w:rsidP="004D069E">
      <w:pPr>
        <w:pStyle w:val="50"/>
        <w:shd w:val="clear" w:color="auto" w:fill="auto"/>
        <w:spacing w:after="450" w:line="360" w:lineRule="auto"/>
        <w:ind w:right="20" w:firstLine="0"/>
        <w:jc w:val="right"/>
        <w:rPr>
          <w:sz w:val="22"/>
          <w:szCs w:val="22"/>
        </w:rPr>
      </w:pPr>
      <w:r>
        <w:rPr>
          <w:sz w:val="22"/>
          <w:szCs w:val="22"/>
        </w:rPr>
        <w:t>_______________________</w:t>
      </w:r>
      <w:r w:rsidRPr="005C7B0E">
        <w:rPr>
          <w:sz w:val="22"/>
          <w:szCs w:val="22"/>
        </w:rPr>
        <w:t>20</w:t>
      </w:r>
      <w:r w:rsidR="00BD168C">
        <w:rPr>
          <w:sz w:val="22"/>
          <w:szCs w:val="22"/>
        </w:rPr>
        <w:t xml:space="preserve"> </w:t>
      </w:r>
      <w:r w:rsidRPr="005C7B0E">
        <w:rPr>
          <w:sz w:val="22"/>
          <w:szCs w:val="22"/>
        </w:rPr>
        <w:t>г.</w:t>
      </w:r>
    </w:p>
    <w:p w:rsidR="004D069E" w:rsidRDefault="004D069E" w:rsidP="004D069E">
      <w:pPr>
        <w:pStyle w:val="60"/>
        <w:shd w:val="clear" w:color="auto" w:fill="auto"/>
        <w:spacing w:before="0" w:after="0" w:line="360" w:lineRule="auto"/>
        <w:ind w:firstLine="0"/>
        <w:jc w:val="center"/>
      </w:pPr>
      <w:r>
        <w:t>ПЕРЕЧЕНЬ</w:t>
      </w:r>
    </w:p>
    <w:p w:rsidR="004D069E" w:rsidRDefault="004D069E" w:rsidP="004D069E">
      <w:pPr>
        <w:pStyle w:val="60"/>
        <w:shd w:val="clear" w:color="auto" w:fill="auto"/>
        <w:spacing w:before="0" w:after="0" w:line="360" w:lineRule="auto"/>
        <w:ind w:right="380" w:firstLine="0"/>
        <w:jc w:val="center"/>
      </w:pPr>
      <w:r>
        <w:t>получателей субсидии на возмещение затрат связанных с выполнением работ по благоустройству дворовых территорий многоквартирных домов в рамках реализации муниципальной программы «Благоустройство территории города Коврова »</w:t>
      </w:r>
    </w:p>
    <w:p w:rsidR="004D069E" w:rsidRDefault="004D069E" w:rsidP="004D069E">
      <w:pPr>
        <w:pStyle w:val="60"/>
        <w:shd w:val="clear" w:color="auto" w:fill="auto"/>
        <w:spacing w:before="0" w:after="0" w:line="360" w:lineRule="auto"/>
        <w:ind w:right="380" w:firstLine="0"/>
        <w:jc w:val="center"/>
      </w:pPr>
    </w:p>
    <w:tbl>
      <w:tblPr>
        <w:tblW w:w="0" w:type="auto"/>
        <w:jc w:val="center"/>
        <w:tblLayout w:type="fixed"/>
        <w:tblCellMar>
          <w:left w:w="10" w:type="dxa"/>
          <w:right w:w="10" w:type="dxa"/>
        </w:tblCellMar>
        <w:tblLook w:val="04A0"/>
      </w:tblPr>
      <w:tblGrid>
        <w:gridCol w:w="564"/>
        <w:gridCol w:w="2340"/>
        <w:gridCol w:w="1746"/>
        <w:gridCol w:w="3342"/>
        <w:gridCol w:w="1422"/>
      </w:tblGrid>
      <w:tr w:rsidR="004D069E" w:rsidTr="00037038">
        <w:trPr>
          <w:trHeight w:val="94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N п/п</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left="480" w:firstLine="0"/>
            </w:pPr>
            <w:r>
              <w:t>Адрес объекта</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260" w:firstLine="0"/>
              <w:jc w:val="center"/>
            </w:pPr>
            <w:r>
              <w:t>Управляющая организация</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left="700" w:firstLine="0"/>
            </w:pPr>
            <w:r>
              <w:t>Наименование работ</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460" w:firstLine="0"/>
              <w:jc w:val="center"/>
            </w:pPr>
            <w:r>
              <w:t>Сумма, руб.</w:t>
            </w:r>
          </w:p>
        </w:tc>
      </w:tr>
      <w:tr w:rsidR="004D069E" w:rsidTr="00037038">
        <w:trPr>
          <w:trHeight w:val="46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468"/>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73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Всего по городу:</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726"/>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В т.ч. по управляющим организациям:</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480"/>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bl>
    <w:p w:rsidR="004D069E" w:rsidRDefault="004D069E" w:rsidP="004D069E">
      <w:pPr>
        <w:spacing w:line="360" w:lineRule="auto"/>
        <w:rPr>
          <w:sz w:val="2"/>
          <w:szCs w:val="2"/>
        </w:rPr>
      </w:pPr>
    </w:p>
    <w:p w:rsidR="004D069E"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r>
        <w:t>Начальник управления городского хозяйства</w:t>
      </w:r>
      <w:r w:rsidR="00BD168C">
        <w:t xml:space="preserve"> </w:t>
      </w:r>
      <w:r>
        <w:t>ФИО</w:t>
      </w:r>
    </w:p>
    <w:p w:rsidR="00143B22"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p>
    <w:p w:rsidR="00143B22"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p>
    <w:p w:rsidR="00143B22"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p>
    <w:p w:rsidR="00143B22"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r>
        <w:t>Исполнитель ФИО</w:t>
      </w:r>
    </w:p>
    <w:p w:rsidR="00143B22" w:rsidRDefault="00143B22" w:rsidP="004D069E">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p>
    <w:p w:rsidR="004D069E" w:rsidRDefault="004D069E" w:rsidP="004D069E">
      <w:pPr>
        <w:pStyle w:val="11"/>
        <w:shd w:val="clear" w:color="auto" w:fill="auto"/>
        <w:spacing w:before="0" w:line="240" w:lineRule="auto"/>
        <w:ind w:left="20" w:right="20" w:firstLine="720"/>
        <w:jc w:val="right"/>
        <w:sectPr w:rsidR="004D069E" w:rsidSect="006A3D04">
          <w:pgSz w:w="11906" w:h="16838"/>
          <w:pgMar w:top="902" w:right="851" w:bottom="720" w:left="1134" w:header="709" w:footer="709" w:gutter="0"/>
          <w:cols w:space="708"/>
          <w:docGrid w:linePitch="360"/>
        </w:sectPr>
      </w:pPr>
    </w:p>
    <w:p w:rsidR="00847F0A" w:rsidRDefault="00847F0A" w:rsidP="004D069E">
      <w:pPr>
        <w:pStyle w:val="11"/>
        <w:shd w:val="clear" w:color="auto" w:fill="auto"/>
        <w:spacing w:before="0" w:line="240" w:lineRule="auto"/>
        <w:ind w:left="20" w:right="20" w:firstLine="720"/>
        <w:jc w:val="right"/>
        <w:sectPr w:rsidR="00847F0A" w:rsidSect="001E027C">
          <w:pgSz w:w="16838" w:h="11906" w:orient="landscape"/>
          <w:pgMar w:top="1134" w:right="902" w:bottom="851" w:left="720" w:header="709" w:footer="709" w:gutter="0"/>
          <w:cols w:space="708"/>
          <w:docGrid w:linePitch="360"/>
        </w:sectPr>
      </w:pPr>
    </w:p>
    <w:p w:rsidR="004D069E" w:rsidRPr="001E027C" w:rsidRDefault="004D069E" w:rsidP="004D069E">
      <w:pPr>
        <w:pStyle w:val="11"/>
        <w:shd w:val="clear" w:color="auto" w:fill="auto"/>
        <w:spacing w:before="0" w:line="240" w:lineRule="auto"/>
        <w:ind w:left="20" w:right="20" w:firstLine="720"/>
        <w:jc w:val="right"/>
      </w:pPr>
      <w:r w:rsidRPr="001E027C">
        <w:t>Приложение № 3</w:t>
      </w:r>
    </w:p>
    <w:p w:rsidR="004D069E" w:rsidRDefault="004D069E" w:rsidP="004D069E">
      <w:pPr>
        <w:pStyle w:val="11"/>
        <w:shd w:val="clear" w:color="auto" w:fill="auto"/>
        <w:spacing w:before="0" w:line="240" w:lineRule="auto"/>
        <w:ind w:left="20" w:right="20" w:firstLine="720"/>
        <w:jc w:val="right"/>
      </w:pPr>
      <w:r>
        <w:t>к</w:t>
      </w:r>
      <w:r w:rsidRPr="001E027C">
        <w:t xml:space="preserve"> Порядку</w:t>
      </w:r>
    </w:p>
    <w:p w:rsidR="004D069E" w:rsidRDefault="004D069E" w:rsidP="004D069E">
      <w:pPr>
        <w:pStyle w:val="21"/>
        <w:shd w:val="clear" w:color="auto" w:fill="auto"/>
        <w:spacing w:before="0" w:after="0" w:line="240" w:lineRule="auto"/>
        <w:ind w:left="6980"/>
        <w:jc w:val="left"/>
      </w:pPr>
      <w:r>
        <w:t>ОТЧЕТ</w:t>
      </w:r>
    </w:p>
    <w:p w:rsidR="004D069E" w:rsidRDefault="004D069E" w:rsidP="004D069E">
      <w:pPr>
        <w:pStyle w:val="a8"/>
        <w:jc w:val="center"/>
        <w:rPr>
          <w:rStyle w:val="6135pt"/>
          <w:rFonts w:eastAsiaTheme="minorHAnsi"/>
        </w:rPr>
      </w:pPr>
      <w:r>
        <w:rPr>
          <w:rStyle w:val="6135pt"/>
          <w:rFonts w:eastAsiaTheme="minorHAnsi"/>
        </w:rPr>
        <w:t>О ПРОИЗВЕДЕННЫХ ЗАТРАТАХ,</w:t>
      </w:r>
    </w:p>
    <w:p w:rsidR="004D069E" w:rsidRDefault="004D069E" w:rsidP="004D069E">
      <w:pPr>
        <w:pStyle w:val="a8"/>
        <w:jc w:val="center"/>
        <w:rPr>
          <w:rFonts w:ascii="Times New Roman" w:hAnsi="Times New Roman" w:cs="Times New Roman"/>
        </w:rPr>
      </w:pPr>
      <w:r w:rsidRPr="001E027C">
        <w:rPr>
          <w:rFonts w:ascii="Times New Roman" w:hAnsi="Times New Roman" w:cs="Times New Roman"/>
        </w:rPr>
        <w:t>связанных с выполнением р</w:t>
      </w:r>
      <w:r>
        <w:rPr>
          <w:rFonts w:ascii="Times New Roman" w:hAnsi="Times New Roman" w:cs="Times New Roman"/>
        </w:rPr>
        <w:t>абот по благоустройству дворовой территории</w:t>
      </w:r>
      <w:r w:rsidRPr="001E027C">
        <w:rPr>
          <w:rFonts w:ascii="Times New Roman" w:hAnsi="Times New Roman" w:cs="Times New Roman"/>
        </w:rPr>
        <w:t xml:space="preserve"> многоквартирн</w:t>
      </w:r>
      <w:r>
        <w:rPr>
          <w:rFonts w:ascii="Times New Roman" w:hAnsi="Times New Roman" w:cs="Times New Roman"/>
        </w:rPr>
        <w:t>ого/ных дома/ов</w:t>
      </w:r>
      <w:r w:rsidRPr="001E027C">
        <w:rPr>
          <w:rFonts w:ascii="Times New Roman" w:hAnsi="Times New Roman" w:cs="Times New Roman"/>
        </w:rPr>
        <w:t>, в рамках реализации мероприятий муниципальной программы «Благоустройство территории города Коврова»</w:t>
      </w:r>
    </w:p>
    <w:p w:rsidR="004D069E" w:rsidRDefault="004D069E" w:rsidP="004D069E">
      <w:pPr>
        <w:pStyle w:val="a8"/>
        <w:jc w:val="center"/>
        <w:rPr>
          <w:rFonts w:ascii="Times New Roman" w:hAnsi="Times New Roman" w:cs="Times New Roman"/>
        </w:rPr>
      </w:pPr>
      <w:r>
        <w:rPr>
          <w:rFonts w:ascii="Times New Roman" w:hAnsi="Times New Roman" w:cs="Times New Roman"/>
        </w:rPr>
        <w:t>__________________________________________________</w:t>
      </w:r>
    </w:p>
    <w:p w:rsidR="00215B23" w:rsidRDefault="00215B23" w:rsidP="00215B23">
      <w:pPr>
        <w:pStyle w:val="25"/>
        <w:framePr w:w="15241" w:h="6856" w:hRule="exact" w:wrap="notBeside" w:vAnchor="text" w:hAnchor="page" w:x="856" w:y="1036"/>
        <w:shd w:val="clear" w:color="auto" w:fill="auto"/>
        <w:tabs>
          <w:tab w:val="left" w:leader="underscore" w:pos="2979"/>
        </w:tabs>
        <w:spacing w:after="0" w:line="240" w:lineRule="auto"/>
        <w:jc w:val="center"/>
      </w:pPr>
      <w:r>
        <w:tab/>
      </w:r>
    </w:p>
    <w:p w:rsidR="00215B23" w:rsidRDefault="00215B23" w:rsidP="00215B23">
      <w:pPr>
        <w:pStyle w:val="25"/>
        <w:framePr w:w="15241" w:h="6856" w:hRule="exact" w:wrap="notBeside" w:vAnchor="text" w:hAnchor="page" w:x="856" w:y="1036"/>
        <w:shd w:val="clear" w:color="auto" w:fill="auto"/>
        <w:tabs>
          <w:tab w:val="left" w:leader="underscore" w:pos="2979"/>
        </w:tabs>
        <w:spacing w:after="0" w:line="240" w:lineRule="auto"/>
        <w:jc w:val="center"/>
        <w:rPr>
          <w:rStyle w:val="ad"/>
        </w:rPr>
      </w:pPr>
      <w:r>
        <w:t xml:space="preserve"> </w:t>
      </w:r>
      <w:r>
        <w:rPr>
          <w:rStyle w:val="ad"/>
        </w:rPr>
        <w:t>(число, месяц, год)</w:t>
      </w:r>
    </w:p>
    <w:p w:rsidR="00215B23" w:rsidRDefault="00215B23" w:rsidP="00215B23">
      <w:pPr>
        <w:pStyle w:val="25"/>
        <w:framePr w:w="15241" w:h="6856" w:hRule="exact" w:wrap="notBeside" w:vAnchor="text" w:hAnchor="page" w:x="856" w:y="1036"/>
        <w:shd w:val="clear" w:color="auto" w:fill="auto"/>
        <w:tabs>
          <w:tab w:val="left" w:leader="underscore" w:pos="2979"/>
        </w:tabs>
        <w:spacing w:after="0" w:line="240" w:lineRule="auto"/>
        <w:jc w:val="center"/>
      </w:pPr>
    </w:p>
    <w:tbl>
      <w:tblPr>
        <w:tblW w:w="0" w:type="auto"/>
        <w:tblInd w:w="152" w:type="dxa"/>
        <w:tblLayout w:type="fixed"/>
        <w:tblCellMar>
          <w:left w:w="10" w:type="dxa"/>
          <w:right w:w="10" w:type="dxa"/>
        </w:tblCellMar>
        <w:tblLook w:val="04A0"/>
      </w:tblPr>
      <w:tblGrid>
        <w:gridCol w:w="576"/>
        <w:gridCol w:w="3960"/>
        <w:gridCol w:w="992"/>
        <w:gridCol w:w="1985"/>
        <w:gridCol w:w="2126"/>
        <w:gridCol w:w="1701"/>
        <w:gridCol w:w="3563"/>
      </w:tblGrid>
      <w:tr w:rsidR="00215B23" w:rsidTr="00847F0A">
        <w:trPr>
          <w:trHeight w:val="132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firstLine="0"/>
              <w:jc w:val="center"/>
            </w:pPr>
            <w:r>
              <w:t>N п/п</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left="300" w:firstLine="0"/>
              <w:jc w:val="center"/>
            </w:pPr>
            <w:r>
              <w:t>Виды работ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left="1080" w:hanging="948"/>
              <w:jc w:val="center"/>
            </w:pPr>
            <w:r>
              <w:t>Ед. изм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left="220" w:firstLine="0"/>
              <w:jc w:val="center"/>
            </w:pPr>
            <w:r>
              <w:t>Объем выполненных работ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firstLine="0"/>
              <w:jc w:val="center"/>
            </w:pPr>
            <w:r>
              <w:t>Общая стоимость выполненных работ,</w:t>
            </w:r>
            <w:r w:rsidR="00BD168C">
              <w:t xml:space="preserve"> </w:t>
            </w:r>
            <w:r>
              <w:t>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right="300" w:firstLine="0"/>
              <w:jc w:val="center"/>
            </w:pPr>
            <w:r>
              <w:t>Сумма субсидии, руб.</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215B23" w:rsidRDefault="00215B23" w:rsidP="00215B23">
            <w:pPr>
              <w:pStyle w:val="60"/>
              <w:framePr w:w="15241" w:h="6856" w:hRule="exact" w:wrap="notBeside" w:vAnchor="text" w:hAnchor="page" w:x="856" w:y="1036"/>
              <w:shd w:val="clear" w:color="auto" w:fill="auto"/>
              <w:spacing w:before="0" w:after="0" w:line="360" w:lineRule="auto"/>
              <w:ind w:firstLine="0"/>
              <w:jc w:val="center"/>
            </w:pPr>
            <w:r>
              <w:t>Наименование подрядчика, реквизиты договора</w:t>
            </w:r>
          </w:p>
        </w:tc>
      </w:tr>
      <w:tr w:rsidR="00215B23" w:rsidTr="00847F0A">
        <w:trPr>
          <w:trHeight w:val="48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r>
      <w:tr w:rsidR="00215B23" w:rsidTr="00847F0A">
        <w:trPr>
          <w:trHeight w:val="49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r>
      <w:tr w:rsidR="00215B23" w:rsidTr="00847F0A">
        <w:trPr>
          <w:trHeight w:val="492"/>
        </w:trPr>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215B23" w:rsidRPr="00847F0A" w:rsidRDefault="00215B23" w:rsidP="00215B23">
            <w:pPr>
              <w:framePr w:w="15241" w:h="6856" w:hRule="exact" w:wrap="notBeside" w:vAnchor="text" w:hAnchor="page" w:x="856" w:y="1036"/>
              <w:spacing w:line="360" w:lineRule="auto"/>
              <w:rPr>
                <w:rFonts w:ascii="Times New Roman" w:hAnsi="Times New Roman" w:cs="Times New Roman"/>
              </w:rPr>
            </w:pPr>
            <w:r w:rsidRPr="00847F0A">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215B23" w:rsidRDefault="00215B23" w:rsidP="00215B23">
            <w:pPr>
              <w:framePr w:w="15241" w:h="6856" w:hRule="exact" w:wrap="notBeside" w:vAnchor="text" w:hAnchor="page" w:x="856" w:y="1036"/>
              <w:spacing w:line="360" w:lineRule="auto"/>
              <w:rPr>
                <w:sz w:val="10"/>
                <w:szCs w:val="10"/>
              </w:rPr>
            </w:pPr>
          </w:p>
        </w:tc>
      </w:tr>
    </w:tbl>
    <w:p w:rsidR="00215B23" w:rsidRPr="001E027C" w:rsidRDefault="00215B23" w:rsidP="00215B23">
      <w:pPr>
        <w:framePr w:w="15241" w:h="6856" w:hRule="exact" w:wrap="notBeside" w:vAnchor="text" w:hAnchor="page" w:x="856" w:y="1036"/>
        <w:tabs>
          <w:tab w:val="left" w:leader="underscore" w:pos="5301"/>
        </w:tabs>
        <w:spacing w:after="0" w:line="240" w:lineRule="auto"/>
        <w:rPr>
          <w:rFonts w:ascii="Times New Roman" w:hAnsi="Times New Roman" w:cs="Times New Roman"/>
        </w:rPr>
      </w:pPr>
      <w:r w:rsidRPr="001E027C">
        <w:rPr>
          <w:rFonts w:ascii="Times New Roman" w:hAnsi="Times New Roman" w:cs="Times New Roman"/>
        </w:rPr>
        <w:t>Руководитель</w:t>
      </w:r>
      <w:r w:rsidRPr="001E027C">
        <w:rPr>
          <w:rFonts w:ascii="Times New Roman" w:hAnsi="Times New Roman" w:cs="Times New Roman"/>
        </w:rPr>
        <w:tab/>
      </w:r>
    </w:p>
    <w:p w:rsidR="00215B23" w:rsidRDefault="00BD168C" w:rsidP="00215B23">
      <w:pPr>
        <w:framePr w:w="15241" w:h="6856" w:hRule="exact" w:wrap="notBeside" w:vAnchor="text" w:hAnchor="page" w:x="856" w:y="1036"/>
        <w:tabs>
          <w:tab w:val="left" w:pos="2040"/>
        </w:tabs>
        <w:spacing w:after="0" w:line="240" w:lineRule="auto"/>
        <w:rPr>
          <w:rFonts w:ascii="Times New Roman" w:hAnsi="Times New Roman" w:cs="Times New Roman"/>
        </w:rPr>
      </w:pPr>
      <w:r>
        <w:rPr>
          <w:rFonts w:ascii="Times New Roman" w:hAnsi="Times New Roman" w:cs="Times New Roman"/>
        </w:rPr>
        <w:t xml:space="preserve"> </w:t>
      </w:r>
      <w:r w:rsidR="00215B23" w:rsidRPr="001E027C">
        <w:rPr>
          <w:rFonts w:ascii="Times New Roman" w:hAnsi="Times New Roman" w:cs="Times New Roman"/>
        </w:rPr>
        <w:t>(подпись)</w:t>
      </w:r>
      <w:r w:rsidR="00215B23" w:rsidRPr="001E027C">
        <w:rPr>
          <w:rFonts w:ascii="Times New Roman" w:hAnsi="Times New Roman" w:cs="Times New Roman"/>
        </w:rPr>
        <w:tab/>
        <w:t>И.О. Фамилия</w:t>
      </w:r>
    </w:p>
    <w:p w:rsidR="00215B23" w:rsidRPr="001E027C" w:rsidRDefault="00BD168C" w:rsidP="00215B23">
      <w:pPr>
        <w:framePr w:w="15241" w:h="6856" w:hRule="exact" w:wrap="notBeside" w:vAnchor="text" w:hAnchor="page" w:x="856" w:y="1036"/>
        <w:tabs>
          <w:tab w:val="left" w:pos="2040"/>
        </w:tabs>
        <w:spacing w:after="0" w:line="240" w:lineRule="auto"/>
        <w:rPr>
          <w:rFonts w:ascii="Times New Roman" w:hAnsi="Times New Roman" w:cs="Times New Roman"/>
        </w:rPr>
      </w:pPr>
      <w:r>
        <w:rPr>
          <w:rFonts w:ascii="Times New Roman" w:hAnsi="Times New Roman" w:cs="Times New Roman"/>
        </w:rPr>
        <w:t xml:space="preserve"> </w:t>
      </w:r>
      <w:r w:rsidR="00215B23">
        <w:rPr>
          <w:rFonts w:ascii="Times New Roman" w:hAnsi="Times New Roman" w:cs="Times New Roman"/>
        </w:rPr>
        <w:t>М П</w:t>
      </w:r>
    </w:p>
    <w:p w:rsidR="00215B23" w:rsidRPr="001E027C" w:rsidRDefault="00215B23" w:rsidP="00215B23">
      <w:pPr>
        <w:framePr w:w="15241" w:h="6856" w:hRule="exact" w:wrap="notBeside" w:vAnchor="text" w:hAnchor="page" w:x="856" w:y="1036"/>
        <w:tabs>
          <w:tab w:val="left" w:leader="underscore" w:pos="5301"/>
        </w:tabs>
        <w:spacing w:after="0" w:line="240" w:lineRule="auto"/>
        <w:rPr>
          <w:rFonts w:ascii="Times New Roman" w:hAnsi="Times New Roman" w:cs="Times New Roman"/>
        </w:rPr>
      </w:pPr>
      <w:r w:rsidRPr="001E027C">
        <w:rPr>
          <w:rFonts w:ascii="Times New Roman" w:hAnsi="Times New Roman" w:cs="Times New Roman"/>
        </w:rPr>
        <w:t>Гл. бухгалтер</w:t>
      </w:r>
      <w:r w:rsidRPr="001E027C">
        <w:rPr>
          <w:rFonts w:ascii="Times New Roman" w:hAnsi="Times New Roman" w:cs="Times New Roman"/>
        </w:rPr>
        <w:tab/>
      </w:r>
    </w:p>
    <w:p w:rsidR="00215B23" w:rsidRDefault="00BD168C" w:rsidP="00215B23">
      <w:pPr>
        <w:framePr w:w="15241" w:h="6856" w:hRule="exact" w:wrap="notBeside" w:vAnchor="text" w:hAnchor="page" w:x="856" w:y="1036"/>
        <w:tabs>
          <w:tab w:val="left" w:pos="2043"/>
        </w:tabs>
        <w:spacing w:after="0" w:line="240" w:lineRule="auto"/>
        <w:rPr>
          <w:rFonts w:ascii="Times New Roman" w:hAnsi="Times New Roman" w:cs="Times New Roman"/>
        </w:rPr>
      </w:pPr>
      <w:r>
        <w:rPr>
          <w:rFonts w:ascii="Times New Roman" w:hAnsi="Times New Roman" w:cs="Times New Roman"/>
        </w:rPr>
        <w:t xml:space="preserve"> </w:t>
      </w:r>
      <w:r w:rsidR="00215B23" w:rsidRPr="001E027C">
        <w:rPr>
          <w:rFonts w:ascii="Times New Roman" w:hAnsi="Times New Roman" w:cs="Times New Roman"/>
        </w:rPr>
        <w:t>(подпись)</w:t>
      </w:r>
      <w:r w:rsidR="00215B23" w:rsidRPr="001E027C">
        <w:rPr>
          <w:rFonts w:ascii="Times New Roman" w:hAnsi="Times New Roman" w:cs="Times New Roman"/>
        </w:rPr>
        <w:tab/>
        <w:t>И.О. Фамилия</w:t>
      </w:r>
    </w:p>
    <w:p w:rsidR="00215B23" w:rsidRDefault="00215B23" w:rsidP="00215B23">
      <w:pPr>
        <w:framePr w:w="15241" w:h="6856" w:hRule="exact" w:wrap="notBeside" w:vAnchor="text" w:hAnchor="page" w:x="856" w:y="1036"/>
        <w:tabs>
          <w:tab w:val="left" w:pos="2043"/>
        </w:tabs>
        <w:spacing w:after="0" w:line="240" w:lineRule="auto"/>
        <w:rPr>
          <w:rFonts w:ascii="Times New Roman" w:hAnsi="Times New Roman" w:cs="Times New Roman"/>
        </w:rPr>
      </w:pPr>
    </w:p>
    <w:p w:rsidR="00215B23" w:rsidRDefault="00215B23" w:rsidP="00215B23">
      <w:pPr>
        <w:pStyle w:val="af2"/>
        <w:framePr w:w="15241" w:h="6856" w:hRule="exact" w:wrap="notBeside" w:vAnchor="text" w:hAnchor="page" w:x="856" w:y="1036"/>
        <w:ind w:firstLine="708"/>
        <w:jc w:val="both"/>
        <w:rPr>
          <w:rFonts w:ascii="Times New Roman" w:hAnsi="Times New Roman" w:cs="Times New Roman"/>
          <w:sz w:val="22"/>
          <w:szCs w:val="22"/>
        </w:rPr>
      </w:pPr>
      <w:r w:rsidRPr="00FB58DE">
        <w:rPr>
          <w:rFonts w:ascii="Times New Roman" w:hAnsi="Times New Roman" w:cs="Times New Roman"/>
          <w:sz w:val="22"/>
          <w:szCs w:val="22"/>
        </w:rPr>
        <w:t>Управление городского хозяйства администрации города Коврова</w:t>
      </w:r>
      <w:r>
        <w:rPr>
          <w:rFonts w:ascii="Times New Roman" w:hAnsi="Times New Roman" w:cs="Times New Roman"/>
          <w:sz w:val="22"/>
          <w:szCs w:val="22"/>
        </w:rPr>
        <w:t>, в лице начальника управления Е.В.Фоминой, действующего на основании Положения, приняло/не приняло Отчет.</w:t>
      </w:r>
    </w:p>
    <w:p w:rsidR="00215B23" w:rsidRDefault="00215B23" w:rsidP="00215B23">
      <w:pPr>
        <w:pStyle w:val="af2"/>
        <w:framePr w:w="15241" w:h="6856" w:hRule="exact" w:wrap="notBeside" w:vAnchor="text" w:hAnchor="page" w:x="856" w:y="1036"/>
        <w:ind w:firstLine="708"/>
        <w:jc w:val="both"/>
        <w:rPr>
          <w:rFonts w:ascii="Times New Roman" w:hAnsi="Times New Roman" w:cs="Times New Roman"/>
          <w:sz w:val="22"/>
          <w:szCs w:val="22"/>
        </w:rPr>
      </w:pPr>
    </w:p>
    <w:p w:rsidR="00215B23" w:rsidRDefault="00215B23" w:rsidP="00215B23">
      <w:pPr>
        <w:pStyle w:val="af2"/>
        <w:framePr w:w="15241" w:h="6856" w:hRule="exact" w:wrap="notBeside" w:vAnchor="text" w:hAnchor="page" w:x="856" w:y="1036"/>
        <w:jc w:val="both"/>
      </w:pPr>
      <w:r w:rsidRPr="00FB58DE">
        <w:rPr>
          <w:rFonts w:ascii="Times New Roman" w:hAnsi="Times New Roman" w:cs="Times New Roman"/>
          <w:sz w:val="22"/>
          <w:szCs w:val="22"/>
        </w:rPr>
        <w:t>Управление городского хозяйства администрации города Коврова</w:t>
      </w:r>
      <w:r w:rsidR="00BD168C">
        <w:rPr>
          <w:rFonts w:ascii="Times New Roman" w:hAnsi="Times New Roman" w:cs="Times New Roman"/>
          <w:sz w:val="22"/>
          <w:szCs w:val="22"/>
        </w:rPr>
        <w:t xml:space="preserve"> </w:t>
      </w:r>
      <w:r>
        <w:rPr>
          <w:rFonts w:ascii="Times New Roman" w:hAnsi="Times New Roman" w:cs="Times New Roman"/>
          <w:sz w:val="22"/>
          <w:szCs w:val="22"/>
        </w:rPr>
        <w:t>_____________ Е.В.Фомина</w:t>
      </w:r>
    </w:p>
    <w:p w:rsidR="00215B23" w:rsidRDefault="00215B23" w:rsidP="00215B23">
      <w:pPr>
        <w:pStyle w:val="af2"/>
        <w:framePr w:w="15241" w:h="6856" w:hRule="exact" w:wrap="notBeside" w:vAnchor="text" w:hAnchor="page" w:x="856" w:y="1036"/>
        <w:jc w:val="both"/>
        <w:rPr>
          <w:rFonts w:ascii="Times New Roman" w:hAnsi="Times New Roman" w:cs="Times New Roman"/>
          <w:sz w:val="22"/>
          <w:szCs w:val="22"/>
        </w:rPr>
      </w:pPr>
    </w:p>
    <w:p w:rsidR="00215B23" w:rsidRDefault="00215B23" w:rsidP="00215B23">
      <w:pPr>
        <w:pStyle w:val="af2"/>
        <w:framePr w:w="15241" w:h="6856" w:hRule="exact" w:wrap="notBeside" w:vAnchor="text" w:hAnchor="page" w:x="856" w:y="1036"/>
        <w:jc w:val="both"/>
        <w:rPr>
          <w:rFonts w:ascii="Times New Roman" w:hAnsi="Times New Roman" w:cs="Times New Roman"/>
          <w:sz w:val="22"/>
          <w:szCs w:val="22"/>
        </w:rPr>
      </w:pPr>
    </w:p>
    <w:p w:rsidR="00215B23" w:rsidRDefault="00215B23" w:rsidP="00215B23">
      <w:pPr>
        <w:framePr w:w="15241" w:h="6856" w:hRule="exact" w:wrap="notBeside" w:vAnchor="text" w:hAnchor="page" w:x="856" w:y="1036"/>
        <w:tabs>
          <w:tab w:val="left" w:pos="2043"/>
        </w:tabs>
        <w:spacing w:after="0" w:line="240" w:lineRule="auto"/>
        <w:rPr>
          <w:rFonts w:ascii="Times New Roman" w:hAnsi="Times New Roman" w:cs="Times New Roman"/>
        </w:rPr>
      </w:pPr>
    </w:p>
    <w:p w:rsidR="00215B23" w:rsidRPr="001E027C" w:rsidRDefault="00215B23" w:rsidP="00215B23">
      <w:pPr>
        <w:framePr w:w="15241" w:h="6856" w:hRule="exact" w:wrap="notBeside" w:vAnchor="text" w:hAnchor="page" w:x="856" w:y="1036"/>
        <w:tabs>
          <w:tab w:val="left" w:pos="2043"/>
        </w:tabs>
        <w:spacing w:after="0" w:line="240" w:lineRule="auto"/>
        <w:rPr>
          <w:rFonts w:ascii="Times New Roman" w:hAnsi="Times New Roman" w:cs="Times New Roman"/>
        </w:rPr>
      </w:pPr>
    </w:p>
    <w:p w:rsidR="004D069E" w:rsidRDefault="004D069E" w:rsidP="004D069E">
      <w:pPr>
        <w:pStyle w:val="50"/>
        <w:shd w:val="clear" w:color="auto" w:fill="auto"/>
        <w:spacing w:after="20" w:line="360" w:lineRule="auto"/>
        <w:ind w:firstLine="0"/>
        <w:jc w:val="center"/>
      </w:pPr>
      <w:r w:rsidRPr="001E027C">
        <w:t>(наименование Получателя субсидии)</w:t>
      </w:r>
    </w:p>
    <w:p w:rsidR="00143B22" w:rsidRDefault="00143B22" w:rsidP="00143B22">
      <w:pPr>
        <w:pStyle w:val="a8"/>
        <w:jc w:val="center"/>
        <w:rPr>
          <w:rFonts w:ascii="Times New Roman" w:hAnsi="Times New Roman" w:cs="Times New Roman"/>
        </w:rPr>
      </w:pPr>
      <w:r>
        <w:rPr>
          <w:rFonts w:ascii="Times New Roman" w:hAnsi="Times New Roman" w:cs="Times New Roman"/>
        </w:rPr>
        <w:t>__________________________________________________</w:t>
      </w:r>
    </w:p>
    <w:p w:rsidR="00143B22" w:rsidRDefault="00143B22" w:rsidP="00847F0A">
      <w:pPr>
        <w:pStyle w:val="50"/>
        <w:shd w:val="clear" w:color="auto" w:fill="auto"/>
        <w:spacing w:after="20" w:line="360" w:lineRule="auto"/>
        <w:ind w:firstLine="0"/>
        <w:jc w:val="center"/>
      </w:pPr>
      <w:r w:rsidRPr="001E027C">
        <w:t>(</w:t>
      </w:r>
      <w:r>
        <w:t>адрес МКД</w:t>
      </w:r>
      <w:r w:rsidRPr="001E027C">
        <w:t>)</w:t>
      </w:r>
    </w:p>
    <w:p w:rsidR="004D069E" w:rsidRDefault="004D069E" w:rsidP="004D069E">
      <w:pPr>
        <w:spacing w:after="0"/>
        <w:ind w:firstLine="708"/>
        <w:jc w:val="center"/>
        <w:rPr>
          <w:lang w:eastAsia="ru-RU"/>
        </w:rPr>
        <w:sectPr w:rsidR="004D069E" w:rsidSect="00847F0A">
          <w:type w:val="continuous"/>
          <w:pgSz w:w="16838" w:h="11906" w:orient="landscape"/>
          <w:pgMar w:top="1134" w:right="902" w:bottom="851" w:left="720" w:header="709" w:footer="709" w:gutter="0"/>
          <w:cols w:space="708"/>
          <w:docGrid w:linePitch="360"/>
        </w:sectPr>
      </w:pPr>
    </w:p>
    <w:p w:rsidR="004D069E" w:rsidRPr="009D0E19" w:rsidRDefault="004D069E" w:rsidP="004D069E">
      <w:pPr>
        <w:spacing w:after="0"/>
        <w:ind w:firstLine="708"/>
        <w:jc w:val="right"/>
        <w:rPr>
          <w:rFonts w:ascii="Times New Roman" w:hAnsi="Times New Roman" w:cs="Times New Roman"/>
          <w:lang w:eastAsia="ru-RU"/>
        </w:rPr>
      </w:pPr>
      <w:r w:rsidRPr="009D0E19">
        <w:rPr>
          <w:rFonts w:ascii="Times New Roman" w:hAnsi="Times New Roman" w:cs="Times New Roman"/>
          <w:lang w:eastAsia="ru-RU"/>
        </w:rPr>
        <w:t>Приложение № 4</w:t>
      </w:r>
    </w:p>
    <w:p w:rsidR="004D069E" w:rsidRPr="009D0E19" w:rsidRDefault="004D069E" w:rsidP="004D069E">
      <w:pPr>
        <w:spacing w:after="0"/>
        <w:ind w:firstLine="708"/>
        <w:jc w:val="right"/>
        <w:rPr>
          <w:rFonts w:ascii="Times New Roman" w:hAnsi="Times New Roman" w:cs="Times New Roman"/>
          <w:lang w:eastAsia="ru-RU"/>
        </w:rPr>
      </w:pPr>
      <w:r w:rsidRPr="009D0E19">
        <w:rPr>
          <w:rFonts w:ascii="Times New Roman" w:hAnsi="Times New Roman" w:cs="Times New Roman"/>
          <w:lang w:eastAsia="ru-RU"/>
        </w:rPr>
        <w:t>к Порядку</w:t>
      </w:r>
    </w:p>
    <w:p w:rsidR="004D069E" w:rsidRPr="009D0E19" w:rsidRDefault="004D069E" w:rsidP="004D069E">
      <w:pPr>
        <w:pStyle w:val="a8"/>
        <w:jc w:val="center"/>
        <w:rPr>
          <w:rFonts w:ascii="Times New Roman" w:hAnsi="Times New Roman" w:cs="Times New Roman"/>
        </w:rPr>
      </w:pPr>
      <w:r w:rsidRPr="009D0E19">
        <w:rPr>
          <w:rFonts w:ascii="Times New Roman" w:hAnsi="Times New Roman" w:cs="Times New Roman"/>
        </w:rPr>
        <w:t>ОТЧЕТ</w:t>
      </w:r>
    </w:p>
    <w:p w:rsidR="004D069E" w:rsidRDefault="004D069E" w:rsidP="004D069E">
      <w:pPr>
        <w:pStyle w:val="a8"/>
        <w:tabs>
          <w:tab w:val="center" w:pos="4960"/>
          <w:tab w:val="left" w:pos="7502"/>
        </w:tabs>
        <w:rPr>
          <w:rFonts w:ascii="Times New Roman" w:hAnsi="Times New Roman" w:cs="Times New Roman"/>
        </w:rPr>
      </w:pPr>
      <w:r>
        <w:rPr>
          <w:rFonts w:ascii="Times New Roman" w:hAnsi="Times New Roman" w:cs="Times New Roman"/>
        </w:rPr>
        <w:tab/>
      </w:r>
      <w:r w:rsidRPr="009D0E19">
        <w:rPr>
          <w:rFonts w:ascii="Times New Roman" w:hAnsi="Times New Roman" w:cs="Times New Roman"/>
        </w:rPr>
        <w:t>о достижении показателей результативности</w:t>
      </w:r>
      <w:r>
        <w:rPr>
          <w:rFonts w:ascii="Times New Roman" w:hAnsi="Times New Roman" w:cs="Times New Roman"/>
        </w:rPr>
        <w:tab/>
      </w:r>
    </w:p>
    <w:p w:rsidR="004D069E" w:rsidRPr="009D0E19" w:rsidRDefault="004D069E" w:rsidP="004D069E">
      <w:pPr>
        <w:pStyle w:val="a8"/>
        <w:tabs>
          <w:tab w:val="center" w:pos="4960"/>
          <w:tab w:val="left" w:pos="7502"/>
        </w:tabs>
        <w:jc w:val="center"/>
        <w:rPr>
          <w:rFonts w:ascii="Times New Roman" w:hAnsi="Times New Roman" w:cs="Times New Roman"/>
        </w:rPr>
      </w:pPr>
      <w:r>
        <w:rPr>
          <w:rFonts w:ascii="Times New Roman" w:hAnsi="Times New Roman" w:cs="Times New Roman"/>
        </w:rPr>
        <w:t>_____________________________________________________________</w:t>
      </w:r>
    </w:p>
    <w:p w:rsidR="004D069E" w:rsidRDefault="004D069E" w:rsidP="004D069E">
      <w:pPr>
        <w:pStyle w:val="a8"/>
        <w:jc w:val="center"/>
        <w:rPr>
          <w:rFonts w:ascii="Times New Roman" w:hAnsi="Times New Roman" w:cs="Times New Roman"/>
          <w:i/>
        </w:rPr>
      </w:pPr>
      <w:r w:rsidRPr="009D0E19">
        <w:rPr>
          <w:rFonts w:ascii="Times New Roman" w:hAnsi="Times New Roman" w:cs="Times New Roman"/>
          <w:i/>
        </w:rPr>
        <w:t>(наименование получателя субсидии)</w:t>
      </w:r>
    </w:p>
    <w:p w:rsidR="004D069E" w:rsidRPr="009D0E19" w:rsidRDefault="004D069E" w:rsidP="004D069E">
      <w:pPr>
        <w:pStyle w:val="a8"/>
        <w:jc w:val="center"/>
        <w:rPr>
          <w:rFonts w:ascii="Times New Roman" w:hAnsi="Times New Roman" w:cs="Times New Roman"/>
          <w:i/>
        </w:rPr>
      </w:pPr>
    </w:p>
    <w:p w:rsidR="004D069E" w:rsidRDefault="004D069E" w:rsidP="004D069E">
      <w:pPr>
        <w:pStyle w:val="a8"/>
        <w:jc w:val="center"/>
        <w:rPr>
          <w:rFonts w:ascii="Times New Roman" w:hAnsi="Times New Roman" w:cs="Times New Roman"/>
        </w:rPr>
      </w:pPr>
      <w:r w:rsidRPr="009D0E19">
        <w:rPr>
          <w:rFonts w:ascii="Times New Roman" w:hAnsi="Times New Roman" w:cs="Times New Roman"/>
        </w:rPr>
        <w:t>по выполнению ра</w:t>
      </w:r>
      <w:r>
        <w:rPr>
          <w:rFonts w:ascii="Times New Roman" w:hAnsi="Times New Roman" w:cs="Times New Roman"/>
        </w:rPr>
        <w:t>бот по благоустройству дворовой</w:t>
      </w:r>
    </w:p>
    <w:p w:rsidR="004D069E" w:rsidRDefault="004D069E" w:rsidP="004D069E">
      <w:pPr>
        <w:pStyle w:val="a8"/>
        <w:jc w:val="center"/>
        <w:rPr>
          <w:rFonts w:ascii="Times New Roman" w:hAnsi="Times New Roman" w:cs="Times New Roman"/>
        </w:rPr>
      </w:pPr>
      <w:r>
        <w:rPr>
          <w:rFonts w:ascii="Times New Roman" w:hAnsi="Times New Roman" w:cs="Times New Roman"/>
        </w:rPr>
        <w:t>территории</w:t>
      </w:r>
      <w:r w:rsidR="00BD168C">
        <w:rPr>
          <w:rFonts w:ascii="Times New Roman" w:hAnsi="Times New Roman" w:cs="Times New Roman"/>
        </w:rPr>
        <w:t xml:space="preserve"> </w:t>
      </w:r>
      <w:r>
        <w:rPr>
          <w:rFonts w:ascii="Times New Roman" w:hAnsi="Times New Roman" w:cs="Times New Roman"/>
        </w:rPr>
        <w:t>многоквартирного/ных дома/ов</w:t>
      </w:r>
      <w:r w:rsidRPr="009D0E19">
        <w:rPr>
          <w:rFonts w:ascii="Times New Roman" w:hAnsi="Times New Roman" w:cs="Times New Roman"/>
        </w:rPr>
        <w:t xml:space="preserve">, в рамках реализации мероприятий муниципальной </w:t>
      </w:r>
    </w:p>
    <w:p w:rsidR="004D069E" w:rsidRDefault="004D069E" w:rsidP="004D069E">
      <w:pPr>
        <w:pStyle w:val="a8"/>
        <w:jc w:val="center"/>
        <w:rPr>
          <w:rFonts w:ascii="Times New Roman" w:hAnsi="Times New Roman" w:cs="Times New Roman"/>
        </w:rPr>
      </w:pPr>
      <w:r w:rsidRPr="009D0E19">
        <w:rPr>
          <w:rFonts w:ascii="Times New Roman" w:hAnsi="Times New Roman" w:cs="Times New Roman"/>
        </w:rPr>
        <w:t>программы «</w:t>
      </w:r>
      <w:r>
        <w:rPr>
          <w:rFonts w:ascii="Times New Roman" w:hAnsi="Times New Roman" w:cs="Times New Roman"/>
        </w:rPr>
        <w:t>Благоустройство территории города Коврова</w:t>
      </w:r>
      <w:r w:rsidRPr="009D0E19">
        <w:rPr>
          <w:rFonts w:ascii="Times New Roman" w:hAnsi="Times New Roman" w:cs="Times New Roman"/>
        </w:rPr>
        <w:t>»</w:t>
      </w:r>
      <w:r>
        <w:rPr>
          <w:rFonts w:ascii="Times New Roman" w:hAnsi="Times New Roman" w:cs="Times New Roman"/>
        </w:rPr>
        <w:t xml:space="preserve"> по адресу:</w:t>
      </w:r>
    </w:p>
    <w:p w:rsidR="004D069E" w:rsidRDefault="004D069E" w:rsidP="004D069E">
      <w:pPr>
        <w:pStyle w:val="a8"/>
        <w:jc w:val="center"/>
        <w:rPr>
          <w:rFonts w:ascii="Times New Roman" w:hAnsi="Times New Roman" w:cs="Times New Roman"/>
        </w:rPr>
      </w:pPr>
      <w:r>
        <w:rPr>
          <w:rFonts w:ascii="Times New Roman" w:hAnsi="Times New Roman" w:cs="Times New Roman"/>
        </w:rPr>
        <w:t>_______________________________________________________</w:t>
      </w:r>
    </w:p>
    <w:p w:rsidR="004D069E" w:rsidRPr="009D0E19" w:rsidRDefault="004D069E" w:rsidP="004D069E">
      <w:pPr>
        <w:pStyle w:val="a8"/>
        <w:jc w:val="center"/>
        <w:rPr>
          <w:rFonts w:ascii="Times New Roman" w:hAnsi="Times New Roman" w:cs="Times New Roman"/>
        </w:rPr>
      </w:pPr>
    </w:p>
    <w:p w:rsidR="004D069E" w:rsidRDefault="004D069E" w:rsidP="004D069E">
      <w:pPr>
        <w:pStyle w:val="60"/>
        <w:shd w:val="clear" w:color="auto" w:fill="auto"/>
        <w:tabs>
          <w:tab w:val="left" w:leader="underscore" w:pos="9104"/>
        </w:tabs>
        <w:spacing w:before="0" w:after="0" w:line="360" w:lineRule="auto"/>
        <w:ind w:left="140" w:firstLine="0"/>
      </w:pPr>
      <w:r>
        <w:t>Номер и дата соглашения на предоставление субсидии</w:t>
      </w:r>
      <w:r>
        <w:tab/>
      </w:r>
    </w:p>
    <w:p w:rsidR="004D069E" w:rsidRDefault="004D069E" w:rsidP="004D069E">
      <w:pPr>
        <w:pStyle w:val="60"/>
        <w:shd w:val="clear" w:color="auto" w:fill="auto"/>
        <w:tabs>
          <w:tab w:val="left" w:leader="underscore" w:pos="9101"/>
        </w:tabs>
        <w:spacing w:before="0" w:after="0" w:line="360" w:lineRule="auto"/>
        <w:ind w:left="140" w:firstLine="0"/>
      </w:pPr>
      <w:r>
        <w:t>ИНН:</w:t>
      </w:r>
      <w:r>
        <w:tab/>
      </w:r>
    </w:p>
    <w:p w:rsidR="004D069E" w:rsidRDefault="004D069E" w:rsidP="004D069E">
      <w:pPr>
        <w:pStyle w:val="60"/>
        <w:shd w:val="clear" w:color="auto" w:fill="auto"/>
        <w:tabs>
          <w:tab w:val="left" w:leader="underscore" w:pos="9101"/>
        </w:tabs>
        <w:spacing w:before="0" w:after="0" w:line="360" w:lineRule="auto"/>
        <w:ind w:left="140" w:firstLine="0"/>
      </w:pPr>
      <w:r>
        <w:t>КПП:</w:t>
      </w:r>
      <w:r>
        <w:tab/>
      </w:r>
    </w:p>
    <w:p w:rsidR="004D069E" w:rsidRDefault="004D069E" w:rsidP="004D069E">
      <w:pPr>
        <w:pStyle w:val="60"/>
        <w:shd w:val="clear" w:color="auto" w:fill="auto"/>
        <w:tabs>
          <w:tab w:val="left" w:leader="underscore" w:pos="9101"/>
        </w:tabs>
        <w:spacing w:before="0" w:after="0" w:line="360" w:lineRule="auto"/>
        <w:ind w:left="140" w:firstLine="0"/>
      </w:pPr>
      <w:r>
        <w:t>ОГРН (ОГРНИП):</w:t>
      </w:r>
      <w:r>
        <w:tab/>
      </w:r>
    </w:p>
    <w:p w:rsidR="004D069E" w:rsidRDefault="004D069E" w:rsidP="004D069E">
      <w:pPr>
        <w:pStyle w:val="60"/>
        <w:shd w:val="clear" w:color="auto" w:fill="auto"/>
        <w:tabs>
          <w:tab w:val="left" w:leader="underscore" w:pos="9101"/>
        </w:tabs>
        <w:spacing w:before="0" w:after="0" w:line="360" w:lineRule="auto"/>
        <w:ind w:left="140" w:firstLine="0"/>
      </w:pPr>
      <w:r>
        <w:t>Фактический адрес:</w:t>
      </w:r>
      <w:r>
        <w:tab/>
      </w:r>
    </w:p>
    <w:p w:rsidR="004D069E" w:rsidRDefault="004D069E" w:rsidP="004D069E">
      <w:pPr>
        <w:pStyle w:val="60"/>
        <w:shd w:val="clear" w:color="auto" w:fill="auto"/>
        <w:tabs>
          <w:tab w:val="left" w:leader="underscore" w:pos="9104"/>
        </w:tabs>
        <w:spacing w:before="0" w:after="0" w:line="360" w:lineRule="auto"/>
        <w:ind w:left="140" w:firstLine="0"/>
      </w:pPr>
      <w:r>
        <w:t xml:space="preserve">Контактный телефон: </w:t>
      </w:r>
      <w:r>
        <w:tab/>
      </w:r>
    </w:p>
    <w:p w:rsidR="004D069E" w:rsidRDefault="004D069E" w:rsidP="004D069E">
      <w:pPr>
        <w:pStyle w:val="60"/>
        <w:shd w:val="clear" w:color="auto" w:fill="auto"/>
        <w:tabs>
          <w:tab w:val="left" w:pos="6062"/>
        </w:tabs>
        <w:spacing w:before="0" w:after="245" w:line="360" w:lineRule="auto"/>
        <w:ind w:left="140" w:firstLine="0"/>
      </w:pPr>
      <w:r>
        <w:rPr>
          <w:lang w:val="en-US"/>
        </w:rPr>
        <w:t>E-mail:</w:t>
      </w:r>
      <w:r>
        <w:t>________________________________________________________________________</w:t>
      </w:r>
      <w:r>
        <w:rPr>
          <w:lang w:val="en-US"/>
        </w:rPr>
        <w:tab/>
      </w:r>
    </w:p>
    <w:tbl>
      <w:tblPr>
        <w:tblW w:w="0" w:type="auto"/>
        <w:jc w:val="center"/>
        <w:tblLayout w:type="fixed"/>
        <w:tblCellMar>
          <w:left w:w="10" w:type="dxa"/>
          <w:right w:w="10" w:type="dxa"/>
        </w:tblCellMar>
        <w:tblLook w:val="04A0"/>
      </w:tblPr>
      <w:tblGrid>
        <w:gridCol w:w="534"/>
        <w:gridCol w:w="3126"/>
        <w:gridCol w:w="1500"/>
        <w:gridCol w:w="1596"/>
        <w:gridCol w:w="1566"/>
        <w:gridCol w:w="1596"/>
      </w:tblGrid>
      <w:tr w:rsidR="004D069E" w:rsidTr="00037038">
        <w:trPr>
          <w:trHeight w:val="52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100" w:firstLine="0"/>
              <w:jc w:val="right"/>
            </w:pPr>
            <w:r>
              <w:t>№ п/п</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left="420" w:firstLine="0"/>
            </w:pPr>
            <w:r>
              <w:t>Наименование показателя</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300" w:firstLine="0"/>
              <w:jc w:val="right"/>
            </w:pPr>
            <w:r>
              <w:t>Единица измерения</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center"/>
            </w:pPr>
            <w:r>
              <w:t>Плановый показатель</w:t>
            </w:r>
          </w:p>
          <w:p w:rsidR="004D069E" w:rsidRDefault="004D069E" w:rsidP="00037038">
            <w:pPr>
              <w:pStyle w:val="50"/>
              <w:framePr w:wrap="notBeside" w:vAnchor="text" w:hAnchor="text" w:xAlign="center" w:y="1"/>
              <w:shd w:val="clear" w:color="auto" w:fill="auto"/>
              <w:tabs>
                <w:tab w:val="left" w:pos="1576"/>
              </w:tabs>
              <w:spacing w:after="0" w:line="360" w:lineRule="auto"/>
              <w:ind w:firstLine="0"/>
              <w:jc w:val="center"/>
            </w:pPr>
            <w:r>
              <w:t>(в соответствии с Соглашением)</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center"/>
            </w:pPr>
            <w:r>
              <w:t>Итоговый показатель</w:t>
            </w:r>
          </w:p>
          <w:p w:rsidR="004D069E" w:rsidRDefault="004D069E" w:rsidP="00037038">
            <w:pPr>
              <w:pStyle w:val="50"/>
              <w:framePr w:wrap="notBeside" w:vAnchor="text" w:hAnchor="text" w:xAlign="center" w:y="1"/>
              <w:shd w:val="clear" w:color="auto" w:fill="auto"/>
              <w:spacing w:after="0" w:line="360" w:lineRule="auto"/>
              <w:ind w:firstLine="0"/>
              <w:jc w:val="cente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left="420" w:firstLine="0"/>
            </w:pPr>
            <w:r>
              <w:t>Результат, %</w:t>
            </w:r>
          </w:p>
          <w:p w:rsidR="004D069E" w:rsidRDefault="004D069E" w:rsidP="00037038">
            <w:pPr>
              <w:pStyle w:val="50"/>
              <w:framePr w:wrap="notBeside" w:vAnchor="text" w:hAnchor="text" w:xAlign="center" w:y="1"/>
              <w:shd w:val="clear" w:color="auto" w:fill="auto"/>
              <w:spacing w:after="0" w:line="360" w:lineRule="auto"/>
              <w:ind w:left="420" w:firstLine="0"/>
            </w:pPr>
            <w:r>
              <w:t>ст. 5/ ст. 4</w:t>
            </w:r>
          </w:p>
          <w:p w:rsidR="004D069E" w:rsidRDefault="004D069E" w:rsidP="00037038">
            <w:pPr>
              <w:pStyle w:val="50"/>
              <w:framePr w:wrap="notBeside" w:vAnchor="text" w:hAnchor="text" w:xAlign="center" w:y="1"/>
              <w:shd w:val="clear" w:color="auto" w:fill="auto"/>
              <w:spacing w:after="0" w:line="360" w:lineRule="auto"/>
              <w:ind w:left="420" w:firstLine="0"/>
            </w:pPr>
          </w:p>
        </w:tc>
      </w:tr>
      <w:tr w:rsidR="004D069E" w:rsidTr="00037038">
        <w:trPr>
          <w:trHeight w:val="671"/>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pStyle w:val="50"/>
              <w:framePr w:wrap="notBeside" w:vAnchor="text" w:hAnchor="text" w:xAlign="center" w:y="1"/>
              <w:shd w:val="clear" w:color="auto" w:fill="auto"/>
              <w:spacing w:after="0" w:line="360" w:lineRule="auto"/>
              <w:ind w:right="100" w:firstLine="0"/>
              <w:jc w:val="center"/>
              <w:rPr>
                <w:sz w:val="22"/>
                <w:szCs w:val="22"/>
              </w:rPr>
            </w:pPr>
            <w:r w:rsidRPr="009D0E19">
              <w:rPr>
                <w:sz w:val="22"/>
                <w:szCs w:val="22"/>
              </w:rPr>
              <w:t>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pStyle w:val="50"/>
              <w:framePr w:wrap="notBeside" w:vAnchor="text" w:hAnchor="text" w:xAlign="center" w:y="1"/>
              <w:shd w:val="clear" w:color="auto" w:fill="auto"/>
              <w:spacing w:after="0" w:line="360" w:lineRule="auto"/>
              <w:ind w:left="120" w:firstLine="0"/>
              <w:jc w:val="center"/>
              <w:rPr>
                <w:sz w:val="22"/>
                <w:szCs w:val="22"/>
              </w:rPr>
            </w:pPr>
            <w:r w:rsidRPr="009D0E19">
              <w:rPr>
                <w:sz w:val="22"/>
                <w:szCs w:val="22"/>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pStyle w:val="50"/>
              <w:framePr w:wrap="notBeside" w:vAnchor="text" w:hAnchor="text" w:xAlign="center" w:y="1"/>
              <w:shd w:val="clear" w:color="auto" w:fill="auto"/>
              <w:tabs>
                <w:tab w:val="left" w:pos="-116"/>
              </w:tabs>
              <w:spacing w:after="0" w:line="360" w:lineRule="auto"/>
              <w:ind w:right="37" w:firstLine="0"/>
              <w:jc w:val="center"/>
              <w:rPr>
                <w:sz w:val="22"/>
                <w:szCs w:val="22"/>
              </w:rPr>
            </w:pPr>
            <w:r w:rsidRPr="009D0E19">
              <w:rPr>
                <w:sz w:val="22"/>
                <w:szCs w:val="22"/>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Pr="009D0E19" w:rsidRDefault="004D069E" w:rsidP="00037038">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6</w:t>
            </w:r>
          </w:p>
        </w:tc>
      </w:tr>
      <w:tr w:rsidR="004D069E" w:rsidTr="00037038">
        <w:trPr>
          <w:trHeight w:val="1176"/>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100" w:firstLine="0"/>
              <w:jc w:val="right"/>
            </w:pPr>
            <w:r>
              <w:t>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left="120" w:firstLine="0"/>
            </w:pPr>
            <w:r>
              <w:t>Выполнение работ по благоустройству дворовой территории многоквартирного/ных дома/ов в срок, установленный Соглашением</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tabs>
                <w:tab w:val="left" w:pos="-116"/>
              </w:tabs>
              <w:spacing w:after="0" w:line="360" w:lineRule="auto"/>
              <w:ind w:right="37" w:firstLine="0"/>
              <w:jc w:val="center"/>
            </w:pPr>
            <w:r>
              <w:t>кол-во дней</w:t>
            </w:r>
          </w:p>
          <w:p w:rsidR="004D069E" w:rsidRDefault="004D069E" w:rsidP="00037038">
            <w:pPr>
              <w:pStyle w:val="50"/>
              <w:framePr w:wrap="notBeside" w:vAnchor="text" w:hAnchor="text" w:xAlign="center" w:y="1"/>
              <w:shd w:val="clear" w:color="auto" w:fill="auto"/>
              <w:tabs>
                <w:tab w:val="left" w:pos="-116"/>
              </w:tabs>
              <w:spacing w:after="0" w:line="360" w:lineRule="auto"/>
              <w:ind w:right="37" w:firstLine="0"/>
              <w:jc w:val="center"/>
            </w:pPr>
            <w:r>
              <w:t>(с даты подписания до даты завершения)</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r w:rsidR="004D069E" w:rsidTr="00037038">
        <w:trPr>
          <w:trHeight w:val="1056"/>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100" w:firstLine="0"/>
              <w:jc w:val="right"/>
            </w:pPr>
            <w:r>
              <w:t>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firstLine="0"/>
              <w:jc w:val="both"/>
            </w:pPr>
            <w:r>
              <w:t>Доля объема выполненных работ в общем объеме работ, указанных в Соглашении - не менее 95 %.</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pStyle w:val="50"/>
              <w:framePr w:wrap="notBeside" w:vAnchor="text" w:hAnchor="text" w:xAlign="center" w:y="1"/>
              <w:shd w:val="clear" w:color="auto" w:fill="auto"/>
              <w:spacing w:after="0" w:line="360" w:lineRule="auto"/>
              <w:ind w:right="300" w:firstLine="0"/>
              <w:jc w:val="center"/>
            </w:pPr>
            <w:r>
              <w:t>рубли</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D069E" w:rsidRDefault="004D069E" w:rsidP="00037038">
            <w:pPr>
              <w:framePr w:wrap="notBeside" w:vAnchor="text" w:hAnchor="text" w:xAlign="center" w:y="1"/>
              <w:spacing w:line="360" w:lineRule="auto"/>
              <w:rPr>
                <w:sz w:val="10"/>
                <w:szCs w:val="10"/>
              </w:rPr>
            </w:pPr>
          </w:p>
        </w:tc>
      </w:tr>
    </w:tbl>
    <w:p w:rsidR="004D069E" w:rsidRDefault="004D069E" w:rsidP="004D069E">
      <w:pPr>
        <w:spacing w:line="360" w:lineRule="auto"/>
        <w:rPr>
          <w:sz w:val="2"/>
          <w:szCs w:val="2"/>
        </w:rPr>
      </w:pPr>
    </w:p>
    <w:p w:rsidR="004D069E" w:rsidRDefault="004D069E" w:rsidP="005E65CD">
      <w:pPr>
        <w:pStyle w:val="60"/>
        <w:shd w:val="clear" w:color="auto" w:fill="auto"/>
        <w:tabs>
          <w:tab w:val="left" w:leader="underscore" w:pos="2966"/>
        </w:tabs>
        <w:spacing w:before="0" w:after="0" w:line="360" w:lineRule="auto"/>
        <w:ind w:left="140" w:firstLine="0"/>
      </w:pPr>
      <w:r>
        <w:t>Дата</w:t>
      </w:r>
      <w:r>
        <w:tab/>
      </w:r>
    </w:p>
    <w:p w:rsidR="004D069E" w:rsidRDefault="004D069E" w:rsidP="005E65CD">
      <w:pPr>
        <w:pStyle w:val="80"/>
        <w:shd w:val="clear" w:color="auto" w:fill="auto"/>
        <w:tabs>
          <w:tab w:val="left" w:leader="underscore" w:pos="4340"/>
          <w:tab w:val="left" w:leader="underscore" w:pos="7427"/>
          <w:tab w:val="left" w:leader="underscore" w:pos="9164"/>
        </w:tabs>
        <w:spacing w:before="0" w:line="360" w:lineRule="auto"/>
        <w:ind w:left="140"/>
      </w:pPr>
      <w:r>
        <w:tab/>
        <w:t xml:space="preserve"> </w:t>
      </w:r>
      <w:r>
        <w:tab/>
        <w:t>/</w:t>
      </w:r>
      <w:r>
        <w:tab/>
      </w:r>
    </w:p>
    <w:p w:rsidR="004D069E" w:rsidRDefault="004D069E" w:rsidP="005E65CD">
      <w:pPr>
        <w:pStyle w:val="50"/>
        <w:shd w:val="clear" w:color="auto" w:fill="auto"/>
        <w:tabs>
          <w:tab w:val="left" w:pos="6500"/>
          <w:tab w:val="left" w:pos="8615"/>
        </w:tabs>
        <w:spacing w:after="0" w:line="360" w:lineRule="auto"/>
        <w:ind w:left="140" w:firstLine="0"/>
      </w:pPr>
      <w:r>
        <w:t>(Должность руководителя юридического лица)</w:t>
      </w:r>
      <w:r>
        <w:tab/>
        <w:t>(подпись)</w:t>
      </w:r>
      <w:r>
        <w:tab/>
        <w:t>(ФИО)</w:t>
      </w:r>
    </w:p>
    <w:p w:rsidR="004D069E" w:rsidRDefault="004D069E" w:rsidP="005E65CD">
      <w:pPr>
        <w:pStyle w:val="50"/>
        <w:shd w:val="clear" w:color="auto" w:fill="auto"/>
        <w:spacing w:after="0" w:line="240" w:lineRule="auto"/>
        <w:ind w:left="1240"/>
      </w:pPr>
      <w:r>
        <w:t>(индивидуальный предприниматель)</w:t>
      </w:r>
    </w:p>
    <w:p w:rsidR="004D069E" w:rsidRDefault="004D069E" w:rsidP="005E65CD">
      <w:pPr>
        <w:spacing w:after="0" w:line="240" w:lineRule="auto"/>
        <w:jc w:val="center"/>
      </w:pPr>
      <w:r>
        <w:t>М.П.</w:t>
      </w:r>
    </w:p>
    <w:p w:rsidR="00215B23" w:rsidRDefault="00215B23" w:rsidP="004D069E">
      <w:pPr>
        <w:spacing w:after="0" w:line="240" w:lineRule="auto"/>
        <w:jc w:val="center"/>
      </w:pPr>
    </w:p>
    <w:p w:rsidR="00215B23" w:rsidRDefault="00215B23" w:rsidP="00215B23">
      <w:pPr>
        <w:pStyle w:val="af2"/>
        <w:ind w:firstLine="708"/>
        <w:jc w:val="both"/>
        <w:rPr>
          <w:rFonts w:ascii="Times New Roman" w:hAnsi="Times New Roman" w:cs="Times New Roman"/>
          <w:sz w:val="22"/>
          <w:szCs w:val="22"/>
        </w:rPr>
      </w:pPr>
      <w:r w:rsidRPr="00FB58DE">
        <w:rPr>
          <w:rFonts w:ascii="Times New Roman" w:hAnsi="Times New Roman" w:cs="Times New Roman"/>
          <w:sz w:val="22"/>
          <w:szCs w:val="22"/>
        </w:rPr>
        <w:t>Управление городского хозяйства администрации города Коврова</w:t>
      </w:r>
      <w:r>
        <w:rPr>
          <w:rFonts w:ascii="Times New Roman" w:hAnsi="Times New Roman" w:cs="Times New Roman"/>
          <w:sz w:val="22"/>
          <w:szCs w:val="22"/>
        </w:rPr>
        <w:t>, в лице начальника управления Е.В.Фоминой, действующего на основании Положения, приняло</w:t>
      </w:r>
      <w:r w:rsidR="005E65CD">
        <w:rPr>
          <w:rFonts w:ascii="Times New Roman" w:hAnsi="Times New Roman" w:cs="Times New Roman"/>
          <w:sz w:val="22"/>
          <w:szCs w:val="22"/>
        </w:rPr>
        <w:t xml:space="preserve"> </w:t>
      </w:r>
      <w:r>
        <w:rPr>
          <w:rFonts w:ascii="Times New Roman" w:hAnsi="Times New Roman" w:cs="Times New Roman"/>
          <w:sz w:val="22"/>
          <w:szCs w:val="22"/>
        </w:rPr>
        <w:t>/не приняло Отчет.</w:t>
      </w:r>
    </w:p>
    <w:p w:rsidR="005E65CD" w:rsidRDefault="005E65CD" w:rsidP="00215B23">
      <w:pPr>
        <w:pStyle w:val="af2"/>
        <w:ind w:firstLine="708"/>
        <w:jc w:val="both"/>
        <w:rPr>
          <w:rFonts w:ascii="Times New Roman" w:hAnsi="Times New Roman" w:cs="Times New Roman"/>
          <w:sz w:val="22"/>
          <w:szCs w:val="22"/>
        </w:rPr>
      </w:pPr>
    </w:p>
    <w:p w:rsidR="004D069E" w:rsidRDefault="00215B23" w:rsidP="005E65CD">
      <w:pPr>
        <w:pStyle w:val="af2"/>
        <w:sectPr w:rsidR="004D069E" w:rsidSect="005E65CD">
          <w:pgSz w:w="11906" w:h="16838"/>
          <w:pgMar w:top="902" w:right="851" w:bottom="426" w:left="1134" w:header="709" w:footer="709" w:gutter="0"/>
          <w:cols w:space="708"/>
          <w:docGrid w:linePitch="360"/>
        </w:sectPr>
      </w:pPr>
      <w:r w:rsidRPr="00FB58DE">
        <w:rPr>
          <w:rFonts w:ascii="Times New Roman" w:hAnsi="Times New Roman" w:cs="Times New Roman"/>
          <w:sz w:val="22"/>
          <w:szCs w:val="22"/>
        </w:rPr>
        <w:t>Управление городского хозяйства администрации города Коврова</w:t>
      </w:r>
      <w:r w:rsidR="00BD168C">
        <w:rPr>
          <w:rFonts w:ascii="Times New Roman" w:hAnsi="Times New Roman" w:cs="Times New Roman"/>
          <w:sz w:val="22"/>
          <w:szCs w:val="22"/>
        </w:rPr>
        <w:t xml:space="preserve"> </w:t>
      </w:r>
      <w:r>
        <w:rPr>
          <w:rFonts w:ascii="Times New Roman" w:hAnsi="Times New Roman" w:cs="Times New Roman"/>
          <w:sz w:val="22"/>
          <w:szCs w:val="22"/>
        </w:rPr>
        <w:t>_____________ Е.В.Фоми</w:t>
      </w:r>
      <w:r w:rsidR="005E65CD">
        <w:rPr>
          <w:rFonts w:ascii="Times New Roman" w:hAnsi="Times New Roman" w:cs="Times New Roman"/>
          <w:sz w:val="22"/>
          <w:szCs w:val="22"/>
        </w:rPr>
        <w:t>на</w:t>
      </w:r>
      <w:r w:rsidR="004D069E">
        <w:tab/>
      </w:r>
    </w:p>
    <w:p w:rsidR="004D069E" w:rsidRPr="00491C4D" w:rsidRDefault="004D069E" w:rsidP="004D069E">
      <w:pPr>
        <w:tabs>
          <w:tab w:val="left" w:pos="8475"/>
        </w:tabs>
        <w:spacing w:after="0" w:line="240" w:lineRule="auto"/>
        <w:jc w:val="right"/>
        <w:rPr>
          <w:rFonts w:ascii="Times New Roman" w:hAnsi="Times New Roman" w:cs="Times New Roman"/>
          <w:sz w:val="28"/>
          <w:szCs w:val="28"/>
          <w:lang w:eastAsia="ru-RU"/>
        </w:rPr>
      </w:pPr>
      <w:r>
        <w:rPr>
          <w:lang w:eastAsia="ru-RU"/>
        </w:rPr>
        <w:tab/>
      </w:r>
      <w:r w:rsidRPr="00491C4D">
        <w:rPr>
          <w:rFonts w:ascii="Times New Roman" w:hAnsi="Times New Roman" w:cs="Times New Roman"/>
          <w:sz w:val="28"/>
          <w:szCs w:val="28"/>
          <w:lang w:eastAsia="ru-RU"/>
        </w:rPr>
        <w:t>Приложение № 5</w:t>
      </w:r>
    </w:p>
    <w:p w:rsidR="004D069E" w:rsidRPr="00491C4D" w:rsidRDefault="004D069E" w:rsidP="004D069E">
      <w:pPr>
        <w:tabs>
          <w:tab w:val="left" w:pos="8475"/>
        </w:tabs>
        <w:spacing w:after="0" w:line="240" w:lineRule="auto"/>
        <w:jc w:val="right"/>
        <w:rPr>
          <w:rFonts w:ascii="Times New Roman" w:hAnsi="Times New Roman" w:cs="Times New Roman"/>
          <w:sz w:val="28"/>
          <w:szCs w:val="28"/>
          <w:lang w:eastAsia="ru-RU"/>
        </w:rPr>
      </w:pPr>
      <w:r w:rsidRPr="00491C4D">
        <w:rPr>
          <w:rFonts w:ascii="Times New Roman" w:hAnsi="Times New Roman" w:cs="Times New Roman"/>
          <w:sz w:val="28"/>
          <w:szCs w:val="28"/>
          <w:lang w:eastAsia="ru-RU"/>
        </w:rPr>
        <w:t>К Порядку</w:t>
      </w:r>
    </w:p>
    <w:p w:rsidR="004D069E" w:rsidRPr="00491C4D" w:rsidRDefault="004D069E" w:rsidP="004D069E">
      <w:pPr>
        <w:tabs>
          <w:tab w:val="left" w:pos="1934"/>
        </w:tabs>
        <w:spacing w:after="0" w:line="240" w:lineRule="auto"/>
        <w:jc w:val="right"/>
        <w:rPr>
          <w:rFonts w:ascii="Times New Roman" w:hAnsi="Times New Roman" w:cs="Times New Roman"/>
          <w:lang w:eastAsia="ru-RU"/>
        </w:rPr>
      </w:pPr>
    </w:p>
    <w:p w:rsidR="004D069E" w:rsidRDefault="004D069E" w:rsidP="004D069E">
      <w:pPr>
        <w:tabs>
          <w:tab w:val="left" w:pos="5472"/>
        </w:tabs>
        <w:spacing w:after="0"/>
        <w:rPr>
          <w:lang w:eastAsia="ru-RU"/>
        </w:rPr>
      </w:pPr>
    </w:p>
    <w:p w:rsidR="004D069E" w:rsidRDefault="004D069E" w:rsidP="004D069E">
      <w:pPr>
        <w:pStyle w:val="21"/>
        <w:shd w:val="clear" w:color="auto" w:fill="auto"/>
        <w:spacing w:before="0" w:after="0" w:line="360" w:lineRule="auto"/>
        <w:ind w:left="220"/>
      </w:pPr>
      <w:r>
        <w:t>Отчет о трудовом участии собственников помещений многоквартирных домов, участвующих в выполнении работ по благоустройству дворовой территории, в рамках реализации мероприятий муниципальной программы «Благоустройство территории города Коврова»</w:t>
      </w:r>
    </w:p>
    <w:p w:rsidR="004D069E" w:rsidRDefault="004D069E" w:rsidP="004D069E">
      <w:pPr>
        <w:pStyle w:val="21"/>
        <w:shd w:val="clear" w:color="auto" w:fill="auto"/>
        <w:spacing w:before="0" w:after="0" w:line="360" w:lineRule="auto"/>
        <w:ind w:left="220"/>
      </w:pPr>
    </w:p>
    <w:tbl>
      <w:tblPr>
        <w:tblStyle w:val="ae"/>
        <w:tblW w:w="14713" w:type="dxa"/>
        <w:tblBorders>
          <w:left w:val="none" w:sz="0" w:space="0" w:color="auto"/>
        </w:tblBorders>
        <w:tblLayout w:type="fixed"/>
        <w:tblLook w:val="04A0"/>
      </w:tblPr>
      <w:tblGrid>
        <w:gridCol w:w="964"/>
        <w:gridCol w:w="1980"/>
        <w:gridCol w:w="1704"/>
        <w:gridCol w:w="1944"/>
        <w:gridCol w:w="2544"/>
        <w:gridCol w:w="1566"/>
        <w:gridCol w:w="1950"/>
        <w:gridCol w:w="2061"/>
      </w:tblGrid>
      <w:tr w:rsidR="004D069E" w:rsidTr="00037038">
        <w:trPr>
          <w:trHeight w:val="1890"/>
        </w:trPr>
        <w:tc>
          <w:tcPr>
            <w:tcW w:w="964" w:type="dxa"/>
            <w:tcBorders>
              <w:left w:val="single" w:sz="4" w:space="0" w:color="auto"/>
            </w:tcBorders>
          </w:tcPr>
          <w:p w:rsidR="004D069E" w:rsidRDefault="004D069E" w:rsidP="00037038">
            <w:pPr>
              <w:pStyle w:val="60"/>
              <w:framePr w:w="14742" w:h="3413" w:wrap="around" w:vAnchor="text" w:hAnchor="text" w:x="812" w:y="1"/>
              <w:shd w:val="clear" w:color="auto" w:fill="auto"/>
              <w:spacing w:before="0" w:after="0" w:line="360" w:lineRule="auto"/>
              <w:ind w:firstLine="0"/>
              <w:jc w:val="both"/>
            </w:pPr>
            <w:r>
              <w:t>N п/</w:t>
            </w:r>
            <w:r w:rsidRPr="002B2DB9">
              <w:t>п</w:t>
            </w:r>
          </w:p>
        </w:tc>
        <w:tc>
          <w:tcPr>
            <w:tcW w:w="1980" w:type="dxa"/>
          </w:tcPr>
          <w:p w:rsidR="004D069E" w:rsidRDefault="004D069E" w:rsidP="00037038">
            <w:pPr>
              <w:pStyle w:val="60"/>
              <w:framePr w:w="14742" w:h="3413" w:wrap="around" w:vAnchor="text" w:hAnchor="text" w:x="812" w:y="1"/>
              <w:shd w:val="clear" w:color="auto" w:fill="auto"/>
              <w:spacing w:before="0" w:after="0" w:line="360" w:lineRule="auto"/>
              <w:ind w:left="260" w:firstLine="0"/>
            </w:pPr>
            <w:r>
              <w:t>Адрес объекта</w:t>
            </w:r>
          </w:p>
        </w:tc>
        <w:tc>
          <w:tcPr>
            <w:tcW w:w="1704" w:type="dxa"/>
          </w:tcPr>
          <w:p w:rsidR="004D069E" w:rsidRDefault="004D069E" w:rsidP="00037038">
            <w:pPr>
              <w:pStyle w:val="60"/>
              <w:framePr w:w="14742" w:h="3413" w:wrap="around" w:vAnchor="text" w:hAnchor="text" w:x="812" w:y="1"/>
              <w:shd w:val="clear" w:color="auto" w:fill="auto"/>
              <w:spacing w:before="0" w:after="0" w:line="360" w:lineRule="auto"/>
              <w:ind w:left="340" w:firstLine="0"/>
            </w:pPr>
            <w:r>
              <w:t>Вид работ</w:t>
            </w:r>
          </w:p>
        </w:tc>
        <w:tc>
          <w:tcPr>
            <w:tcW w:w="1944" w:type="dxa"/>
          </w:tcPr>
          <w:p w:rsidR="004D069E" w:rsidRDefault="004D069E" w:rsidP="00037038">
            <w:pPr>
              <w:pStyle w:val="60"/>
              <w:framePr w:w="14742" w:h="3413" w:wrap="around" w:vAnchor="text" w:hAnchor="text" w:x="812" w:y="1"/>
              <w:shd w:val="clear" w:color="auto" w:fill="auto"/>
              <w:spacing w:before="0" w:after="0" w:line="360" w:lineRule="auto"/>
              <w:ind w:right="-145" w:hanging="112"/>
              <w:jc w:val="center"/>
            </w:pPr>
            <w:r>
              <w:t>Количество собственников в</w:t>
            </w:r>
            <w:r w:rsidR="00BD168C">
              <w:t xml:space="preserve"> </w:t>
            </w:r>
            <w:r>
              <w:t>многоквартирном доме</w:t>
            </w:r>
          </w:p>
        </w:tc>
        <w:tc>
          <w:tcPr>
            <w:tcW w:w="2544"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Количество собственников, участвующих в выполнении работ по</w:t>
            </w:r>
          </w:p>
          <w:p w:rsidR="004D069E" w:rsidRDefault="004D069E" w:rsidP="00037038">
            <w:pPr>
              <w:pStyle w:val="60"/>
              <w:framePr w:w="14742" w:h="3413" w:wrap="around" w:vAnchor="text" w:hAnchor="text" w:x="812" w:y="1"/>
              <w:shd w:val="clear" w:color="auto" w:fill="auto"/>
              <w:spacing w:before="0" w:after="0" w:line="360" w:lineRule="auto"/>
              <w:ind w:firstLine="0"/>
              <w:jc w:val="center"/>
            </w:pPr>
            <w:r>
              <w:t>благоустройству дворовой территории</w:t>
            </w:r>
          </w:p>
        </w:tc>
        <w:tc>
          <w:tcPr>
            <w:tcW w:w="1566"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Количество часов</w:t>
            </w:r>
          </w:p>
        </w:tc>
        <w:tc>
          <w:tcPr>
            <w:tcW w:w="1950"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Трудовое участие чел /час</w:t>
            </w:r>
          </w:p>
          <w:p w:rsidR="004D069E" w:rsidRDefault="004D069E" w:rsidP="00037038">
            <w:pPr>
              <w:pStyle w:val="60"/>
              <w:framePr w:w="14742" w:h="3413" w:wrap="around" w:vAnchor="text" w:hAnchor="text" w:x="812" w:y="1"/>
              <w:shd w:val="clear" w:color="auto" w:fill="auto"/>
              <w:spacing w:before="0" w:after="0" w:line="360" w:lineRule="auto"/>
              <w:ind w:firstLine="0"/>
              <w:jc w:val="center"/>
            </w:pPr>
            <w:r>
              <w:t>ст 5/ ст 6</w:t>
            </w:r>
          </w:p>
        </w:tc>
        <w:tc>
          <w:tcPr>
            <w:tcW w:w="2061"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Наличие фото, видео материалов</w:t>
            </w:r>
          </w:p>
        </w:tc>
      </w:tr>
      <w:tr w:rsidR="004D069E" w:rsidTr="00037038">
        <w:trPr>
          <w:trHeight w:val="528"/>
        </w:trPr>
        <w:tc>
          <w:tcPr>
            <w:tcW w:w="964" w:type="dxa"/>
            <w:tcBorders>
              <w:left w:val="single" w:sz="4" w:space="0" w:color="auto"/>
            </w:tcBorders>
          </w:tcPr>
          <w:p w:rsidR="004D069E" w:rsidRDefault="004D069E" w:rsidP="00037038">
            <w:pPr>
              <w:pStyle w:val="60"/>
              <w:framePr w:w="14742" w:h="3413" w:wrap="around" w:vAnchor="text" w:hAnchor="text" w:x="812" w:y="1"/>
              <w:shd w:val="clear" w:color="auto" w:fill="auto"/>
              <w:spacing w:before="0" w:after="0" w:line="360" w:lineRule="auto"/>
              <w:ind w:firstLine="0"/>
              <w:jc w:val="both"/>
            </w:pPr>
            <w:r>
              <w:t>1</w:t>
            </w:r>
          </w:p>
        </w:tc>
        <w:tc>
          <w:tcPr>
            <w:tcW w:w="1980" w:type="dxa"/>
          </w:tcPr>
          <w:p w:rsidR="004D069E" w:rsidRDefault="004D069E" w:rsidP="00037038">
            <w:pPr>
              <w:pStyle w:val="60"/>
              <w:framePr w:w="14742" w:h="3413" w:wrap="around" w:vAnchor="text" w:hAnchor="text" w:x="812" w:y="1"/>
              <w:shd w:val="clear" w:color="auto" w:fill="auto"/>
              <w:spacing w:before="0" w:after="0" w:line="360" w:lineRule="auto"/>
              <w:ind w:left="940" w:firstLine="0"/>
            </w:pPr>
            <w:r>
              <w:t>2</w:t>
            </w:r>
          </w:p>
        </w:tc>
        <w:tc>
          <w:tcPr>
            <w:tcW w:w="1704" w:type="dxa"/>
          </w:tcPr>
          <w:p w:rsidR="004D069E" w:rsidRDefault="004D069E" w:rsidP="00037038">
            <w:pPr>
              <w:pStyle w:val="60"/>
              <w:framePr w:w="14742" w:h="3413" w:wrap="around" w:vAnchor="text" w:hAnchor="text" w:x="812" w:y="1"/>
              <w:shd w:val="clear" w:color="auto" w:fill="auto"/>
              <w:spacing w:before="0" w:after="0" w:line="360" w:lineRule="auto"/>
              <w:ind w:left="800" w:firstLine="0"/>
            </w:pPr>
            <w:r>
              <w:t>3</w:t>
            </w:r>
          </w:p>
        </w:tc>
        <w:tc>
          <w:tcPr>
            <w:tcW w:w="1944"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4</w:t>
            </w:r>
          </w:p>
        </w:tc>
        <w:tc>
          <w:tcPr>
            <w:tcW w:w="2544"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5</w:t>
            </w:r>
          </w:p>
        </w:tc>
        <w:tc>
          <w:tcPr>
            <w:tcW w:w="1566"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6</w:t>
            </w:r>
          </w:p>
        </w:tc>
        <w:tc>
          <w:tcPr>
            <w:tcW w:w="1950" w:type="dxa"/>
          </w:tcPr>
          <w:p w:rsidR="004D069E" w:rsidRDefault="004D069E" w:rsidP="00037038">
            <w:pPr>
              <w:pStyle w:val="60"/>
              <w:framePr w:w="14742" w:h="3413" w:wrap="around" w:vAnchor="text" w:hAnchor="text" w:x="812" w:y="1"/>
              <w:shd w:val="clear" w:color="auto" w:fill="auto"/>
              <w:spacing w:before="0" w:after="0" w:line="360" w:lineRule="auto"/>
              <w:ind w:firstLine="0"/>
              <w:jc w:val="center"/>
            </w:pPr>
            <w:r>
              <w:t>7</w:t>
            </w:r>
          </w:p>
        </w:tc>
        <w:tc>
          <w:tcPr>
            <w:tcW w:w="2061" w:type="dxa"/>
          </w:tcPr>
          <w:p w:rsidR="004D069E" w:rsidRDefault="004D069E" w:rsidP="00037038">
            <w:pPr>
              <w:pStyle w:val="60"/>
              <w:framePr w:w="14742" w:h="3413" w:wrap="around" w:vAnchor="text" w:hAnchor="text" w:x="812" w:y="1"/>
              <w:shd w:val="clear" w:color="auto" w:fill="auto"/>
              <w:spacing w:before="0" w:after="0" w:line="360" w:lineRule="auto"/>
              <w:ind w:left="740" w:firstLine="0"/>
            </w:pPr>
            <w:r>
              <w:t>8</w:t>
            </w:r>
          </w:p>
        </w:tc>
      </w:tr>
      <w:tr w:rsidR="004D069E" w:rsidTr="00037038">
        <w:trPr>
          <w:trHeight w:val="996"/>
        </w:trPr>
        <w:tc>
          <w:tcPr>
            <w:tcW w:w="964" w:type="dxa"/>
            <w:tcBorders>
              <w:left w:val="single" w:sz="4" w:space="0" w:color="auto"/>
            </w:tcBorders>
          </w:tcPr>
          <w:p w:rsidR="004D069E" w:rsidRDefault="004D069E" w:rsidP="00037038">
            <w:pPr>
              <w:framePr w:w="14742" w:h="3413" w:wrap="around" w:vAnchor="text" w:hAnchor="text" w:x="812" w:y="1"/>
              <w:spacing w:line="360" w:lineRule="auto"/>
              <w:rPr>
                <w:sz w:val="10"/>
                <w:szCs w:val="10"/>
              </w:rPr>
            </w:pPr>
          </w:p>
        </w:tc>
        <w:tc>
          <w:tcPr>
            <w:tcW w:w="1980" w:type="dxa"/>
          </w:tcPr>
          <w:p w:rsidR="004D069E" w:rsidRDefault="004D069E" w:rsidP="00037038">
            <w:pPr>
              <w:framePr w:w="14742" w:h="3413" w:wrap="around" w:vAnchor="text" w:hAnchor="text" w:x="812" w:y="1"/>
              <w:spacing w:line="360" w:lineRule="auto"/>
              <w:rPr>
                <w:sz w:val="10"/>
                <w:szCs w:val="10"/>
              </w:rPr>
            </w:pPr>
          </w:p>
        </w:tc>
        <w:tc>
          <w:tcPr>
            <w:tcW w:w="1704" w:type="dxa"/>
          </w:tcPr>
          <w:p w:rsidR="004D069E" w:rsidRDefault="004D069E" w:rsidP="00037038">
            <w:pPr>
              <w:framePr w:w="14742" w:h="3413" w:wrap="around" w:vAnchor="text" w:hAnchor="text" w:x="812" w:y="1"/>
              <w:spacing w:line="360" w:lineRule="auto"/>
              <w:rPr>
                <w:sz w:val="10"/>
                <w:szCs w:val="10"/>
              </w:rPr>
            </w:pPr>
          </w:p>
        </w:tc>
        <w:tc>
          <w:tcPr>
            <w:tcW w:w="1944" w:type="dxa"/>
          </w:tcPr>
          <w:p w:rsidR="004D069E" w:rsidRDefault="004D069E" w:rsidP="00037038">
            <w:pPr>
              <w:framePr w:w="14742" w:h="3413" w:wrap="around" w:vAnchor="text" w:hAnchor="text" w:x="812" w:y="1"/>
              <w:spacing w:line="360" w:lineRule="auto"/>
              <w:rPr>
                <w:sz w:val="10"/>
                <w:szCs w:val="10"/>
              </w:rPr>
            </w:pPr>
          </w:p>
        </w:tc>
        <w:tc>
          <w:tcPr>
            <w:tcW w:w="2544" w:type="dxa"/>
          </w:tcPr>
          <w:p w:rsidR="004D069E" w:rsidRDefault="004D069E" w:rsidP="00037038">
            <w:pPr>
              <w:framePr w:w="14742" w:h="3413" w:wrap="around" w:vAnchor="text" w:hAnchor="text" w:x="812" w:y="1"/>
              <w:spacing w:line="360" w:lineRule="auto"/>
              <w:rPr>
                <w:sz w:val="10"/>
                <w:szCs w:val="10"/>
              </w:rPr>
            </w:pPr>
          </w:p>
        </w:tc>
        <w:tc>
          <w:tcPr>
            <w:tcW w:w="1566" w:type="dxa"/>
          </w:tcPr>
          <w:p w:rsidR="004D069E" w:rsidRDefault="004D069E" w:rsidP="00037038">
            <w:pPr>
              <w:framePr w:w="14742" w:h="3413" w:wrap="around" w:vAnchor="text" w:hAnchor="text" w:x="812" w:y="1"/>
              <w:spacing w:line="360" w:lineRule="auto"/>
              <w:rPr>
                <w:sz w:val="10"/>
                <w:szCs w:val="10"/>
              </w:rPr>
            </w:pPr>
          </w:p>
        </w:tc>
        <w:tc>
          <w:tcPr>
            <w:tcW w:w="1950" w:type="dxa"/>
          </w:tcPr>
          <w:p w:rsidR="004D069E" w:rsidRDefault="004D069E" w:rsidP="00037038">
            <w:pPr>
              <w:framePr w:w="14742" w:h="3413" w:wrap="around" w:vAnchor="text" w:hAnchor="text" w:x="812" w:y="1"/>
              <w:spacing w:line="360" w:lineRule="auto"/>
              <w:rPr>
                <w:sz w:val="10"/>
                <w:szCs w:val="10"/>
              </w:rPr>
            </w:pPr>
          </w:p>
        </w:tc>
        <w:tc>
          <w:tcPr>
            <w:tcW w:w="2061" w:type="dxa"/>
          </w:tcPr>
          <w:p w:rsidR="004D069E" w:rsidRDefault="004D069E" w:rsidP="00037038">
            <w:pPr>
              <w:framePr w:w="14742" w:h="3413" w:wrap="around" w:vAnchor="text" w:hAnchor="text" w:x="812" w:y="1"/>
              <w:spacing w:line="360" w:lineRule="auto"/>
              <w:rPr>
                <w:sz w:val="10"/>
                <w:szCs w:val="10"/>
              </w:rPr>
            </w:pPr>
          </w:p>
        </w:tc>
      </w:tr>
    </w:tbl>
    <w:p w:rsidR="004D069E" w:rsidRDefault="004D069E" w:rsidP="004D069E">
      <w:pPr>
        <w:pStyle w:val="a8"/>
      </w:pPr>
    </w:p>
    <w:p w:rsidR="004D069E" w:rsidRDefault="004D069E" w:rsidP="004D069E">
      <w:pPr>
        <w:pStyle w:val="a8"/>
      </w:pPr>
      <w:r>
        <w:t>Представитель собственников МКДР</w:t>
      </w:r>
      <w:r>
        <w:tab/>
        <w:t>_____________________/_____________________</w:t>
      </w:r>
    </w:p>
    <w:p w:rsidR="004D069E" w:rsidRDefault="00BD168C" w:rsidP="004D069E">
      <w:pPr>
        <w:tabs>
          <w:tab w:val="left" w:pos="8475"/>
        </w:tabs>
        <w:rPr>
          <w:lang w:eastAsia="ru-RU"/>
        </w:rPr>
      </w:pPr>
      <w:r>
        <w:rPr>
          <w:lang w:eastAsia="ru-RU"/>
        </w:rPr>
        <w:t xml:space="preserve"> </w:t>
      </w:r>
      <w:r w:rsidR="004D069E">
        <w:rPr>
          <w:lang w:eastAsia="ru-RU"/>
        </w:rPr>
        <w:t>Подпись</w:t>
      </w:r>
      <w:r>
        <w:rPr>
          <w:lang w:eastAsia="ru-RU"/>
        </w:rPr>
        <w:t xml:space="preserve"> </w:t>
      </w:r>
      <w:r w:rsidR="004D069E">
        <w:rPr>
          <w:lang w:eastAsia="ru-RU"/>
        </w:rPr>
        <w:t>ФИО</w:t>
      </w:r>
      <w:r w:rsidR="004D069E">
        <w:rPr>
          <w:lang w:eastAsia="ru-RU"/>
        </w:rPr>
        <w:tab/>
      </w:r>
    </w:p>
    <w:p w:rsidR="004D069E" w:rsidRDefault="004D069E" w:rsidP="004D069E">
      <w:pPr>
        <w:rPr>
          <w:lang w:eastAsia="ru-RU"/>
        </w:rPr>
      </w:pPr>
      <w:r>
        <w:rPr>
          <w:lang w:eastAsia="ru-RU"/>
        </w:rPr>
        <w:br w:type="page"/>
      </w:r>
    </w:p>
    <w:p w:rsidR="004D069E" w:rsidRPr="00491C4D" w:rsidRDefault="004D069E" w:rsidP="004D069E">
      <w:pPr>
        <w:tabs>
          <w:tab w:val="left" w:pos="8475"/>
        </w:tabs>
        <w:spacing w:after="0" w:line="240" w:lineRule="auto"/>
        <w:jc w:val="right"/>
        <w:rPr>
          <w:rFonts w:ascii="Times New Roman" w:hAnsi="Times New Roman" w:cs="Times New Roman"/>
          <w:sz w:val="28"/>
          <w:szCs w:val="28"/>
          <w:lang w:eastAsia="ru-RU"/>
        </w:rPr>
      </w:pPr>
      <w:r w:rsidRPr="00491C4D">
        <w:rPr>
          <w:rFonts w:ascii="Times New Roman" w:hAnsi="Times New Roman" w:cs="Times New Roman"/>
          <w:sz w:val="28"/>
          <w:szCs w:val="28"/>
          <w:lang w:eastAsia="ru-RU"/>
        </w:rPr>
        <w:t>Приложение 6</w:t>
      </w:r>
    </w:p>
    <w:p w:rsidR="004D069E" w:rsidRPr="00491C4D" w:rsidRDefault="004D069E" w:rsidP="004D069E">
      <w:pPr>
        <w:tabs>
          <w:tab w:val="left" w:pos="8475"/>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491C4D">
        <w:rPr>
          <w:rFonts w:ascii="Times New Roman" w:hAnsi="Times New Roman" w:cs="Times New Roman"/>
          <w:sz w:val="28"/>
          <w:szCs w:val="28"/>
          <w:lang w:eastAsia="ru-RU"/>
        </w:rPr>
        <w:t xml:space="preserve"> Порядку</w:t>
      </w:r>
    </w:p>
    <w:p w:rsidR="004D069E" w:rsidRDefault="004D069E" w:rsidP="004D069E">
      <w:pPr>
        <w:tabs>
          <w:tab w:val="left" w:pos="8475"/>
        </w:tabs>
        <w:spacing w:after="0"/>
        <w:jc w:val="center"/>
        <w:rPr>
          <w:sz w:val="28"/>
          <w:szCs w:val="28"/>
          <w:lang w:eastAsia="ru-RU"/>
        </w:rPr>
      </w:pPr>
    </w:p>
    <w:p w:rsidR="004D069E" w:rsidRDefault="004D069E" w:rsidP="004D069E">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Расчет </w:t>
      </w:r>
      <w:r>
        <w:rPr>
          <w:rFonts w:ascii="Times New Roman" w:hAnsi="Times New Roman" w:cs="Times New Roman"/>
          <w:sz w:val="28"/>
          <w:szCs w:val="28"/>
          <w:lang w:eastAsia="ru-RU"/>
        </w:rPr>
        <w:t>размера штрафных санкций</w:t>
      </w:r>
    </w:p>
    <w:p w:rsidR="004D069E" w:rsidRDefault="004D069E" w:rsidP="004D069E">
      <w:pPr>
        <w:tabs>
          <w:tab w:val="left" w:pos="8475"/>
        </w:tabs>
        <w:spacing w:after="0"/>
        <w:jc w:val="center"/>
        <w:rPr>
          <w:rFonts w:ascii="Times New Roman" w:hAnsi="Times New Roman" w:cs="Times New Roman"/>
          <w:sz w:val="28"/>
          <w:szCs w:val="28"/>
          <w:lang w:eastAsia="ru-RU"/>
        </w:rPr>
      </w:pPr>
    </w:p>
    <w:tbl>
      <w:tblPr>
        <w:tblW w:w="0" w:type="auto"/>
        <w:tblInd w:w="436" w:type="dxa"/>
        <w:tblLayout w:type="fixed"/>
        <w:tblCellMar>
          <w:left w:w="10" w:type="dxa"/>
          <w:right w:w="10" w:type="dxa"/>
        </w:tblCellMar>
        <w:tblLook w:val="04A0"/>
      </w:tblPr>
      <w:tblGrid>
        <w:gridCol w:w="810"/>
        <w:gridCol w:w="2466"/>
        <w:gridCol w:w="2110"/>
        <w:gridCol w:w="2124"/>
        <w:gridCol w:w="1710"/>
        <w:gridCol w:w="1422"/>
        <w:gridCol w:w="1416"/>
        <w:gridCol w:w="2712"/>
      </w:tblGrid>
      <w:tr w:rsidR="004D069E" w:rsidRPr="002B2DB9" w:rsidTr="00037038">
        <w:trPr>
          <w:trHeight w:val="726"/>
        </w:trPr>
        <w:tc>
          <w:tcPr>
            <w:tcW w:w="810"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val="en-US" w:eastAsia="ru-RU"/>
              </w:rPr>
              <w:t>Nn/n</w:t>
            </w:r>
          </w:p>
        </w:tc>
        <w:tc>
          <w:tcPr>
            <w:tcW w:w="2466"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Наименование показателя</w:t>
            </w:r>
          </w:p>
        </w:tc>
        <w:tc>
          <w:tcPr>
            <w:tcW w:w="2110"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Плановое значение</w:t>
            </w:r>
          </w:p>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показателя результативности </w:t>
            </w:r>
          </w:p>
        </w:tc>
        <w:tc>
          <w:tcPr>
            <w:tcW w:w="2124"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Достигнутое значение показателя результативности </w:t>
            </w:r>
          </w:p>
        </w:tc>
        <w:tc>
          <w:tcPr>
            <w:tcW w:w="1710"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Объем Субсидии, (тыс. руб.)</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Корректирующие коэффициенты</w:t>
            </w:r>
          </w:p>
        </w:tc>
        <w:tc>
          <w:tcPr>
            <w:tcW w:w="2712" w:type="dxa"/>
            <w:vMerge w:val="restart"/>
            <w:tcBorders>
              <w:top w:val="single" w:sz="4" w:space="0" w:color="auto"/>
              <w:left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Размер штрафных санкций</w:t>
            </w:r>
          </w:p>
          <w:p w:rsidR="004D069E"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(тыс. руб.) </w:t>
            </w:r>
          </w:p>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(1 - гр. 4 / гр. 3) х гр. 5 х гр. 6 (гр. 7)</w:t>
            </w:r>
          </w:p>
        </w:tc>
      </w:tr>
      <w:tr w:rsidR="004D069E" w:rsidRPr="002B2DB9" w:rsidTr="00037038">
        <w:trPr>
          <w:trHeight w:val="516"/>
        </w:trPr>
        <w:tc>
          <w:tcPr>
            <w:tcW w:w="810"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466"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10"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24"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710"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w:t>
            </w:r>
            <w:r w:rsidRPr="00EC231D">
              <w:rPr>
                <w:rFonts w:ascii="Times New Roman" w:hAnsi="Times New Roman" w:cs="Times New Roman"/>
                <w:sz w:val="28"/>
                <w:szCs w:val="28"/>
                <w:vertAlign w:val="subscript"/>
                <w:lang w:eastAsia="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w:t>
            </w:r>
            <w:r w:rsidRPr="002B2DB9">
              <w:rPr>
                <w:rFonts w:ascii="Times New Roman" w:hAnsi="Times New Roman" w:cs="Times New Roman"/>
                <w:sz w:val="28"/>
                <w:szCs w:val="28"/>
                <w:vertAlign w:val="subscript"/>
                <w:lang w:eastAsia="ru-RU"/>
              </w:rPr>
              <w:t>2</w:t>
            </w:r>
          </w:p>
        </w:tc>
        <w:tc>
          <w:tcPr>
            <w:tcW w:w="2712" w:type="dxa"/>
            <w:vMerge/>
            <w:tcBorders>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r>
      <w:tr w:rsidR="004D069E" w:rsidRPr="002B2DB9" w:rsidTr="00037038">
        <w:trPr>
          <w:trHeight w:val="720"/>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1</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2</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3</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8</w:t>
            </w:r>
          </w:p>
        </w:tc>
      </w:tr>
      <w:tr w:rsidR="004D069E" w:rsidRPr="002B2DB9" w:rsidTr="00037038">
        <w:trPr>
          <w:trHeight w:val="46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r>
      <w:tr w:rsidR="004D069E" w:rsidRPr="002B2DB9" w:rsidTr="00037038">
        <w:trPr>
          <w:trHeight w:val="46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r>
      <w:tr w:rsidR="004D069E" w:rsidRPr="002B2DB9" w:rsidTr="00037038">
        <w:trPr>
          <w:trHeight w:val="49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Итого:</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D069E" w:rsidRPr="002B2DB9" w:rsidRDefault="004D069E" w:rsidP="00037038">
            <w:pPr>
              <w:tabs>
                <w:tab w:val="left" w:pos="8475"/>
              </w:tabs>
              <w:spacing w:after="0"/>
              <w:jc w:val="center"/>
              <w:rPr>
                <w:rFonts w:ascii="Times New Roman" w:hAnsi="Times New Roman" w:cs="Times New Roman"/>
                <w:sz w:val="28"/>
                <w:szCs w:val="28"/>
                <w:lang w:eastAsia="ru-RU"/>
              </w:rPr>
            </w:pPr>
          </w:p>
        </w:tc>
      </w:tr>
    </w:tbl>
    <w:p w:rsidR="004D069E" w:rsidRDefault="004D069E" w:rsidP="004D069E">
      <w:pPr>
        <w:tabs>
          <w:tab w:val="left" w:pos="8475"/>
        </w:tabs>
        <w:jc w:val="both"/>
        <w:rPr>
          <w:rFonts w:ascii="Times New Roman" w:hAnsi="Times New Roman" w:cs="Times New Roman"/>
          <w:sz w:val="28"/>
          <w:szCs w:val="28"/>
          <w:lang w:eastAsia="ru-RU"/>
        </w:rPr>
      </w:pPr>
    </w:p>
    <w:p w:rsidR="004D069E" w:rsidRPr="002B2DB9" w:rsidRDefault="006E5C66" w:rsidP="004D069E">
      <w:pPr>
        <w:pStyle w:val="80"/>
        <w:shd w:val="clear" w:color="auto" w:fill="auto"/>
        <w:tabs>
          <w:tab w:val="left" w:leader="underscore" w:pos="4340"/>
          <w:tab w:val="left" w:leader="underscore" w:pos="7427"/>
          <w:tab w:val="left" w:leader="underscore" w:pos="9164"/>
        </w:tabs>
        <w:spacing w:before="0" w:line="360" w:lineRule="auto"/>
        <w:ind w:left="140"/>
        <w:rPr>
          <w:sz w:val="22"/>
          <w:szCs w:val="22"/>
        </w:rPr>
      </w:pPr>
      <w:r>
        <w:rPr>
          <w:sz w:val="22"/>
          <w:szCs w:val="22"/>
        </w:rPr>
        <w:t>Начальник управления городского хозяйства</w:t>
      </w:r>
      <w:r w:rsidR="00BD168C">
        <w:rPr>
          <w:sz w:val="22"/>
          <w:szCs w:val="22"/>
        </w:rPr>
        <w:t xml:space="preserve"> </w:t>
      </w:r>
      <w:r w:rsidR="004D069E" w:rsidRPr="002B2DB9">
        <w:rPr>
          <w:sz w:val="22"/>
          <w:szCs w:val="22"/>
        </w:rPr>
        <w:tab/>
        <w:t>/</w:t>
      </w:r>
      <w:r w:rsidR="004D069E" w:rsidRPr="002B2DB9">
        <w:rPr>
          <w:sz w:val="22"/>
          <w:szCs w:val="22"/>
        </w:rPr>
        <w:tab/>
      </w:r>
    </w:p>
    <w:p w:rsidR="004D069E" w:rsidRPr="002B2DB9" w:rsidRDefault="00BD168C" w:rsidP="004D069E">
      <w:pPr>
        <w:pStyle w:val="50"/>
        <w:shd w:val="clear" w:color="auto" w:fill="auto"/>
        <w:tabs>
          <w:tab w:val="left" w:pos="6500"/>
          <w:tab w:val="left" w:pos="8615"/>
        </w:tabs>
        <w:spacing w:after="0" w:line="360" w:lineRule="auto"/>
        <w:ind w:left="140" w:firstLine="0"/>
        <w:rPr>
          <w:sz w:val="22"/>
          <w:szCs w:val="22"/>
        </w:rPr>
      </w:pPr>
      <w:r>
        <w:rPr>
          <w:sz w:val="22"/>
          <w:szCs w:val="22"/>
        </w:rPr>
        <w:t xml:space="preserve"> </w:t>
      </w:r>
      <w:r w:rsidR="006E5C66">
        <w:rPr>
          <w:sz w:val="22"/>
          <w:szCs w:val="22"/>
        </w:rPr>
        <w:t>(</w:t>
      </w:r>
      <w:r w:rsidR="004D069E" w:rsidRPr="002B2DB9">
        <w:rPr>
          <w:sz w:val="22"/>
          <w:szCs w:val="22"/>
        </w:rPr>
        <w:t>подпись)</w:t>
      </w:r>
      <w:r w:rsidR="004D069E" w:rsidRPr="002B2DB9">
        <w:rPr>
          <w:sz w:val="22"/>
          <w:szCs w:val="22"/>
        </w:rPr>
        <w:tab/>
      </w:r>
      <w:r>
        <w:rPr>
          <w:sz w:val="22"/>
          <w:szCs w:val="22"/>
        </w:rPr>
        <w:t xml:space="preserve"> </w:t>
      </w:r>
      <w:r w:rsidR="004D069E" w:rsidRPr="002B2DB9">
        <w:rPr>
          <w:sz w:val="22"/>
          <w:szCs w:val="22"/>
        </w:rPr>
        <w:t>(ФИО)</w:t>
      </w:r>
    </w:p>
    <w:p w:rsidR="004D069E" w:rsidRDefault="004D069E" w:rsidP="006E5C66">
      <w:pPr>
        <w:spacing w:after="0" w:line="240" w:lineRule="auto"/>
        <w:rPr>
          <w:rFonts w:ascii="Times New Roman" w:hAnsi="Times New Roman" w:cs="Times New Roman"/>
        </w:rPr>
        <w:sectPr w:rsidR="004D069E" w:rsidSect="00491C4D">
          <w:pgSz w:w="16838" w:h="11906" w:orient="landscape"/>
          <w:pgMar w:top="1134" w:right="902" w:bottom="851" w:left="720" w:header="709" w:footer="709" w:gutter="0"/>
          <w:cols w:space="708"/>
          <w:docGrid w:linePitch="360"/>
        </w:sectPr>
      </w:pPr>
      <w:r>
        <w:rPr>
          <w:rFonts w:ascii="Times New Roman" w:hAnsi="Times New Roman" w:cs="Times New Roman"/>
        </w:rPr>
        <w:t>М П..</w:t>
      </w:r>
    </w:p>
    <w:p w:rsidR="002B2DB9" w:rsidRPr="002B2DB9" w:rsidRDefault="002B2DB9" w:rsidP="002B2DB9">
      <w:pPr>
        <w:spacing w:after="0" w:line="240" w:lineRule="auto"/>
        <w:jc w:val="center"/>
        <w:rPr>
          <w:rFonts w:ascii="Times New Roman" w:hAnsi="Times New Roman" w:cs="Times New Roman"/>
          <w:lang w:eastAsia="ru-RU"/>
        </w:rPr>
      </w:pPr>
    </w:p>
    <w:p w:rsidR="002B2DB9" w:rsidRPr="002B2DB9" w:rsidRDefault="002B2DB9" w:rsidP="00281821">
      <w:pPr>
        <w:tabs>
          <w:tab w:val="left" w:pos="8475"/>
        </w:tabs>
        <w:jc w:val="both"/>
        <w:rPr>
          <w:rFonts w:ascii="Times New Roman" w:hAnsi="Times New Roman" w:cs="Times New Roman"/>
          <w:lang w:eastAsia="ru-RU"/>
        </w:rPr>
      </w:pPr>
    </w:p>
    <w:sectPr w:rsidR="002B2DB9" w:rsidRPr="002B2DB9" w:rsidSect="003F1FE3">
      <w:pgSz w:w="11906" w:h="16838"/>
      <w:pgMar w:top="902"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FD" w:rsidRDefault="006966FD" w:rsidP="00720112">
      <w:pPr>
        <w:spacing w:after="0" w:line="240" w:lineRule="auto"/>
      </w:pPr>
      <w:r>
        <w:separator/>
      </w:r>
    </w:p>
  </w:endnote>
  <w:endnote w:type="continuationSeparator" w:id="1">
    <w:p w:rsidR="006966FD" w:rsidRDefault="006966FD" w:rsidP="00720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9980"/>
      <w:docPartObj>
        <w:docPartGallery w:val="Page Numbers (Bottom of Page)"/>
        <w:docPartUnique/>
      </w:docPartObj>
    </w:sdtPr>
    <w:sdtContent>
      <w:p w:rsidR="00215B23" w:rsidRDefault="00963585">
        <w:pPr>
          <w:pStyle w:val="a6"/>
          <w:jc w:val="right"/>
        </w:pPr>
        <w:fldSimple w:instr=" PAGE   \* MERGEFORMAT ">
          <w:r w:rsidR="00287AFB">
            <w:rPr>
              <w:noProof/>
            </w:rPr>
            <w:t>2</w:t>
          </w:r>
        </w:fldSimple>
      </w:p>
    </w:sdtContent>
  </w:sdt>
  <w:p w:rsidR="00215B23" w:rsidRDefault="00215B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FD" w:rsidRDefault="006966FD" w:rsidP="00720112">
      <w:pPr>
        <w:spacing w:after="0" w:line="240" w:lineRule="auto"/>
      </w:pPr>
      <w:r>
        <w:separator/>
      </w:r>
    </w:p>
  </w:footnote>
  <w:footnote w:type="continuationSeparator" w:id="1">
    <w:p w:rsidR="006966FD" w:rsidRDefault="006966FD" w:rsidP="00720112">
      <w:pPr>
        <w:spacing w:after="0" w:line="240" w:lineRule="auto"/>
      </w:pPr>
      <w:r>
        <w:continuationSeparator/>
      </w:r>
    </w:p>
  </w:footnote>
  <w:footnote w:id="2">
    <w:p w:rsidR="00215B23" w:rsidRDefault="00215B23" w:rsidP="004D069E">
      <w:pPr>
        <w:pStyle w:val="a9"/>
      </w:pPr>
      <w:r>
        <w:rPr>
          <w:rStyle w:val="ab"/>
        </w:rPr>
        <w:footnoteRef/>
      </w:r>
      <w:r>
        <w:t xml:space="preserve"> Вид работ указывается в соответствии с Программой </w:t>
      </w:r>
    </w:p>
  </w:footnote>
  <w:footnote w:id="3">
    <w:p w:rsidR="00215B23" w:rsidRDefault="00215B23" w:rsidP="004D069E">
      <w:pPr>
        <w:pStyle w:val="a9"/>
      </w:pPr>
      <w:r>
        <w:rPr>
          <w:rStyle w:val="ab"/>
        </w:rPr>
        <w:footnoteRef/>
      </w:r>
      <w:r>
        <w:t xml:space="preserve"> Сумма рассчитывается в соответствии с Программой.  Если сумма на софинансирование работ по благоустройству дворовой территории собственниками перечислена на счет УГХ в достаточном объеме до момента подачи Заявки, значения столбцов 4 и 5 равны.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7BCD"/>
    <w:multiLevelType w:val="multilevel"/>
    <w:tmpl w:val="618833F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C11D5"/>
    <w:multiLevelType w:val="hybridMultilevel"/>
    <w:tmpl w:val="B0B0BB38"/>
    <w:lvl w:ilvl="0" w:tplc="89B8E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C668BC"/>
    <w:multiLevelType w:val="multilevel"/>
    <w:tmpl w:val="751C30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813D8"/>
    <w:multiLevelType w:val="multilevel"/>
    <w:tmpl w:val="E0969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870AE"/>
    <w:multiLevelType w:val="hybridMultilevel"/>
    <w:tmpl w:val="3D2AC040"/>
    <w:lvl w:ilvl="0" w:tplc="89B8E3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3F42C74"/>
    <w:multiLevelType w:val="multilevel"/>
    <w:tmpl w:val="568A8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82583"/>
    <w:multiLevelType w:val="multilevel"/>
    <w:tmpl w:val="B6624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52E8E"/>
    <w:multiLevelType w:val="hybridMultilevel"/>
    <w:tmpl w:val="6DEA2DAA"/>
    <w:lvl w:ilvl="0" w:tplc="89B8E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A5F8D"/>
    <w:multiLevelType w:val="multilevel"/>
    <w:tmpl w:val="CA9EA9D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233FC2"/>
    <w:multiLevelType w:val="multilevel"/>
    <w:tmpl w:val="87BEF10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033A74"/>
    <w:multiLevelType w:val="multilevel"/>
    <w:tmpl w:val="86E0CC9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3B64D1"/>
    <w:multiLevelType w:val="multilevel"/>
    <w:tmpl w:val="09C8B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0B7F19"/>
    <w:multiLevelType w:val="multilevel"/>
    <w:tmpl w:val="4AB68E3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2"/>
  </w:num>
  <w:num w:numId="4">
    <w:abstractNumId w:val="9"/>
  </w:num>
  <w:num w:numId="5">
    <w:abstractNumId w:val="10"/>
  </w:num>
  <w:num w:numId="6">
    <w:abstractNumId w:val="8"/>
  </w:num>
  <w:num w:numId="7">
    <w:abstractNumId w:val="11"/>
  </w:num>
  <w:num w:numId="8">
    <w:abstractNumId w:val="5"/>
  </w:num>
  <w:num w:numId="9">
    <w:abstractNumId w:val="2"/>
  </w:num>
  <w:num w:numId="10">
    <w:abstractNumId w:val="3"/>
  </w:num>
  <w:num w:numId="11">
    <w:abstractNumId w:val="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406B3"/>
    <w:rsid w:val="00005D94"/>
    <w:rsid w:val="00037038"/>
    <w:rsid w:val="000C64A6"/>
    <w:rsid w:val="000F3E2A"/>
    <w:rsid w:val="0012664E"/>
    <w:rsid w:val="001406B3"/>
    <w:rsid w:val="0014141A"/>
    <w:rsid w:val="00143B22"/>
    <w:rsid w:val="001638A2"/>
    <w:rsid w:val="0017732B"/>
    <w:rsid w:val="001A2C1A"/>
    <w:rsid w:val="001C23CC"/>
    <w:rsid w:val="001C381B"/>
    <w:rsid w:val="001D5B65"/>
    <w:rsid w:val="001E027C"/>
    <w:rsid w:val="00215B23"/>
    <w:rsid w:val="00264D1A"/>
    <w:rsid w:val="00281821"/>
    <w:rsid w:val="00282D68"/>
    <w:rsid w:val="00287AFB"/>
    <w:rsid w:val="002B2DB9"/>
    <w:rsid w:val="003773FF"/>
    <w:rsid w:val="003F0D5C"/>
    <w:rsid w:val="003F1FE3"/>
    <w:rsid w:val="00431ED4"/>
    <w:rsid w:val="00462EC6"/>
    <w:rsid w:val="004843E6"/>
    <w:rsid w:val="00491C4D"/>
    <w:rsid w:val="004B6558"/>
    <w:rsid w:val="004D069E"/>
    <w:rsid w:val="004E3EB2"/>
    <w:rsid w:val="00596FEA"/>
    <w:rsid w:val="005C3071"/>
    <w:rsid w:val="005C7B0E"/>
    <w:rsid w:val="005E65CD"/>
    <w:rsid w:val="005F3A54"/>
    <w:rsid w:val="00615894"/>
    <w:rsid w:val="00660654"/>
    <w:rsid w:val="00673817"/>
    <w:rsid w:val="006766FE"/>
    <w:rsid w:val="006966FD"/>
    <w:rsid w:val="006A3D04"/>
    <w:rsid w:val="006C2516"/>
    <w:rsid w:val="006E5C66"/>
    <w:rsid w:val="006F34D4"/>
    <w:rsid w:val="00702ABA"/>
    <w:rsid w:val="00707C15"/>
    <w:rsid w:val="00720112"/>
    <w:rsid w:val="007A45C4"/>
    <w:rsid w:val="00810273"/>
    <w:rsid w:val="00820026"/>
    <w:rsid w:val="00836CE1"/>
    <w:rsid w:val="00846636"/>
    <w:rsid w:val="00847F0A"/>
    <w:rsid w:val="00850F2A"/>
    <w:rsid w:val="00874B21"/>
    <w:rsid w:val="00884162"/>
    <w:rsid w:val="00894339"/>
    <w:rsid w:val="008A7088"/>
    <w:rsid w:val="00963585"/>
    <w:rsid w:val="00965347"/>
    <w:rsid w:val="00970189"/>
    <w:rsid w:val="0099480C"/>
    <w:rsid w:val="009B6A01"/>
    <w:rsid w:val="009D0E19"/>
    <w:rsid w:val="00A677BD"/>
    <w:rsid w:val="00A72EC5"/>
    <w:rsid w:val="00A91014"/>
    <w:rsid w:val="00AC3CC7"/>
    <w:rsid w:val="00AE2000"/>
    <w:rsid w:val="00AE56C1"/>
    <w:rsid w:val="00B10A1B"/>
    <w:rsid w:val="00B12653"/>
    <w:rsid w:val="00B40393"/>
    <w:rsid w:val="00BD168C"/>
    <w:rsid w:val="00BE34FF"/>
    <w:rsid w:val="00BE62DC"/>
    <w:rsid w:val="00C0156F"/>
    <w:rsid w:val="00C17E39"/>
    <w:rsid w:val="00C216A4"/>
    <w:rsid w:val="00C55FCA"/>
    <w:rsid w:val="00CF3CAE"/>
    <w:rsid w:val="00D07C34"/>
    <w:rsid w:val="00D11F3E"/>
    <w:rsid w:val="00D12437"/>
    <w:rsid w:val="00D15798"/>
    <w:rsid w:val="00DC4355"/>
    <w:rsid w:val="00DF3B1B"/>
    <w:rsid w:val="00EC231D"/>
    <w:rsid w:val="00F14B26"/>
    <w:rsid w:val="00F51ACC"/>
    <w:rsid w:val="00F7545A"/>
    <w:rsid w:val="00FA3159"/>
    <w:rsid w:val="00FD5B94"/>
    <w:rsid w:val="00FF4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BA"/>
  </w:style>
  <w:style w:type="paragraph" w:styleId="1">
    <w:name w:val="heading 1"/>
    <w:basedOn w:val="a"/>
    <w:next w:val="a"/>
    <w:link w:val="10"/>
    <w:uiPriority w:val="99"/>
    <w:qFormat/>
    <w:rsid w:val="00491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91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72011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720112"/>
    <w:pPr>
      <w:shd w:val="clear" w:color="auto" w:fill="FFFFFF"/>
      <w:spacing w:before="540" w:after="1380" w:line="321" w:lineRule="exact"/>
      <w:jc w:val="center"/>
    </w:pPr>
    <w:rPr>
      <w:rFonts w:ascii="Times New Roman" w:eastAsia="Times New Roman" w:hAnsi="Times New Roman" w:cs="Times New Roman"/>
      <w:sz w:val="27"/>
      <w:szCs w:val="27"/>
    </w:rPr>
  </w:style>
  <w:style w:type="paragraph" w:styleId="a4">
    <w:name w:val="header"/>
    <w:basedOn w:val="a"/>
    <w:link w:val="a5"/>
    <w:uiPriority w:val="99"/>
    <w:semiHidden/>
    <w:unhideWhenUsed/>
    <w:rsid w:val="007201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0112"/>
  </w:style>
  <w:style w:type="paragraph" w:styleId="a6">
    <w:name w:val="footer"/>
    <w:basedOn w:val="a"/>
    <w:link w:val="a7"/>
    <w:uiPriority w:val="99"/>
    <w:unhideWhenUsed/>
    <w:rsid w:val="00720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112"/>
  </w:style>
  <w:style w:type="paragraph" w:styleId="a8">
    <w:name w:val="No Spacing"/>
    <w:uiPriority w:val="1"/>
    <w:qFormat/>
    <w:rsid w:val="00D11F3E"/>
    <w:pPr>
      <w:spacing w:after="0" w:line="240" w:lineRule="auto"/>
    </w:pPr>
  </w:style>
  <w:style w:type="paragraph" w:customStyle="1" w:styleId="11">
    <w:name w:val="Основной текст1"/>
    <w:basedOn w:val="a"/>
    <w:rsid w:val="00D11F3E"/>
    <w:pPr>
      <w:shd w:val="clear" w:color="auto" w:fill="FFFFFF"/>
      <w:spacing w:before="240" w:after="0" w:line="318" w:lineRule="exact"/>
      <w:jc w:val="center"/>
    </w:pPr>
    <w:rPr>
      <w:rFonts w:ascii="Times New Roman" w:eastAsia="Times New Roman" w:hAnsi="Times New Roman" w:cs="Times New Roman"/>
      <w:color w:val="000000"/>
      <w:sz w:val="28"/>
      <w:szCs w:val="28"/>
      <w:lang w:eastAsia="ru-RU"/>
    </w:rPr>
  </w:style>
  <w:style w:type="character" w:customStyle="1" w:styleId="22">
    <w:name w:val="Основной текст (2)_"/>
    <w:basedOn w:val="a0"/>
    <w:link w:val="23"/>
    <w:rsid w:val="00D11F3E"/>
    <w:rPr>
      <w:sz w:val="32"/>
      <w:szCs w:val="32"/>
      <w:shd w:val="clear" w:color="auto" w:fill="FFFFFF"/>
    </w:rPr>
  </w:style>
  <w:style w:type="character" w:customStyle="1" w:styleId="5">
    <w:name w:val="Основной текст (5)_"/>
    <w:basedOn w:val="a0"/>
    <w:link w:val="50"/>
    <w:rsid w:val="00D11F3E"/>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D11F3E"/>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D11F3E"/>
    <w:rPr>
      <w:rFonts w:ascii="Times New Roman" w:eastAsia="Times New Roman" w:hAnsi="Times New Roman" w:cs="Times New Roman"/>
      <w:sz w:val="15"/>
      <w:szCs w:val="15"/>
      <w:shd w:val="clear" w:color="auto" w:fill="FFFFFF"/>
    </w:rPr>
  </w:style>
  <w:style w:type="character" w:customStyle="1" w:styleId="5115pt">
    <w:name w:val="Основной текст (5) + 11;5 pt"/>
    <w:basedOn w:val="5"/>
    <w:rsid w:val="00D11F3E"/>
    <w:rPr>
      <w:sz w:val="23"/>
      <w:szCs w:val="23"/>
    </w:rPr>
  </w:style>
  <w:style w:type="paragraph" w:customStyle="1" w:styleId="23">
    <w:name w:val="Основной текст (2)"/>
    <w:basedOn w:val="a"/>
    <w:link w:val="22"/>
    <w:rsid w:val="00D11F3E"/>
    <w:pPr>
      <w:shd w:val="clear" w:color="auto" w:fill="FFFFFF"/>
      <w:spacing w:after="540" w:line="0" w:lineRule="atLeast"/>
    </w:pPr>
    <w:rPr>
      <w:sz w:val="32"/>
      <w:szCs w:val="32"/>
    </w:rPr>
  </w:style>
  <w:style w:type="paragraph" w:customStyle="1" w:styleId="50">
    <w:name w:val="Основной текст (5)"/>
    <w:basedOn w:val="a"/>
    <w:link w:val="5"/>
    <w:rsid w:val="00D11F3E"/>
    <w:pPr>
      <w:shd w:val="clear" w:color="auto" w:fill="FFFFFF"/>
      <w:spacing w:after="1980" w:line="231" w:lineRule="exact"/>
      <w:ind w:hanging="740"/>
    </w:pPr>
    <w:rPr>
      <w:rFonts w:ascii="Times New Roman" w:eastAsia="Times New Roman" w:hAnsi="Times New Roman" w:cs="Times New Roman"/>
      <w:sz w:val="20"/>
      <w:szCs w:val="20"/>
    </w:rPr>
  </w:style>
  <w:style w:type="paragraph" w:customStyle="1" w:styleId="60">
    <w:name w:val="Основной текст (6)"/>
    <w:basedOn w:val="a"/>
    <w:link w:val="6"/>
    <w:rsid w:val="00D11F3E"/>
    <w:pPr>
      <w:shd w:val="clear" w:color="auto" w:fill="FFFFFF"/>
      <w:spacing w:before="1020" w:after="480" w:line="276" w:lineRule="exact"/>
      <w:ind w:hanging="740"/>
    </w:pPr>
    <w:rPr>
      <w:rFonts w:ascii="Times New Roman" w:eastAsia="Times New Roman" w:hAnsi="Times New Roman" w:cs="Times New Roman"/>
      <w:sz w:val="23"/>
      <w:szCs w:val="23"/>
    </w:rPr>
  </w:style>
  <w:style w:type="paragraph" w:customStyle="1" w:styleId="70">
    <w:name w:val="Основной текст (7)"/>
    <w:basedOn w:val="a"/>
    <w:link w:val="7"/>
    <w:rsid w:val="00D11F3E"/>
    <w:pPr>
      <w:shd w:val="clear" w:color="auto" w:fill="FFFFFF"/>
      <w:spacing w:after="720" w:line="249" w:lineRule="exact"/>
    </w:pPr>
    <w:rPr>
      <w:rFonts w:ascii="Times New Roman" w:eastAsia="Times New Roman" w:hAnsi="Times New Roman" w:cs="Times New Roman"/>
      <w:sz w:val="15"/>
      <w:szCs w:val="15"/>
    </w:rPr>
  </w:style>
  <w:style w:type="paragraph" w:styleId="a9">
    <w:name w:val="footnote text"/>
    <w:basedOn w:val="a"/>
    <w:link w:val="aa"/>
    <w:uiPriority w:val="99"/>
    <w:semiHidden/>
    <w:unhideWhenUsed/>
    <w:rsid w:val="003773FF"/>
    <w:pPr>
      <w:spacing w:after="0" w:line="240" w:lineRule="auto"/>
    </w:pPr>
    <w:rPr>
      <w:sz w:val="20"/>
      <w:szCs w:val="20"/>
    </w:rPr>
  </w:style>
  <w:style w:type="character" w:customStyle="1" w:styleId="aa">
    <w:name w:val="Текст сноски Знак"/>
    <w:basedOn w:val="a0"/>
    <w:link w:val="a9"/>
    <w:uiPriority w:val="99"/>
    <w:semiHidden/>
    <w:rsid w:val="003773FF"/>
    <w:rPr>
      <w:sz w:val="20"/>
      <w:szCs w:val="20"/>
    </w:rPr>
  </w:style>
  <w:style w:type="character" w:styleId="ab">
    <w:name w:val="footnote reference"/>
    <w:basedOn w:val="a0"/>
    <w:uiPriority w:val="99"/>
    <w:semiHidden/>
    <w:unhideWhenUsed/>
    <w:rsid w:val="003773FF"/>
    <w:rPr>
      <w:vertAlign w:val="superscript"/>
    </w:rPr>
  </w:style>
  <w:style w:type="character" w:customStyle="1" w:styleId="4">
    <w:name w:val="Основной текст (4)_"/>
    <w:basedOn w:val="a0"/>
    <w:link w:val="40"/>
    <w:rsid w:val="00FF411E"/>
    <w:rPr>
      <w:sz w:val="8"/>
      <w:szCs w:val="8"/>
      <w:shd w:val="clear" w:color="auto" w:fill="FFFFFF"/>
    </w:rPr>
  </w:style>
  <w:style w:type="paragraph" w:customStyle="1" w:styleId="40">
    <w:name w:val="Основной текст (4)"/>
    <w:basedOn w:val="a"/>
    <w:link w:val="4"/>
    <w:rsid w:val="00FF411E"/>
    <w:pPr>
      <w:shd w:val="clear" w:color="auto" w:fill="FFFFFF"/>
      <w:spacing w:after="0" w:line="0" w:lineRule="atLeast"/>
    </w:pPr>
    <w:rPr>
      <w:sz w:val="8"/>
      <w:szCs w:val="8"/>
    </w:rPr>
  </w:style>
  <w:style w:type="character" w:customStyle="1" w:styleId="6135pt">
    <w:name w:val="Основной текст (6) + 13;5 pt"/>
    <w:basedOn w:val="6"/>
    <w:rsid w:val="001E027C"/>
    <w:rPr>
      <w:b w:val="0"/>
      <w:bCs w:val="0"/>
      <w:i w:val="0"/>
      <w:iCs w:val="0"/>
      <w:smallCaps w:val="0"/>
      <w:strike w:val="0"/>
      <w:spacing w:val="0"/>
      <w:sz w:val="27"/>
      <w:szCs w:val="27"/>
    </w:rPr>
  </w:style>
  <w:style w:type="character" w:customStyle="1" w:styleId="24">
    <w:name w:val="Подпись к таблице (2)_"/>
    <w:basedOn w:val="a0"/>
    <w:link w:val="25"/>
    <w:rsid w:val="001E027C"/>
    <w:rPr>
      <w:rFonts w:ascii="Times New Roman" w:eastAsia="Times New Roman" w:hAnsi="Times New Roman" w:cs="Times New Roman"/>
      <w:sz w:val="27"/>
      <w:szCs w:val="27"/>
      <w:shd w:val="clear" w:color="auto" w:fill="FFFFFF"/>
    </w:rPr>
  </w:style>
  <w:style w:type="character" w:customStyle="1" w:styleId="ac">
    <w:name w:val="Подпись к таблице_"/>
    <w:basedOn w:val="a0"/>
    <w:rsid w:val="001E027C"/>
    <w:rPr>
      <w:rFonts w:ascii="Times New Roman" w:eastAsia="Times New Roman" w:hAnsi="Times New Roman" w:cs="Times New Roman"/>
      <w:b w:val="0"/>
      <w:bCs w:val="0"/>
      <w:i w:val="0"/>
      <w:iCs w:val="0"/>
      <w:smallCaps w:val="0"/>
      <w:strike w:val="0"/>
      <w:spacing w:val="0"/>
      <w:sz w:val="20"/>
      <w:szCs w:val="20"/>
    </w:rPr>
  </w:style>
  <w:style w:type="character" w:customStyle="1" w:styleId="ad">
    <w:name w:val="Подпись к таблице"/>
    <w:basedOn w:val="ac"/>
    <w:rsid w:val="001E027C"/>
    <w:rPr>
      <w:u w:val="single"/>
    </w:rPr>
  </w:style>
  <w:style w:type="paragraph" w:customStyle="1" w:styleId="25">
    <w:name w:val="Подпись к таблице (2)"/>
    <w:basedOn w:val="a"/>
    <w:link w:val="24"/>
    <w:rsid w:val="001E027C"/>
    <w:pPr>
      <w:shd w:val="clear" w:color="auto" w:fill="FFFFFF"/>
      <w:spacing w:after="60" w:line="0" w:lineRule="atLeast"/>
    </w:pPr>
    <w:rPr>
      <w:rFonts w:ascii="Times New Roman" w:eastAsia="Times New Roman" w:hAnsi="Times New Roman" w:cs="Times New Roman"/>
      <w:sz w:val="27"/>
      <w:szCs w:val="27"/>
    </w:rPr>
  </w:style>
  <w:style w:type="character" w:customStyle="1" w:styleId="8">
    <w:name w:val="Основной текст (8)_"/>
    <w:basedOn w:val="a0"/>
    <w:link w:val="80"/>
    <w:rsid w:val="009D0E19"/>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9D0E19"/>
    <w:pPr>
      <w:shd w:val="clear" w:color="auto" w:fill="FFFFFF"/>
      <w:spacing w:before="300" w:after="0" w:line="252" w:lineRule="exact"/>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491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91C4D"/>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2B2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8A7088"/>
    <w:pPr>
      <w:ind w:left="720"/>
      <w:contextualSpacing/>
    </w:pPr>
  </w:style>
  <w:style w:type="paragraph" w:styleId="af0">
    <w:name w:val="Balloon Text"/>
    <w:basedOn w:val="a"/>
    <w:link w:val="af1"/>
    <w:uiPriority w:val="99"/>
    <w:semiHidden/>
    <w:unhideWhenUsed/>
    <w:rsid w:val="003F1F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1FE3"/>
    <w:rPr>
      <w:rFonts w:ascii="Tahoma" w:hAnsi="Tahoma" w:cs="Tahoma"/>
      <w:sz w:val="16"/>
      <w:szCs w:val="16"/>
    </w:rPr>
  </w:style>
  <w:style w:type="paragraph" w:customStyle="1" w:styleId="ConsPlusNormal">
    <w:name w:val="ConsPlusNormal"/>
    <w:uiPriority w:val="99"/>
    <w:rsid w:val="000370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unhideWhenUsed/>
    <w:rsid w:val="00215B23"/>
    <w:pPr>
      <w:spacing w:after="0" w:line="240" w:lineRule="auto"/>
    </w:pPr>
    <w:rPr>
      <w:rFonts w:eastAsiaTheme="minorEastAsia"/>
      <w:sz w:val="20"/>
      <w:szCs w:val="20"/>
      <w:lang w:eastAsia="ru-RU"/>
    </w:rPr>
  </w:style>
  <w:style w:type="character" w:customStyle="1" w:styleId="af3">
    <w:name w:val="Текст концевой сноски Знак"/>
    <w:basedOn w:val="a0"/>
    <w:link w:val="af2"/>
    <w:uiPriority w:val="99"/>
    <w:rsid w:val="00215B23"/>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divs>
    <w:div w:id="4256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A969-9F26-4BD1-A15D-966D1F1B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4625</Words>
  <Characters>34554</Characters>
  <Application>Microsoft Office Word</Application>
  <DocSecurity>0</DocSecurity>
  <Lines>933</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Валерьевна Каменщикова</dc:creator>
  <cp:lastModifiedBy>Д.С. Крюкова</cp:lastModifiedBy>
  <cp:revision>2</cp:revision>
  <cp:lastPrinted>2019-04-18T05:58:00Z</cp:lastPrinted>
  <dcterms:created xsi:type="dcterms:W3CDTF">2019-04-22T08:39:00Z</dcterms:created>
  <dcterms:modified xsi:type="dcterms:W3CDTF">2019-04-22T08:39:00Z</dcterms:modified>
</cp:coreProperties>
</file>