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71" w:rsidRDefault="00BA3771" w:rsidP="00BA3771">
      <w:pPr>
        <w:rPr>
          <w:i/>
          <w:sz w:val="32"/>
        </w:rPr>
      </w:pPr>
      <w:r>
        <w:rPr>
          <w:b/>
          <w:iCs/>
          <w:sz w:val="32"/>
        </w:rPr>
        <w:t>ПОСТАНОВЛЕНИЕ АДМИНИСТРАЦИИ ГОРОДА КОВРОВА ВЛАДИМИРСКОЙ ОБЛАСТИ № 840 ОТ 18.04.2019 г.</w:t>
      </w:r>
    </w:p>
    <w:p w:rsidR="00BA3771" w:rsidRDefault="00BA3771" w:rsidP="00BA3771">
      <w:pPr>
        <w:rPr>
          <w:bCs/>
          <w:i/>
          <w:sz w:val="24"/>
        </w:rPr>
      </w:pPr>
    </w:p>
    <w:p w:rsidR="00BA3771" w:rsidRDefault="00BA3771" w:rsidP="00BA3771">
      <w:pPr>
        <w:ind w:left="284" w:right="-181" w:firstLine="850"/>
        <w:jc w:val="both"/>
        <w:rPr>
          <w:rFonts w:cs="Times New Roman"/>
          <w:sz w:val="28"/>
          <w:szCs w:val="28"/>
        </w:rPr>
      </w:pPr>
      <w:r>
        <w:rPr>
          <w:bCs/>
          <w:i/>
          <w:sz w:val="24"/>
        </w:rPr>
        <w:t>Об утверждении комиссии администрации города</w:t>
      </w:r>
      <w:r w:rsidRPr="00071A5A">
        <w:rPr>
          <w:rFonts w:cs="Times New Roman"/>
          <w:sz w:val="28"/>
          <w:szCs w:val="28"/>
        </w:rPr>
        <w:t xml:space="preserve"> </w:t>
      </w:r>
    </w:p>
    <w:p w:rsidR="006E0BE6" w:rsidRPr="00071A5A" w:rsidRDefault="00E96247" w:rsidP="00BA3771">
      <w:pPr>
        <w:ind w:left="284" w:right="-181" w:firstLine="850"/>
        <w:jc w:val="both"/>
        <w:rPr>
          <w:rFonts w:cs="Times New Roman"/>
          <w:sz w:val="28"/>
          <w:szCs w:val="28"/>
        </w:rPr>
      </w:pPr>
      <w:r w:rsidRPr="00071A5A">
        <w:rPr>
          <w:rFonts w:cs="Times New Roman"/>
          <w:sz w:val="28"/>
          <w:szCs w:val="28"/>
        </w:rPr>
        <w:t xml:space="preserve">На основании </w:t>
      </w:r>
      <w:r w:rsidRPr="00744A67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Pr="00744A67">
        <w:rPr>
          <w:rFonts w:cs="Times New Roman"/>
          <w:sz w:val="28"/>
          <w:szCs w:val="28"/>
        </w:rPr>
        <w:t xml:space="preserve"> Губернатора области от 09.11.2011 № 1238 «О мерах по реализации на территории области </w:t>
      </w:r>
      <w:r w:rsidR="00AF73BC" w:rsidRPr="00207105">
        <w:rPr>
          <w:rFonts w:cs="Times New Roman"/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AF73BC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и в</w:t>
      </w:r>
      <w:r w:rsidR="006E0BE6" w:rsidRPr="00071A5A">
        <w:rPr>
          <w:rFonts w:cs="Times New Roman"/>
          <w:sz w:val="28"/>
          <w:szCs w:val="28"/>
        </w:rPr>
        <w:t xml:space="preserve"> соответствии с Уставом муниципального образования город Ковров, </w:t>
      </w:r>
      <w:r w:rsidR="006E0BE6" w:rsidRPr="00071A5A">
        <w:rPr>
          <w:rFonts w:cs="Times New Roman"/>
          <w:b/>
          <w:sz w:val="28"/>
          <w:szCs w:val="28"/>
        </w:rPr>
        <w:t>постановляю</w:t>
      </w:r>
      <w:r w:rsidR="006E0BE6" w:rsidRPr="00071A5A">
        <w:rPr>
          <w:rFonts w:cs="Times New Roman"/>
          <w:sz w:val="28"/>
          <w:szCs w:val="28"/>
        </w:rPr>
        <w:t>:</w:t>
      </w:r>
    </w:p>
    <w:p w:rsidR="003B4D90" w:rsidRDefault="00F94CCC" w:rsidP="009E04BA">
      <w:pPr>
        <w:ind w:left="284" w:right="-181" w:firstLine="850"/>
        <w:jc w:val="both"/>
        <w:rPr>
          <w:rFonts w:cs="Times New Roman"/>
          <w:bCs/>
          <w:sz w:val="28"/>
          <w:szCs w:val="28"/>
        </w:rPr>
      </w:pPr>
      <w:r w:rsidRPr="00324E2E">
        <w:rPr>
          <w:rFonts w:cs="Times New Roman"/>
          <w:sz w:val="28"/>
          <w:szCs w:val="28"/>
        </w:rPr>
        <w:t xml:space="preserve">1. </w:t>
      </w:r>
      <w:r w:rsidR="00007100">
        <w:rPr>
          <w:rFonts w:cs="Times New Roman"/>
          <w:sz w:val="28"/>
          <w:szCs w:val="28"/>
        </w:rPr>
        <w:t xml:space="preserve">Утвердить положение </w:t>
      </w:r>
      <w:r w:rsidR="003B4D90">
        <w:rPr>
          <w:rFonts w:cs="Times New Roman"/>
          <w:sz w:val="28"/>
          <w:szCs w:val="28"/>
        </w:rPr>
        <w:t xml:space="preserve">о </w:t>
      </w:r>
      <w:r w:rsidR="003B4D90" w:rsidRPr="00324E2E">
        <w:rPr>
          <w:rFonts w:cs="Times New Roman"/>
          <w:bCs/>
          <w:sz w:val="28"/>
          <w:szCs w:val="28"/>
        </w:rPr>
        <w:t>комиссии администрации города</w:t>
      </w:r>
      <w:r w:rsidR="003B4D90">
        <w:rPr>
          <w:rFonts w:cs="Times New Roman"/>
          <w:bCs/>
          <w:sz w:val="28"/>
          <w:szCs w:val="28"/>
        </w:rPr>
        <w:t xml:space="preserve"> </w:t>
      </w:r>
      <w:r w:rsidR="003B4D90" w:rsidRPr="00E836CD">
        <w:rPr>
          <w:rFonts w:cs="Times New Roman"/>
          <w:sz w:val="28"/>
          <w:szCs w:val="28"/>
        </w:rPr>
        <w:t xml:space="preserve">по реализации на территории города Коврова </w:t>
      </w:r>
      <w:r w:rsidR="00AF73BC" w:rsidRPr="00207105">
        <w:rPr>
          <w:rFonts w:cs="Times New Roman"/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B4D90">
        <w:rPr>
          <w:rFonts w:cs="Times New Roman"/>
          <w:sz w:val="28"/>
          <w:szCs w:val="28"/>
        </w:rPr>
        <w:t xml:space="preserve"> </w:t>
      </w:r>
      <w:r w:rsidR="003B4D90">
        <w:rPr>
          <w:rFonts w:cs="Times New Roman"/>
          <w:bCs/>
          <w:sz w:val="28"/>
          <w:szCs w:val="28"/>
        </w:rPr>
        <w:t>согласно Приложению</w:t>
      </w:r>
      <w:r w:rsidR="00E30BD2">
        <w:rPr>
          <w:rFonts w:cs="Times New Roman"/>
          <w:bCs/>
          <w:sz w:val="28"/>
          <w:szCs w:val="28"/>
        </w:rPr>
        <w:t xml:space="preserve"> № 1</w:t>
      </w:r>
      <w:r w:rsidR="003B4D90">
        <w:rPr>
          <w:rFonts w:cs="Times New Roman"/>
          <w:bCs/>
          <w:sz w:val="28"/>
          <w:szCs w:val="28"/>
        </w:rPr>
        <w:t>.</w:t>
      </w:r>
    </w:p>
    <w:p w:rsidR="00E30BD2" w:rsidRDefault="00E30BD2" w:rsidP="009E04BA">
      <w:pPr>
        <w:ind w:left="284" w:right="-181" w:firstLine="85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Утвердить состав </w:t>
      </w:r>
      <w:r w:rsidRPr="00324E2E">
        <w:rPr>
          <w:rFonts w:cs="Times New Roman"/>
          <w:bCs/>
          <w:sz w:val="28"/>
          <w:szCs w:val="28"/>
        </w:rPr>
        <w:t>комиссии администрации города</w:t>
      </w:r>
      <w:r>
        <w:rPr>
          <w:rFonts w:cs="Times New Roman"/>
          <w:bCs/>
          <w:sz w:val="28"/>
          <w:szCs w:val="28"/>
        </w:rPr>
        <w:t xml:space="preserve"> </w:t>
      </w:r>
      <w:r w:rsidRPr="00E836CD">
        <w:rPr>
          <w:rFonts w:cs="Times New Roman"/>
          <w:sz w:val="28"/>
          <w:szCs w:val="28"/>
        </w:rPr>
        <w:t xml:space="preserve">по реализации на территории города Коврова </w:t>
      </w:r>
      <w:r w:rsidRPr="00207105">
        <w:rPr>
          <w:rFonts w:cs="Times New Roman"/>
          <w:sz w:val="28"/>
          <w:szCs w:val="28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согласно Приложению № 2.</w:t>
      </w:r>
    </w:p>
    <w:p w:rsidR="00E30BD2" w:rsidRDefault="007D5D96" w:rsidP="00E30BD2">
      <w:pPr>
        <w:ind w:left="284" w:right="-181"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F6054B">
        <w:rPr>
          <w:rFonts w:cs="Times New Roman"/>
          <w:sz w:val="28"/>
          <w:szCs w:val="28"/>
        </w:rPr>
        <w:t>. Считать утратившим</w:t>
      </w:r>
      <w:r w:rsidR="00E30BD2">
        <w:rPr>
          <w:rFonts w:cs="Times New Roman"/>
          <w:sz w:val="28"/>
          <w:szCs w:val="28"/>
        </w:rPr>
        <w:t>и</w:t>
      </w:r>
      <w:r w:rsidR="00F6054B">
        <w:rPr>
          <w:rFonts w:cs="Times New Roman"/>
          <w:sz w:val="28"/>
          <w:szCs w:val="28"/>
        </w:rPr>
        <w:t xml:space="preserve"> силу</w:t>
      </w:r>
      <w:r w:rsidR="00E30BD2">
        <w:rPr>
          <w:rFonts w:cs="Times New Roman"/>
          <w:sz w:val="28"/>
          <w:szCs w:val="28"/>
        </w:rPr>
        <w:t>:</w:t>
      </w:r>
    </w:p>
    <w:p w:rsidR="00E30BD2" w:rsidRDefault="00E30BD2" w:rsidP="00E30BD2">
      <w:pPr>
        <w:ind w:left="284" w:right="-181" w:firstLine="85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AF73BC">
        <w:rPr>
          <w:rFonts w:cs="Times New Roman"/>
          <w:sz w:val="28"/>
          <w:szCs w:val="28"/>
        </w:rPr>
        <w:t xml:space="preserve"> пункт 2 </w:t>
      </w:r>
      <w:r w:rsidR="00F6054B" w:rsidRPr="003B4D90">
        <w:rPr>
          <w:rFonts w:cs="Times New Roman"/>
          <w:sz w:val="28"/>
          <w:szCs w:val="28"/>
        </w:rPr>
        <w:t>постановлени</w:t>
      </w:r>
      <w:r w:rsidR="00AF73BC">
        <w:rPr>
          <w:rFonts w:cs="Times New Roman"/>
          <w:sz w:val="28"/>
          <w:szCs w:val="28"/>
        </w:rPr>
        <w:t>я</w:t>
      </w:r>
      <w:r w:rsidR="00F6054B" w:rsidRPr="003B4D90">
        <w:rPr>
          <w:rFonts w:cs="Times New Roman"/>
          <w:sz w:val="28"/>
          <w:szCs w:val="28"/>
        </w:rPr>
        <w:t xml:space="preserve"> администрации города </w:t>
      </w:r>
      <w:r w:rsidR="00716F1F" w:rsidRPr="003B4D90">
        <w:rPr>
          <w:rFonts w:cs="Times New Roman"/>
          <w:bCs/>
          <w:sz w:val="28"/>
          <w:szCs w:val="28"/>
        </w:rPr>
        <w:t xml:space="preserve">от </w:t>
      </w:r>
      <w:r w:rsidR="007D5D96">
        <w:rPr>
          <w:rFonts w:cs="Times New Roman"/>
          <w:bCs/>
          <w:sz w:val="28"/>
          <w:szCs w:val="28"/>
        </w:rPr>
        <w:t>28.04.2016</w:t>
      </w:r>
      <w:r w:rsidR="00AF73BC">
        <w:rPr>
          <w:rFonts w:cs="Times New Roman"/>
          <w:bCs/>
          <w:sz w:val="28"/>
          <w:szCs w:val="28"/>
        </w:rPr>
        <w:t xml:space="preserve">№ 1270 </w:t>
      </w:r>
      <w:r w:rsidR="00716F1F" w:rsidRPr="003B4D90">
        <w:rPr>
          <w:rFonts w:cs="Times New Roman"/>
          <w:bCs/>
          <w:sz w:val="28"/>
          <w:szCs w:val="28"/>
        </w:rPr>
        <w:t xml:space="preserve">«Об утверждении </w:t>
      </w:r>
      <w:r w:rsidR="00C458E1" w:rsidRPr="003B4D90">
        <w:rPr>
          <w:rFonts w:cs="Times New Roman"/>
          <w:bCs/>
          <w:sz w:val="28"/>
          <w:szCs w:val="28"/>
        </w:rPr>
        <w:t>положени</w:t>
      </w:r>
      <w:r w:rsidR="00AF73BC">
        <w:rPr>
          <w:rFonts w:cs="Times New Roman"/>
          <w:bCs/>
          <w:sz w:val="28"/>
          <w:szCs w:val="28"/>
        </w:rPr>
        <w:t xml:space="preserve">й </w:t>
      </w:r>
      <w:r w:rsidR="00C458E1" w:rsidRPr="003B4D90">
        <w:rPr>
          <w:rFonts w:cs="Times New Roman"/>
          <w:bCs/>
          <w:sz w:val="28"/>
          <w:szCs w:val="28"/>
        </w:rPr>
        <w:t xml:space="preserve">о </w:t>
      </w:r>
      <w:r w:rsidR="00716F1F" w:rsidRPr="003B4D90">
        <w:rPr>
          <w:rFonts w:cs="Times New Roman"/>
          <w:bCs/>
          <w:sz w:val="28"/>
          <w:szCs w:val="28"/>
        </w:rPr>
        <w:t>комисси</w:t>
      </w:r>
      <w:r w:rsidR="00AF73BC">
        <w:rPr>
          <w:rFonts w:cs="Times New Roman"/>
          <w:bCs/>
          <w:sz w:val="28"/>
          <w:szCs w:val="28"/>
        </w:rPr>
        <w:t>ях</w:t>
      </w:r>
      <w:r w:rsidR="00716F1F" w:rsidRPr="003B4D90">
        <w:rPr>
          <w:rFonts w:cs="Times New Roman"/>
          <w:bCs/>
          <w:sz w:val="28"/>
          <w:szCs w:val="28"/>
        </w:rPr>
        <w:t xml:space="preserve"> администрации города</w:t>
      </w:r>
      <w:r w:rsidR="00324E2E" w:rsidRPr="003B4D90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bCs/>
          <w:sz w:val="28"/>
          <w:szCs w:val="28"/>
        </w:rPr>
        <w:t>;</w:t>
      </w:r>
    </w:p>
    <w:p w:rsidR="00F6054B" w:rsidRDefault="00E30BD2" w:rsidP="00E30BD2">
      <w:pPr>
        <w:ind w:left="284" w:right="-181" w:firstLine="85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- пункт 1.2 </w:t>
      </w:r>
      <w:r w:rsidRPr="003B4D90">
        <w:rPr>
          <w:rFonts w:cs="Times New Roman"/>
          <w:sz w:val="28"/>
          <w:szCs w:val="28"/>
        </w:rPr>
        <w:t>постановлени</w:t>
      </w:r>
      <w:r>
        <w:rPr>
          <w:rFonts w:cs="Times New Roman"/>
          <w:sz w:val="28"/>
          <w:szCs w:val="28"/>
        </w:rPr>
        <w:t>я</w:t>
      </w:r>
      <w:r w:rsidRPr="003B4D90">
        <w:rPr>
          <w:rFonts w:cs="Times New Roman"/>
          <w:sz w:val="28"/>
          <w:szCs w:val="28"/>
        </w:rPr>
        <w:t xml:space="preserve"> администрации города </w:t>
      </w:r>
      <w:r w:rsidRPr="003B4D90">
        <w:rPr>
          <w:rFonts w:cs="Times New Roman"/>
          <w:bCs/>
          <w:sz w:val="28"/>
          <w:szCs w:val="28"/>
        </w:rPr>
        <w:t xml:space="preserve">от </w:t>
      </w:r>
      <w:r w:rsidR="007D5D96">
        <w:rPr>
          <w:rFonts w:cs="Times New Roman"/>
          <w:bCs/>
          <w:sz w:val="28"/>
          <w:szCs w:val="28"/>
        </w:rPr>
        <w:t>09.03.2017</w:t>
      </w:r>
      <w:r>
        <w:rPr>
          <w:rFonts w:cs="Times New Roman"/>
          <w:bCs/>
          <w:sz w:val="28"/>
          <w:szCs w:val="28"/>
        </w:rPr>
        <w:t xml:space="preserve">№ 481 </w:t>
      </w:r>
      <w:r w:rsidRPr="003B4D90">
        <w:rPr>
          <w:rFonts w:cs="Times New Roman"/>
          <w:bCs/>
          <w:sz w:val="28"/>
          <w:szCs w:val="28"/>
        </w:rPr>
        <w:t xml:space="preserve">«Об утверждении </w:t>
      </w:r>
      <w:r>
        <w:rPr>
          <w:rFonts w:cs="Times New Roman"/>
          <w:bCs/>
          <w:sz w:val="28"/>
          <w:szCs w:val="28"/>
        </w:rPr>
        <w:t xml:space="preserve">составов </w:t>
      </w:r>
      <w:r w:rsidRPr="003B4D90">
        <w:rPr>
          <w:rFonts w:cs="Times New Roman"/>
          <w:bCs/>
          <w:sz w:val="28"/>
          <w:szCs w:val="28"/>
        </w:rPr>
        <w:t>комисси</w:t>
      </w:r>
      <w:r>
        <w:rPr>
          <w:rFonts w:cs="Times New Roman"/>
          <w:bCs/>
          <w:sz w:val="28"/>
          <w:szCs w:val="28"/>
        </w:rPr>
        <w:t>й</w:t>
      </w:r>
      <w:r w:rsidRPr="003B4D90">
        <w:rPr>
          <w:rFonts w:cs="Times New Roman"/>
          <w:bCs/>
          <w:sz w:val="28"/>
          <w:szCs w:val="28"/>
        </w:rPr>
        <w:t xml:space="preserve"> администрации города»</w:t>
      </w:r>
      <w:r w:rsidR="007D5D96">
        <w:rPr>
          <w:rFonts w:cs="Times New Roman"/>
          <w:bCs/>
          <w:sz w:val="28"/>
          <w:szCs w:val="28"/>
        </w:rPr>
        <w:t>;</w:t>
      </w:r>
    </w:p>
    <w:p w:rsidR="007D5D96" w:rsidRDefault="007D5D96" w:rsidP="00E30BD2">
      <w:pPr>
        <w:ind w:left="284" w:right="-181" w:firstLine="850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- постановление администрации города от 03.04.2019№737 «Об утверждении положения о комиссии администрации города».</w:t>
      </w:r>
    </w:p>
    <w:p w:rsidR="00BC3A81" w:rsidRPr="001C2A63" w:rsidRDefault="007D5D96" w:rsidP="009E04BA">
      <w:pPr>
        <w:pStyle w:val="ConsPlusNormal"/>
        <w:widowControl/>
        <w:ind w:left="284" w:right="-181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7155" w:rsidRPr="00774C91">
        <w:rPr>
          <w:rFonts w:ascii="Times New Roman" w:hAnsi="Times New Roman" w:cs="Times New Roman"/>
          <w:sz w:val="28"/>
          <w:szCs w:val="28"/>
        </w:rPr>
        <w:t xml:space="preserve">. </w:t>
      </w:r>
      <w:r w:rsidR="00BC3A81" w:rsidRPr="001C2A6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</w:t>
      </w:r>
      <w:r w:rsidR="0040556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BC3A81" w:rsidRPr="001C2A6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05560">
        <w:rPr>
          <w:rFonts w:ascii="Times New Roman" w:hAnsi="Times New Roman" w:cs="Times New Roman"/>
          <w:sz w:val="28"/>
          <w:szCs w:val="28"/>
        </w:rPr>
        <w:t>г</w:t>
      </w:r>
      <w:r w:rsidR="00BC3A81" w:rsidRPr="001C2A63">
        <w:rPr>
          <w:rFonts w:ascii="Times New Roman" w:hAnsi="Times New Roman" w:cs="Times New Roman"/>
          <w:sz w:val="28"/>
          <w:szCs w:val="28"/>
        </w:rPr>
        <w:t xml:space="preserve">лавы администрации города </w:t>
      </w:r>
      <w:r w:rsidR="00405560"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</w:t>
      </w:r>
      <w:r w:rsidR="004E368F">
        <w:rPr>
          <w:rFonts w:ascii="Times New Roman" w:hAnsi="Times New Roman" w:cs="Times New Roman"/>
          <w:sz w:val="28"/>
          <w:szCs w:val="28"/>
        </w:rPr>
        <w:t>.</w:t>
      </w:r>
    </w:p>
    <w:p w:rsidR="003B4D90" w:rsidRPr="00B17A70" w:rsidRDefault="007D5D96" w:rsidP="009E04BA">
      <w:pPr>
        <w:pStyle w:val="ConsPlusNormal"/>
        <w:widowControl/>
        <w:spacing w:after="720"/>
        <w:ind w:left="284" w:right="-181" w:firstLine="85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D7155" w:rsidRPr="001C2A63">
        <w:rPr>
          <w:rFonts w:ascii="Times New Roman" w:hAnsi="Times New Roman" w:cs="Times New Roman"/>
          <w:sz w:val="28"/>
          <w:szCs w:val="28"/>
        </w:rPr>
        <w:t xml:space="preserve">. </w:t>
      </w:r>
      <w:r w:rsidR="00BC3A81" w:rsidRPr="00774C9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BC3A81">
        <w:rPr>
          <w:rFonts w:ascii="Times New Roman" w:hAnsi="Times New Roman" w:cs="Times New Roman"/>
          <w:sz w:val="28"/>
          <w:szCs w:val="28"/>
        </w:rPr>
        <w:t>его официального опубликования</w:t>
      </w:r>
      <w:r w:rsidR="00BC3A81" w:rsidRPr="00774C91">
        <w:rPr>
          <w:rFonts w:ascii="Times New Roman" w:hAnsi="Times New Roman" w:cs="Times New Roman"/>
          <w:sz w:val="28"/>
          <w:szCs w:val="28"/>
        </w:rPr>
        <w:t>.</w:t>
      </w:r>
    </w:p>
    <w:p w:rsidR="00BA3771" w:rsidRDefault="007D5D96" w:rsidP="00BA3771">
      <w:pPr>
        <w:pStyle w:val="ConsPlusNormal"/>
        <w:widowControl/>
        <w:ind w:left="284" w:right="-18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746CE7" w:rsidRPr="003B4D9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6CE7" w:rsidRPr="003B4D90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Ю.А.Морозов</w:t>
      </w:r>
    </w:p>
    <w:p w:rsidR="002666D7" w:rsidRPr="00AF73BC" w:rsidRDefault="00BA3771" w:rsidP="00BA3771">
      <w:pPr>
        <w:pStyle w:val="ConsPlusNormal"/>
        <w:widowControl/>
        <w:ind w:left="284" w:right="-18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666D7" w:rsidRPr="00AF73B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30BD2">
        <w:rPr>
          <w:rFonts w:ascii="Times New Roman" w:hAnsi="Times New Roman" w:cs="Times New Roman"/>
          <w:sz w:val="24"/>
          <w:szCs w:val="24"/>
        </w:rPr>
        <w:t>№ 1</w:t>
      </w:r>
    </w:p>
    <w:p w:rsidR="002666D7" w:rsidRPr="00AF73BC" w:rsidRDefault="002666D7" w:rsidP="00BA3771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85B2A" w:rsidRPr="00AF73BC" w:rsidRDefault="00BA3771" w:rsidP="00BA3771">
      <w:pPr>
        <w:pStyle w:val="ConsPlusNormal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5B2A" w:rsidRPr="00AF73BC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085B2A" w:rsidRPr="00AF73BC" w:rsidRDefault="00BA3771" w:rsidP="00BA3771">
      <w:pPr>
        <w:pStyle w:val="ConsPlusNormal"/>
        <w:widowControl/>
        <w:ind w:left="6660" w:hanging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2A" w:rsidRPr="00AF73B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85B2A" w:rsidRPr="00AF73BC" w:rsidRDefault="00BA3771" w:rsidP="00BA3771">
      <w:pPr>
        <w:pStyle w:val="ConsPlusNormal"/>
        <w:widowControl/>
        <w:ind w:left="6660" w:hanging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2A" w:rsidRPr="00AF73BC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085B2A" w:rsidRPr="00AF73BC" w:rsidRDefault="00BA3771" w:rsidP="00BA3771">
      <w:pPr>
        <w:pStyle w:val="ConsPlusNormal"/>
        <w:widowControl/>
        <w:ind w:left="6660" w:hanging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B2A" w:rsidRPr="00AF73BC" w:rsidRDefault="00BA3771" w:rsidP="00BA3771">
      <w:pPr>
        <w:pStyle w:val="ConsPlusNormal"/>
        <w:widowControl/>
        <w:ind w:left="5244" w:hanging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2A" w:rsidRPr="00AF73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18.04.</w:t>
      </w:r>
      <w:r w:rsidR="00085B2A" w:rsidRPr="00AF73BC">
        <w:rPr>
          <w:rFonts w:ascii="Times New Roman" w:hAnsi="Times New Roman" w:cs="Times New Roman"/>
          <w:sz w:val="24"/>
          <w:szCs w:val="24"/>
        </w:rPr>
        <w:t>201</w:t>
      </w:r>
      <w:r w:rsidR="00B77135" w:rsidRPr="00AF73B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5B2A" w:rsidRPr="00AF73BC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840</w:t>
      </w:r>
    </w:p>
    <w:p w:rsidR="00085B2A" w:rsidRDefault="00085B2A" w:rsidP="00085B2A"/>
    <w:p w:rsidR="00085B2A" w:rsidRDefault="00085B2A" w:rsidP="00085B2A">
      <w:pPr>
        <w:jc w:val="center"/>
        <w:rPr>
          <w:b/>
          <w:sz w:val="28"/>
          <w:szCs w:val="28"/>
        </w:rPr>
      </w:pPr>
    </w:p>
    <w:p w:rsidR="00085B2A" w:rsidRDefault="00085B2A" w:rsidP="00085B2A">
      <w:pPr>
        <w:jc w:val="center"/>
        <w:rPr>
          <w:b/>
          <w:sz w:val="28"/>
          <w:szCs w:val="28"/>
        </w:rPr>
      </w:pPr>
    </w:p>
    <w:p w:rsidR="005A60BE" w:rsidRDefault="005A60BE" w:rsidP="003B4D90">
      <w:pPr>
        <w:jc w:val="center"/>
        <w:rPr>
          <w:b/>
          <w:sz w:val="24"/>
        </w:rPr>
      </w:pPr>
    </w:p>
    <w:p w:rsidR="003B4D90" w:rsidRPr="00E30BD2" w:rsidRDefault="003B4D90" w:rsidP="003B4D90">
      <w:pPr>
        <w:jc w:val="center"/>
        <w:rPr>
          <w:b/>
          <w:sz w:val="24"/>
        </w:rPr>
      </w:pPr>
      <w:r w:rsidRPr="00E30BD2">
        <w:rPr>
          <w:b/>
          <w:sz w:val="24"/>
        </w:rPr>
        <w:t>ПОЛОЖЕНИЕ</w:t>
      </w:r>
    </w:p>
    <w:p w:rsidR="003B4D90" w:rsidRPr="00E30BD2" w:rsidRDefault="003B4D90" w:rsidP="003B4D90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о </w:t>
      </w:r>
      <w:r w:rsidRPr="00E30BD2">
        <w:rPr>
          <w:rFonts w:cs="Times New Roman"/>
          <w:b/>
          <w:bCs/>
          <w:sz w:val="24"/>
        </w:rPr>
        <w:t xml:space="preserve">комиссии администрации города </w:t>
      </w:r>
      <w:r w:rsidRPr="00E30BD2">
        <w:rPr>
          <w:rFonts w:cs="Times New Roman"/>
          <w:b/>
          <w:sz w:val="24"/>
        </w:rPr>
        <w:t>по реализации</w:t>
      </w:r>
    </w:p>
    <w:p w:rsidR="00E30BD2" w:rsidRPr="00E30BD2" w:rsidRDefault="003B4D90" w:rsidP="00E30BD2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на территории города Коврова </w:t>
      </w:r>
      <w:r w:rsidR="00E30BD2" w:rsidRPr="00E30BD2">
        <w:rPr>
          <w:rFonts w:cs="Times New Roman"/>
          <w:b/>
          <w:sz w:val="24"/>
        </w:rPr>
        <w:t>основного мероприятия «Выполнение государственных обязательств по обеспечению жильем категорий</w:t>
      </w:r>
    </w:p>
    <w:p w:rsidR="00E30BD2" w:rsidRPr="00E30BD2" w:rsidRDefault="00E30BD2" w:rsidP="00E30BD2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граждан, установленных федеральным законодательством» </w:t>
      </w:r>
    </w:p>
    <w:p w:rsidR="00E30BD2" w:rsidRPr="00E30BD2" w:rsidRDefault="00E30BD2" w:rsidP="00E30B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</w:p>
    <w:p w:rsidR="003B4D90" w:rsidRDefault="003B4D90" w:rsidP="00E30BD2">
      <w:pPr>
        <w:jc w:val="center"/>
        <w:rPr>
          <w:rFonts w:cs="Times New Roman"/>
          <w:b/>
          <w:sz w:val="28"/>
          <w:szCs w:val="28"/>
        </w:rPr>
      </w:pPr>
    </w:p>
    <w:p w:rsidR="003B4D90" w:rsidRPr="00AF73BC" w:rsidRDefault="003B4D90" w:rsidP="003B4D90">
      <w:pPr>
        <w:jc w:val="center"/>
        <w:rPr>
          <w:b/>
          <w:sz w:val="24"/>
        </w:rPr>
      </w:pPr>
      <w:r w:rsidRPr="00AF73BC">
        <w:rPr>
          <w:b/>
          <w:sz w:val="24"/>
          <w:lang w:val="en-US"/>
        </w:rPr>
        <w:t>I</w:t>
      </w:r>
      <w:r w:rsidRPr="00AF73BC">
        <w:rPr>
          <w:b/>
          <w:sz w:val="24"/>
        </w:rPr>
        <w:t>. Общие положения</w:t>
      </w:r>
    </w:p>
    <w:p w:rsidR="003B4D90" w:rsidRPr="00AF73BC" w:rsidRDefault="003B4D90" w:rsidP="00BD5D63">
      <w:pPr>
        <w:ind w:right="-166" w:firstLine="851"/>
        <w:jc w:val="center"/>
        <w:rPr>
          <w:b/>
          <w:sz w:val="24"/>
        </w:rPr>
      </w:pPr>
    </w:p>
    <w:p w:rsidR="003B4D90" w:rsidRPr="00AF73BC" w:rsidRDefault="003B4D90" w:rsidP="00207105">
      <w:pPr>
        <w:ind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 xml:space="preserve">1.1. Комиссия администрации города </w:t>
      </w:r>
      <w:r w:rsidR="00C5065A" w:rsidRPr="00AF73BC">
        <w:rPr>
          <w:rFonts w:cs="Times New Roman"/>
          <w:sz w:val="24"/>
        </w:rPr>
        <w:t xml:space="preserve">по реализации на территории города Коврова </w:t>
      </w:r>
      <w:r w:rsidR="00207105" w:rsidRPr="00AF73BC">
        <w:rPr>
          <w:rFonts w:cs="Times New Roman"/>
          <w:sz w:val="24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AF73BC">
        <w:rPr>
          <w:rFonts w:cs="Times New Roman"/>
          <w:sz w:val="24"/>
        </w:rPr>
        <w:t>(далее по тексту – Комиссия) образуется в соответствии с</w:t>
      </w:r>
      <w:r w:rsidR="00C5065A" w:rsidRPr="00AF73BC">
        <w:rPr>
          <w:rFonts w:cs="Times New Roman"/>
          <w:sz w:val="24"/>
        </w:rPr>
        <w:t xml:space="preserve"> постановлением </w:t>
      </w:r>
      <w:r w:rsidR="00744A67" w:rsidRPr="00AF73BC">
        <w:rPr>
          <w:rFonts w:cs="Times New Roman"/>
          <w:sz w:val="24"/>
        </w:rPr>
        <w:t xml:space="preserve">Губернатора </w:t>
      </w:r>
      <w:r w:rsidR="00060C7F">
        <w:rPr>
          <w:rFonts w:cs="Times New Roman"/>
          <w:sz w:val="24"/>
        </w:rPr>
        <w:t xml:space="preserve">Владимирской </w:t>
      </w:r>
      <w:r w:rsidR="00744A67" w:rsidRPr="00AF73BC">
        <w:rPr>
          <w:rFonts w:cs="Times New Roman"/>
          <w:sz w:val="24"/>
        </w:rPr>
        <w:t xml:space="preserve">области от 09.11.2011 № 1238 «О мерах по реализации на территории области </w:t>
      </w:r>
      <w:r w:rsidR="00207105" w:rsidRPr="00AF73BC">
        <w:rPr>
          <w:rFonts w:cs="Times New Roman"/>
          <w:sz w:val="24"/>
        </w:rPr>
        <w:t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744A67" w:rsidRPr="00AF73BC">
        <w:rPr>
          <w:rFonts w:cs="Times New Roman"/>
          <w:sz w:val="24"/>
        </w:rPr>
        <w:t>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>1.2. Комиссия в своей работе руководствуется Жилищным кодексом РФ, законодательством Российской Федерации, законодательством Владимирской области, настоящим Положением, нормативными правовыми актами администрации города Коврова и Совета народных депутатов города Коврова.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</w:p>
    <w:p w:rsidR="003B4D90" w:rsidRPr="00AF73BC" w:rsidRDefault="003B4D90" w:rsidP="00BD5D63">
      <w:pPr>
        <w:ind w:right="-166" w:firstLine="851"/>
        <w:jc w:val="center"/>
        <w:rPr>
          <w:b/>
          <w:sz w:val="24"/>
        </w:rPr>
      </w:pPr>
      <w:r w:rsidRPr="00AF73BC">
        <w:rPr>
          <w:b/>
          <w:sz w:val="24"/>
          <w:lang w:val="en-US"/>
        </w:rPr>
        <w:t>II</w:t>
      </w:r>
      <w:r w:rsidRPr="00AF73BC">
        <w:rPr>
          <w:b/>
          <w:sz w:val="24"/>
        </w:rPr>
        <w:t>. Порядок формирования состава комиссии.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>2.1. Состав Комиссии утверждается постановлением администрации города. Комиссия является постоянно действующим органом и осуществляет свою деятельность на общественных началах.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>2.2. Комиссия состоит из председателя, заместителя председателя, членов комиссии и секретаря.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 xml:space="preserve">2.3. Организационное обеспечение работы Комиссии осуществляет </w:t>
      </w:r>
      <w:r w:rsidR="00207105" w:rsidRPr="00AF73BC">
        <w:rPr>
          <w:sz w:val="24"/>
        </w:rPr>
        <w:t>управление городского хозяйства</w:t>
      </w:r>
      <w:r w:rsidRPr="00AF73BC">
        <w:rPr>
          <w:sz w:val="24"/>
        </w:rPr>
        <w:t xml:space="preserve"> администрации города Коврова.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</w:p>
    <w:p w:rsidR="003B4D90" w:rsidRPr="00AF73BC" w:rsidRDefault="003B4D90" w:rsidP="00BD5D63">
      <w:pPr>
        <w:ind w:right="-166" w:firstLine="851"/>
        <w:jc w:val="center"/>
        <w:rPr>
          <w:b/>
          <w:sz w:val="24"/>
        </w:rPr>
      </w:pPr>
      <w:r w:rsidRPr="00AF73BC">
        <w:rPr>
          <w:b/>
          <w:sz w:val="24"/>
          <w:lang w:val="en-US"/>
        </w:rPr>
        <w:t>III</w:t>
      </w:r>
      <w:r w:rsidRPr="00AF73BC">
        <w:rPr>
          <w:b/>
          <w:sz w:val="24"/>
        </w:rPr>
        <w:t>. Цели и основные функции комиссии.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</w:p>
    <w:p w:rsidR="00744A67" w:rsidRPr="00AF73BC" w:rsidRDefault="003B4D90" w:rsidP="00BD5D63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sz w:val="24"/>
        </w:rPr>
        <w:t>3.1. Целью деятельности Комиссии является</w:t>
      </w:r>
      <w:r w:rsidR="00744A67" w:rsidRPr="00AF73BC">
        <w:rPr>
          <w:sz w:val="24"/>
        </w:rPr>
        <w:t xml:space="preserve"> организация мероприятий по реализации </w:t>
      </w:r>
      <w:r w:rsidR="00207105" w:rsidRPr="00AF73BC">
        <w:rPr>
          <w:rFonts w:cs="Times New Roman"/>
          <w:sz w:val="24"/>
        </w:rPr>
        <w:t xml:space="preserve">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="00744A67" w:rsidRPr="00AF73BC">
        <w:rPr>
          <w:rFonts w:cs="Times New Roman"/>
          <w:sz w:val="24"/>
        </w:rPr>
        <w:t>на территории город, а также обеспечение коллегиальности и гласно</w:t>
      </w:r>
      <w:r w:rsidR="00207105" w:rsidRPr="00AF73BC">
        <w:rPr>
          <w:rFonts w:cs="Times New Roman"/>
          <w:sz w:val="24"/>
        </w:rPr>
        <w:t xml:space="preserve">сти при рассмотрении вопросов его </w:t>
      </w:r>
      <w:r w:rsidR="00744A67" w:rsidRPr="00AF73BC">
        <w:rPr>
          <w:rFonts w:cs="Times New Roman"/>
          <w:sz w:val="24"/>
        </w:rPr>
        <w:t>реализации.</w:t>
      </w:r>
    </w:p>
    <w:p w:rsidR="00060C7F" w:rsidRDefault="00060C7F" w:rsidP="00BD5D63">
      <w:pPr>
        <w:ind w:right="-166" w:firstLine="851"/>
        <w:jc w:val="both"/>
        <w:rPr>
          <w:sz w:val="24"/>
        </w:rPr>
      </w:pPr>
    </w:p>
    <w:p w:rsidR="00060C7F" w:rsidRPr="00060C7F" w:rsidRDefault="00060C7F" w:rsidP="00060C7F">
      <w:pPr>
        <w:ind w:right="-166" w:firstLine="851"/>
        <w:jc w:val="center"/>
        <w:rPr>
          <w:sz w:val="22"/>
          <w:szCs w:val="22"/>
        </w:rPr>
      </w:pPr>
      <w:r w:rsidRPr="00060C7F">
        <w:rPr>
          <w:sz w:val="22"/>
          <w:szCs w:val="22"/>
        </w:rPr>
        <w:t>2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>3.2. Комиссия осуществляет следующие функции:</w:t>
      </w:r>
    </w:p>
    <w:p w:rsidR="00744A67" w:rsidRPr="00AF73BC" w:rsidRDefault="00744A67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 xml:space="preserve">- проводит работу по разъяснению условий и порядка реализации </w:t>
      </w:r>
      <w:r w:rsidR="00207105" w:rsidRPr="00AF73BC">
        <w:rPr>
          <w:sz w:val="24"/>
        </w:rPr>
        <w:t>основного мероприятия</w:t>
      </w:r>
      <w:r w:rsidRPr="00AF73BC">
        <w:rPr>
          <w:sz w:val="24"/>
        </w:rPr>
        <w:t>;</w:t>
      </w:r>
    </w:p>
    <w:p w:rsidR="00744A67" w:rsidRPr="00AF73BC" w:rsidRDefault="00744A67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 xml:space="preserve">- организует проверку документов, представленных гражданами, претендующими на участие в </w:t>
      </w:r>
      <w:r w:rsidR="00207105" w:rsidRPr="00AF73BC">
        <w:rPr>
          <w:sz w:val="24"/>
        </w:rPr>
        <w:t>основном мероприятии</w:t>
      </w:r>
      <w:r w:rsidRPr="00AF73BC">
        <w:rPr>
          <w:sz w:val="24"/>
        </w:rPr>
        <w:t>;</w:t>
      </w:r>
    </w:p>
    <w:p w:rsidR="00744A67" w:rsidRPr="00AF73BC" w:rsidRDefault="00744A67" w:rsidP="00BD5D63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sz w:val="24"/>
        </w:rPr>
        <w:t xml:space="preserve">- принимает решение о признании или об отказе в признании гражданина участником </w:t>
      </w:r>
      <w:r w:rsidR="005A60BE">
        <w:rPr>
          <w:sz w:val="24"/>
        </w:rPr>
        <w:t>основного меропри</w:t>
      </w:r>
      <w:r w:rsidR="00207105" w:rsidRPr="00AF73BC">
        <w:rPr>
          <w:rFonts w:cs="Times New Roman"/>
          <w:sz w:val="24"/>
        </w:rPr>
        <w:t>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AF73BC">
        <w:rPr>
          <w:rFonts w:cs="Times New Roman"/>
          <w:sz w:val="24"/>
        </w:rPr>
        <w:t>;</w:t>
      </w:r>
    </w:p>
    <w:p w:rsidR="00744A67" w:rsidRPr="00AF73BC" w:rsidRDefault="00744A67" w:rsidP="00BD5D63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sz w:val="24"/>
        </w:rPr>
        <w:t xml:space="preserve">- </w:t>
      </w:r>
      <w:r w:rsidR="00A76198" w:rsidRPr="00AF73BC">
        <w:rPr>
          <w:sz w:val="24"/>
        </w:rPr>
        <w:t xml:space="preserve">рассматривает предложение </w:t>
      </w:r>
      <w:r w:rsidR="00207105" w:rsidRPr="00AF73BC">
        <w:rPr>
          <w:sz w:val="24"/>
        </w:rPr>
        <w:t>управления городского хозяйства</w:t>
      </w:r>
      <w:r w:rsidR="00A76198" w:rsidRPr="00AF73BC">
        <w:rPr>
          <w:sz w:val="24"/>
        </w:rPr>
        <w:t xml:space="preserve"> по </w:t>
      </w:r>
      <w:r w:rsidRPr="00AF73BC">
        <w:rPr>
          <w:sz w:val="24"/>
        </w:rPr>
        <w:t>формир</w:t>
      </w:r>
      <w:r w:rsidR="00A76198" w:rsidRPr="00AF73BC">
        <w:rPr>
          <w:sz w:val="24"/>
        </w:rPr>
        <w:t>ованию</w:t>
      </w:r>
      <w:r w:rsidRPr="00AF73BC">
        <w:rPr>
          <w:sz w:val="24"/>
        </w:rPr>
        <w:t xml:space="preserve"> списк</w:t>
      </w:r>
      <w:r w:rsidR="00A76198" w:rsidRPr="00AF73BC">
        <w:rPr>
          <w:sz w:val="24"/>
        </w:rPr>
        <w:t>а</w:t>
      </w:r>
      <w:r w:rsidRPr="00AF73BC">
        <w:rPr>
          <w:sz w:val="24"/>
        </w:rPr>
        <w:t xml:space="preserve"> граждан, изъявивших желание получить государственный жилищный сертификат в планируемом году, который направляется в департамент строительства и архитектуры администрации области в срок до 01 августа года, предшествующего планируемому;</w:t>
      </w:r>
      <w:r w:rsidRPr="00AF73BC">
        <w:rPr>
          <w:rFonts w:cs="Times New Roman"/>
          <w:sz w:val="24"/>
        </w:rPr>
        <w:t xml:space="preserve"> </w:t>
      </w:r>
    </w:p>
    <w:p w:rsidR="00744A67" w:rsidRPr="00AF73BC" w:rsidRDefault="00744A67" w:rsidP="00207105">
      <w:pPr>
        <w:autoSpaceDE w:val="0"/>
        <w:autoSpaceDN w:val="0"/>
        <w:adjustRightInd w:val="0"/>
        <w:ind w:right="-212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 xml:space="preserve">- </w:t>
      </w:r>
      <w:r w:rsidRPr="00AF73BC">
        <w:rPr>
          <w:sz w:val="24"/>
        </w:rPr>
        <w:t>принимает решение</w:t>
      </w:r>
      <w:r w:rsidR="00A76198" w:rsidRPr="00AF73BC">
        <w:rPr>
          <w:sz w:val="24"/>
        </w:rPr>
        <w:t xml:space="preserve"> о </w:t>
      </w:r>
      <w:r w:rsidR="00E621D6">
        <w:rPr>
          <w:sz w:val="24"/>
        </w:rPr>
        <w:t>предоставлении</w:t>
      </w:r>
      <w:r w:rsidR="00A76198" w:rsidRPr="00AF73BC">
        <w:rPr>
          <w:rFonts w:cs="Times New Roman"/>
          <w:sz w:val="24"/>
        </w:rPr>
        <w:t xml:space="preserve"> или об отказе в</w:t>
      </w:r>
      <w:r w:rsidR="00E621D6">
        <w:rPr>
          <w:rFonts w:cs="Times New Roman"/>
          <w:sz w:val="24"/>
        </w:rPr>
        <w:t xml:space="preserve"> предоставлении</w:t>
      </w:r>
      <w:r w:rsidR="00A76198" w:rsidRPr="00AF73BC">
        <w:rPr>
          <w:rFonts w:cs="Times New Roman"/>
          <w:sz w:val="24"/>
        </w:rPr>
        <w:t xml:space="preserve"> государственного жилищного сертификата гражданам – участникам </w:t>
      </w:r>
      <w:r w:rsidR="00207105" w:rsidRPr="00AF73BC">
        <w:rPr>
          <w:rFonts w:cs="Times New Roman"/>
          <w:sz w:val="24"/>
        </w:rPr>
        <w:t>основного мероприятия, включенным в сводный список граждан - получателей государственных жилищных сертификатов в планируемом году.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  <w:r w:rsidRPr="00AF73BC">
        <w:rPr>
          <w:sz w:val="24"/>
        </w:rPr>
        <w:t>3.</w:t>
      </w:r>
      <w:r w:rsidR="00A76198" w:rsidRPr="00AF73BC">
        <w:rPr>
          <w:sz w:val="24"/>
        </w:rPr>
        <w:t>3</w:t>
      </w:r>
      <w:r w:rsidRPr="00AF73BC">
        <w:rPr>
          <w:sz w:val="24"/>
        </w:rPr>
        <w:t xml:space="preserve">. Комиссия </w:t>
      </w:r>
      <w:r w:rsidR="00A76198" w:rsidRPr="00AF73BC">
        <w:rPr>
          <w:sz w:val="24"/>
        </w:rPr>
        <w:t>вправе решать иные вопроса, относящиеся к её компетенции, возникающие в процессе работы.</w:t>
      </w:r>
    </w:p>
    <w:p w:rsidR="003B4D90" w:rsidRPr="00AF73BC" w:rsidRDefault="003B4D90" w:rsidP="00BD5D63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>3.</w:t>
      </w:r>
      <w:r w:rsidR="00A76198" w:rsidRPr="00AF73BC">
        <w:rPr>
          <w:rFonts w:ascii="Times New Roman" w:hAnsi="Times New Roman" w:cs="Times New Roman"/>
          <w:sz w:val="24"/>
          <w:szCs w:val="24"/>
        </w:rPr>
        <w:t>4</w:t>
      </w:r>
      <w:r w:rsidRPr="00AF73BC">
        <w:rPr>
          <w:rFonts w:ascii="Times New Roman" w:hAnsi="Times New Roman" w:cs="Times New Roman"/>
          <w:sz w:val="24"/>
          <w:szCs w:val="24"/>
        </w:rPr>
        <w:t xml:space="preserve">. </w:t>
      </w:r>
      <w:r w:rsidR="00A76198" w:rsidRPr="00AF73BC">
        <w:rPr>
          <w:rFonts w:ascii="Times New Roman" w:hAnsi="Times New Roman" w:cs="Times New Roman"/>
          <w:sz w:val="24"/>
          <w:szCs w:val="24"/>
        </w:rPr>
        <w:t>З</w:t>
      </w:r>
      <w:r w:rsidRPr="00AF73BC">
        <w:rPr>
          <w:rFonts w:ascii="Times New Roman" w:hAnsi="Times New Roman" w:cs="Times New Roman"/>
          <w:sz w:val="24"/>
          <w:szCs w:val="24"/>
        </w:rPr>
        <w:t>аявлени</w:t>
      </w:r>
      <w:r w:rsidR="00A76198" w:rsidRPr="00AF73BC">
        <w:rPr>
          <w:rFonts w:ascii="Times New Roman" w:hAnsi="Times New Roman" w:cs="Times New Roman"/>
          <w:sz w:val="24"/>
          <w:szCs w:val="24"/>
        </w:rPr>
        <w:t>е</w:t>
      </w:r>
      <w:r w:rsidRPr="00AF73BC">
        <w:rPr>
          <w:rFonts w:ascii="Times New Roman" w:hAnsi="Times New Roman" w:cs="Times New Roman"/>
          <w:sz w:val="24"/>
          <w:szCs w:val="24"/>
        </w:rPr>
        <w:t xml:space="preserve"> гражданина рассматривается Комиссией в личном присутствии гражданина или его доверенного лица, однако отсутствие гражданина, извещенного о дате, времени и месте заседания Комиссии, не является препятствием к рассмотрению обращения или заявления и принятию решения.</w:t>
      </w:r>
    </w:p>
    <w:p w:rsidR="003B4D90" w:rsidRPr="00AF73BC" w:rsidRDefault="003B4D90" w:rsidP="00BD5D63">
      <w:pPr>
        <w:ind w:right="-166" w:firstLine="851"/>
        <w:jc w:val="both"/>
        <w:rPr>
          <w:sz w:val="24"/>
        </w:rPr>
      </w:pPr>
    </w:p>
    <w:p w:rsidR="003B4D90" w:rsidRPr="00AF73BC" w:rsidRDefault="003B4D90" w:rsidP="00BD5D63">
      <w:pPr>
        <w:ind w:right="-166" w:firstLine="851"/>
        <w:jc w:val="center"/>
        <w:rPr>
          <w:b/>
          <w:sz w:val="24"/>
        </w:rPr>
      </w:pPr>
      <w:r w:rsidRPr="00AF73BC">
        <w:rPr>
          <w:b/>
          <w:sz w:val="24"/>
          <w:lang w:val="en-US"/>
        </w:rPr>
        <w:t>IV</w:t>
      </w:r>
      <w:r w:rsidRPr="00AF73BC">
        <w:rPr>
          <w:b/>
          <w:sz w:val="24"/>
        </w:rPr>
        <w:t>. Порядок работы комиссии.</w:t>
      </w:r>
    </w:p>
    <w:p w:rsidR="003B4D90" w:rsidRPr="00AF73BC" w:rsidRDefault="003B4D90" w:rsidP="00BD5D63">
      <w:pPr>
        <w:ind w:right="-166" w:firstLine="851"/>
        <w:jc w:val="both"/>
        <w:rPr>
          <w:rFonts w:cs="Times New Roman"/>
          <w:sz w:val="24"/>
        </w:rPr>
      </w:pP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 xml:space="preserve">4.1. Работой Комиссии руководит председатель Комиссии – </w:t>
      </w:r>
      <w:r w:rsidR="00207105" w:rsidRPr="00AF73BC">
        <w:rPr>
          <w:rFonts w:cs="Times New Roman"/>
          <w:sz w:val="24"/>
        </w:rPr>
        <w:t xml:space="preserve">первый </w:t>
      </w:r>
      <w:r w:rsidRPr="00AF73BC">
        <w:rPr>
          <w:rFonts w:cs="Times New Roman"/>
          <w:sz w:val="24"/>
        </w:rPr>
        <w:t xml:space="preserve">заместитель </w:t>
      </w:r>
      <w:r w:rsidR="00A76198" w:rsidRPr="00AF73BC">
        <w:rPr>
          <w:rFonts w:cs="Times New Roman"/>
          <w:sz w:val="24"/>
        </w:rPr>
        <w:t>г</w:t>
      </w:r>
      <w:r w:rsidRPr="00AF73BC">
        <w:rPr>
          <w:rFonts w:cs="Times New Roman"/>
          <w:sz w:val="24"/>
        </w:rPr>
        <w:t>лавы администрации</w:t>
      </w:r>
      <w:r w:rsidR="00A76198" w:rsidRPr="00AF73BC">
        <w:rPr>
          <w:rFonts w:cs="Times New Roman"/>
          <w:sz w:val="24"/>
        </w:rPr>
        <w:t xml:space="preserve"> города</w:t>
      </w:r>
      <w:r w:rsidR="00207105" w:rsidRPr="00AF73BC">
        <w:rPr>
          <w:rFonts w:cs="Times New Roman"/>
          <w:sz w:val="24"/>
        </w:rPr>
        <w:t xml:space="preserve"> по ЖКХ, строительству и развитию инфраструктуры</w:t>
      </w:r>
      <w:r w:rsidRPr="00AF73BC">
        <w:rPr>
          <w:rFonts w:cs="Times New Roman"/>
          <w:sz w:val="24"/>
        </w:rPr>
        <w:t>.</w:t>
      </w: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4.2. В случае отсутствия председателя Комиссии его обязанности выполняет заместитель председателя Комиссии.</w:t>
      </w:r>
    </w:p>
    <w:p w:rsidR="009B37BD" w:rsidRPr="00AF73BC" w:rsidRDefault="009B37BD" w:rsidP="009B37BD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>4.3. Секретарь Комиссии осуществляет:</w:t>
      </w:r>
    </w:p>
    <w:p w:rsidR="009B37BD" w:rsidRPr="00AF73BC" w:rsidRDefault="009B37BD" w:rsidP="009B37BD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>4.3.1. Организацию подготовки заседаний Комиссии, оформление протокола, подготовку проектов решений.</w:t>
      </w:r>
    </w:p>
    <w:p w:rsidR="009B37BD" w:rsidRPr="00AF73BC" w:rsidRDefault="009B37BD" w:rsidP="009B37BD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>4.3.2. Информирование членов Комиссии о проведении очередного (внеочередного) заседания с указанием места, времени, повестки дня.</w:t>
      </w:r>
    </w:p>
    <w:p w:rsidR="002513EE" w:rsidRPr="00AF73BC" w:rsidRDefault="002513EE" w:rsidP="002513EE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>4.4.3. Информирование граждан, заявления которых будут рассмотрены, о проведении заседания Комиссии с указанием места и времени, не менее чем за 2 рабочих дня до проведения заседания Комиссии.</w:t>
      </w: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</w:t>
      </w:r>
      <w:r w:rsidR="009B37BD" w:rsidRPr="00AF73BC">
        <w:rPr>
          <w:rFonts w:cs="Times New Roman"/>
          <w:sz w:val="24"/>
        </w:rPr>
        <w:t>4</w:t>
      </w:r>
      <w:r w:rsidRPr="00AF73BC">
        <w:rPr>
          <w:rFonts w:cs="Times New Roman"/>
          <w:sz w:val="24"/>
        </w:rPr>
        <w:t xml:space="preserve">. В случае невозможности участия в заседании Комиссии по уважительной причине ее членов, в заседаниях комиссии принимают участие лица, их замещающие. </w:t>
      </w: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</w:t>
      </w:r>
      <w:r w:rsidR="009B37BD" w:rsidRPr="00AF73BC">
        <w:rPr>
          <w:rFonts w:cs="Times New Roman"/>
          <w:sz w:val="24"/>
        </w:rPr>
        <w:t>5</w:t>
      </w:r>
      <w:r w:rsidRPr="00AF73BC">
        <w:rPr>
          <w:rFonts w:cs="Times New Roman"/>
          <w:sz w:val="24"/>
        </w:rPr>
        <w:t>. Заседания Комиссии проводятся по мере необходимости.</w:t>
      </w: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</w:t>
      </w:r>
      <w:r w:rsidR="002E7F22" w:rsidRPr="00AF73BC">
        <w:rPr>
          <w:rFonts w:cs="Times New Roman"/>
          <w:sz w:val="24"/>
        </w:rPr>
        <w:t>6</w:t>
      </w:r>
      <w:r w:rsidRPr="00AF73BC">
        <w:rPr>
          <w:rFonts w:cs="Times New Roman"/>
          <w:sz w:val="24"/>
        </w:rPr>
        <w:t>. Заседание Комиссии правомочно, если на нем присутствуют не менее половины членов Комиссии.</w:t>
      </w:r>
    </w:p>
    <w:p w:rsidR="003B4D90" w:rsidRPr="00AF73BC" w:rsidRDefault="003B4D90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</w:t>
      </w:r>
      <w:r w:rsidR="002E7F22" w:rsidRPr="00AF73BC">
        <w:rPr>
          <w:rFonts w:cs="Times New Roman"/>
          <w:sz w:val="24"/>
        </w:rPr>
        <w:t>7</w:t>
      </w:r>
      <w:r w:rsidRPr="00AF73BC">
        <w:rPr>
          <w:rFonts w:cs="Times New Roman"/>
          <w:sz w:val="24"/>
        </w:rPr>
        <w:t xml:space="preserve">. Решение Комиссии принимается </w:t>
      </w:r>
      <w:r w:rsidR="002E7F22" w:rsidRPr="00AF73BC">
        <w:rPr>
          <w:rFonts w:cs="Times New Roman"/>
          <w:sz w:val="24"/>
        </w:rPr>
        <w:t xml:space="preserve">открытым голосованием </w:t>
      </w:r>
      <w:r w:rsidRPr="00AF73BC">
        <w:rPr>
          <w:rFonts w:cs="Times New Roman"/>
          <w:sz w:val="24"/>
        </w:rPr>
        <w:t>простым большинством голосов членов Комиссии, присутствующих на заседании. При равенстве голосов, голос председателя Комиссии, а в его отсутствии – заместителя председателя Комиссии, считается решающим.</w:t>
      </w:r>
    </w:p>
    <w:p w:rsidR="009B6E03" w:rsidRPr="00AF73BC" w:rsidRDefault="002E7F22" w:rsidP="009B37BD">
      <w:pPr>
        <w:pStyle w:val="ConsPlusNormal"/>
        <w:ind w:right="-166" w:firstLine="85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F73BC">
        <w:rPr>
          <w:rFonts w:ascii="Times New Roman" w:hAnsi="Times New Roman" w:cs="Times New Roman"/>
          <w:sz w:val="24"/>
          <w:szCs w:val="24"/>
        </w:rPr>
        <w:t>4.8</w:t>
      </w:r>
      <w:r w:rsidR="003B4D90" w:rsidRPr="00AF73BC">
        <w:rPr>
          <w:rFonts w:ascii="Times New Roman" w:hAnsi="Times New Roman" w:cs="Times New Roman"/>
          <w:sz w:val="24"/>
          <w:szCs w:val="24"/>
        </w:rPr>
        <w:t>. Решение Комиссии оформляется протоколом, который подписывается председателем</w:t>
      </w:r>
      <w:r w:rsidR="00A76198" w:rsidRPr="00AF73BC">
        <w:rPr>
          <w:rFonts w:ascii="Times New Roman" w:hAnsi="Times New Roman" w:cs="Times New Roman"/>
          <w:sz w:val="24"/>
          <w:szCs w:val="24"/>
        </w:rPr>
        <w:t>, в его отсутствие заместителем, и</w:t>
      </w:r>
      <w:r w:rsidR="003B4D90" w:rsidRPr="00AF73BC">
        <w:rPr>
          <w:rFonts w:ascii="Times New Roman" w:hAnsi="Times New Roman" w:cs="Times New Roman"/>
          <w:sz w:val="24"/>
          <w:szCs w:val="24"/>
        </w:rPr>
        <w:t xml:space="preserve"> секретарем Комиссии.</w:t>
      </w:r>
      <w:r w:rsidR="009B6E03" w:rsidRPr="00AF73BC">
        <w:rPr>
          <w:rFonts w:ascii="Times New Roman" w:hAnsi="Times New Roman" w:cs="Times New Roman"/>
          <w:sz w:val="24"/>
          <w:szCs w:val="24"/>
          <w:highlight w:val="green"/>
        </w:rPr>
        <w:t xml:space="preserve"> </w:t>
      </w:r>
    </w:p>
    <w:p w:rsidR="003B4D90" w:rsidRPr="00AF73BC" w:rsidRDefault="002E7F22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4.9</w:t>
      </w:r>
      <w:r w:rsidR="003B4D90" w:rsidRPr="00AF73BC">
        <w:rPr>
          <w:rFonts w:cs="Times New Roman"/>
          <w:sz w:val="24"/>
        </w:rPr>
        <w:t>. При несогласии с принятым решением, член Комиссии вправе изложить в письменной форме особое мнение, которое подлежит обязательному приобщению к протоколу заседания Комиссии.</w:t>
      </w:r>
    </w:p>
    <w:p w:rsidR="00CA7344" w:rsidRDefault="00CA7344" w:rsidP="009B37BD">
      <w:pPr>
        <w:ind w:right="-166" w:firstLine="851"/>
        <w:jc w:val="both"/>
        <w:rPr>
          <w:rFonts w:cs="Times New Roman"/>
          <w:sz w:val="24"/>
        </w:rPr>
      </w:pPr>
    </w:p>
    <w:p w:rsidR="00CA7344" w:rsidRDefault="00BA3771" w:rsidP="009B37BD">
      <w:pPr>
        <w:ind w:right="-166" w:firstLine="85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  <w:r w:rsidR="00CA7344">
        <w:rPr>
          <w:rFonts w:cs="Times New Roman"/>
          <w:sz w:val="24"/>
        </w:rPr>
        <w:t>3</w:t>
      </w:r>
    </w:p>
    <w:p w:rsidR="00CA7344" w:rsidRDefault="00CA7344" w:rsidP="009B37BD">
      <w:pPr>
        <w:ind w:right="-166" w:firstLine="851"/>
        <w:jc w:val="both"/>
        <w:rPr>
          <w:rFonts w:cs="Times New Roman"/>
          <w:sz w:val="24"/>
        </w:rPr>
      </w:pPr>
    </w:p>
    <w:p w:rsidR="00060C7F" w:rsidRDefault="002E7F22" w:rsidP="009B37BD">
      <w:pPr>
        <w:ind w:right="-166" w:firstLine="851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4.10</w:t>
      </w:r>
      <w:r w:rsidR="003B4D90" w:rsidRPr="00AF73BC">
        <w:rPr>
          <w:rFonts w:cs="Times New Roman"/>
          <w:sz w:val="24"/>
        </w:rPr>
        <w:t>. Решения Комиссии</w:t>
      </w:r>
      <w:r w:rsidR="00BD5D63" w:rsidRPr="00AF73BC">
        <w:rPr>
          <w:rFonts w:cs="Times New Roman"/>
          <w:sz w:val="24"/>
        </w:rPr>
        <w:t xml:space="preserve"> </w:t>
      </w:r>
      <w:r w:rsidR="00BD5D63" w:rsidRPr="00AF73BC">
        <w:rPr>
          <w:sz w:val="24"/>
        </w:rPr>
        <w:t xml:space="preserve">о признании или об отказе в признании гражданина участником </w:t>
      </w:r>
      <w:r w:rsidR="00207105" w:rsidRPr="00AF73BC">
        <w:rPr>
          <w:rFonts w:cs="Times New Roman"/>
          <w:sz w:val="24"/>
        </w:rPr>
        <w:t>основного мероприятия «Выполнение государственных обязательств по обеспечению жильем</w:t>
      </w:r>
    </w:p>
    <w:p w:rsidR="003B4D90" w:rsidRPr="00AF73BC" w:rsidRDefault="00207105" w:rsidP="00060C7F">
      <w:pPr>
        <w:ind w:right="-166"/>
        <w:jc w:val="both"/>
        <w:rPr>
          <w:rFonts w:cs="Times New Roman"/>
          <w:sz w:val="24"/>
        </w:rPr>
      </w:pPr>
      <w:r w:rsidRPr="00AF73BC">
        <w:rPr>
          <w:rFonts w:cs="Times New Roman"/>
          <w:sz w:val="24"/>
        </w:rPr>
        <w:t>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3B4D90" w:rsidRPr="00AF73BC">
        <w:rPr>
          <w:rFonts w:cs="Times New Roman"/>
          <w:sz w:val="24"/>
        </w:rPr>
        <w:t>,</w:t>
      </w:r>
      <w:r w:rsidR="00BD5D63" w:rsidRPr="00AF73BC">
        <w:rPr>
          <w:rFonts w:cs="Times New Roman"/>
          <w:sz w:val="24"/>
        </w:rPr>
        <w:t xml:space="preserve"> </w:t>
      </w:r>
      <w:r w:rsidR="00BD5D63" w:rsidRPr="00AF73BC">
        <w:rPr>
          <w:sz w:val="24"/>
        </w:rPr>
        <w:t xml:space="preserve">о </w:t>
      </w:r>
      <w:r w:rsidRPr="00AF73BC">
        <w:rPr>
          <w:sz w:val="24"/>
        </w:rPr>
        <w:t>вручении</w:t>
      </w:r>
      <w:r w:rsidR="00BD5D63" w:rsidRPr="00AF73BC">
        <w:rPr>
          <w:rFonts w:cs="Times New Roman"/>
          <w:sz w:val="24"/>
        </w:rPr>
        <w:t xml:space="preserve"> или об отказе в</w:t>
      </w:r>
      <w:r w:rsidRPr="00AF73BC">
        <w:rPr>
          <w:rFonts w:cs="Times New Roman"/>
          <w:sz w:val="24"/>
        </w:rPr>
        <w:t>о вручении</w:t>
      </w:r>
      <w:r w:rsidR="00BD5D63" w:rsidRPr="00AF73BC">
        <w:rPr>
          <w:rFonts w:cs="Times New Roman"/>
          <w:sz w:val="24"/>
        </w:rPr>
        <w:t xml:space="preserve"> государственного жилищного сертификата гражданам</w:t>
      </w:r>
      <w:r w:rsidR="002E7F22" w:rsidRPr="00AF73BC">
        <w:rPr>
          <w:rFonts w:cs="Times New Roman"/>
          <w:sz w:val="24"/>
        </w:rPr>
        <w:t xml:space="preserve"> – участникам </w:t>
      </w:r>
      <w:r w:rsidRPr="00AF73BC">
        <w:rPr>
          <w:rFonts w:cs="Times New Roman"/>
          <w:sz w:val="24"/>
        </w:rPr>
        <w:t>основного мероприятия</w:t>
      </w:r>
      <w:r w:rsidR="002E7F22" w:rsidRPr="00AF73BC">
        <w:rPr>
          <w:rFonts w:cs="Times New Roman"/>
          <w:sz w:val="24"/>
        </w:rPr>
        <w:t>, утверждаются постановлением администрации города</w:t>
      </w:r>
      <w:r w:rsidR="00424BAE" w:rsidRPr="00AF73BC">
        <w:rPr>
          <w:rFonts w:cs="Times New Roman"/>
          <w:sz w:val="24"/>
        </w:rPr>
        <w:t>.</w:t>
      </w:r>
      <w:r w:rsidR="002E7F22" w:rsidRPr="00AF73BC">
        <w:rPr>
          <w:rFonts w:cs="Times New Roman"/>
          <w:sz w:val="24"/>
        </w:rPr>
        <w:t xml:space="preserve"> </w:t>
      </w:r>
    </w:p>
    <w:p w:rsidR="007723B8" w:rsidRDefault="00424BAE" w:rsidP="00AF73BC">
      <w:pPr>
        <w:pStyle w:val="ConsPlusNormal"/>
        <w:widowControl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F73BC">
        <w:rPr>
          <w:rFonts w:ascii="Times New Roman" w:hAnsi="Times New Roman" w:cs="Times New Roman"/>
          <w:sz w:val="24"/>
          <w:szCs w:val="24"/>
        </w:rPr>
        <w:t xml:space="preserve">4.11. Проект постановления администрации города </w:t>
      </w:r>
      <w:r w:rsidR="005A60BE">
        <w:rPr>
          <w:rFonts w:ascii="Times New Roman" w:hAnsi="Times New Roman" w:cs="Times New Roman"/>
          <w:sz w:val="24"/>
          <w:szCs w:val="24"/>
        </w:rPr>
        <w:t>об утверждении решения Комиссии направляется Главе города в течение 3-х рабочих дней после заседания Комиссии</w:t>
      </w:r>
      <w:r w:rsidRPr="00AF73BC">
        <w:rPr>
          <w:rFonts w:ascii="Times New Roman" w:hAnsi="Times New Roman" w:cs="Times New Roman"/>
          <w:sz w:val="24"/>
          <w:szCs w:val="24"/>
        </w:rPr>
        <w:t>.</w:t>
      </w:r>
    </w:p>
    <w:p w:rsidR="00E30BD2" w:rsidRPr="00A6737D" w:rsidRDefault="00A517BB" w:rsidP="00A517B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BA3771">
        <w:rPr>
          <w:rFonts w:ascii="Times New Roman" w:hAnsi="Times New Roman" w:cs="Times New Roman"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30BD2">
        <w:rPr>
          <w:rFonts w:ascii="Times New Roman" w:hAnsi="Times New Roman" w:cs="Times New Roman"/>
          <w:sz w:val="24"/>
          <w:szCs w:val="24"/>
        </w:rPr>
        <w:t>2</w:t>
      </w:r>
    </w:p>
    <w:p w:rsidR="00E30BD2" w:rsidRPr="00A6737D" w:rsidRDefault="00E30BD2" w:rsidP="00A517BB">
      <w:pPr>
        <w:pStyle w:val="ConsPlusNormal"/>
        <w:widowControl/>
        <w:ind w:left="5664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0BD2" w:rsidRPr="00A6737D" w:rsidRDefault="00BA3771" w:rsidP="00A517BB">
      <w:pPr>
        <w:pStyle w:val="ConsPlusNormal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E30BD2" w:rsidRPr="00A6737D" w:rsidRDefault="00BA3771" w:rsidP="00A517BB">
      <w:pPr>
        <w:pStyle w:val="ConsPlusNormal"/>
        <w:widowControl/>
        <w:ind w:left="6660" w:hanging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0BD2" w:rsidRPr="00A6737D" w:rsidRDefault="00BA3771" w:rsidP="00A517BB">
      <w:pPr>
        <w:pStyle w:val="ConsPlusNormal"/>
        <w:widowControl/>
        <w:ind w:left="6660" w:hanging="66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sz w:val="24"/>
          <w:szCs w:val="24"/>
        </w:rPr>
        <w:t>города Коврова</w:t>
      </w:r>
    </w:p>
    <w:p w:rsidR="00E30BD2" w:rsidRPr="00A6737D" w:rsidRDefault="00BA3771" w:rsidP="00A517BB">
      <w:pPr>
        <w:pStyle w:val="ConsPlusNormal"/>
        <w:widowControl/>
        <w:ind w:left="6660" w:hanging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BD2" w:rsidRPr="00A6737D" w:rsidRDefault="00BA3771" w:rsidP="00A517BB">
      <w:pPr>
        <w:pStyle w:val="ConsPlusNormal"/>
        <w:widowControl/>
        <w:ind w:left="5244" w:hanging="2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sz w:val="24"/>
          <w:szCs w:val="24"/>
        </w:rPr>
        <w:t xml:space="preserve">от </w:t>
      </w:r>
      <w:r w:rsidR="00A517BB">
        <w:rPr>
          <w:rFonts w:ascii="Times New Roman" w:hAnsi="Times New Roman" w:cs="Times New Roman"/>
          <w:sz w:val="24"/>
          <w:szCs w:val="24"/>
          <w:u w:val="single"/>
        </w:rPr>
        <w:t>18.04.2019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BD2" w:rsidRPr="00A6737D">
        <w:rPr>
          <w:rFonts w:ascii="Times New Roman" w:hAnsi="Times New Roman" w:cs="Times New Roman"/>
          <w:sz w:val="24"/>
          <w:szCs w:val="24"/>
        </w:rPr>
        <w:t xml:space="preserve">№ </w:t>
      </w:r>
      <w:r w:rsidR="00A517BB">
        <w:rPr>
          <w:rFonts w:ascii="Times New Roman" w:hAnsi="Times New Roman" w:cs="Times New Roman"/>
          <w:sz w:val="24"/>
          <w:szCs w:val="24"/>
          <w:u w:val="single"/>
        </w:rPr>
        <w:t>840</w:t>
      </w:r>
    </w:p>
    <w:p w:rsidR="00E30BD2" w:rsidRPr="00A6737D" w:rsidRDefault="00E30BD2" w:rsidP="00E30BD2">
      <w:pPr>
        <w:pStyle w:val="a3"/>
        <w:ind w:left="-360"/>
        <w:rPr>
          <w:rFonts w:cs="Times New Roman"/>
          <w:sz w:val="24"/>
        </w:rPr>
      </w:pPr>
    </w:p>
    <w:p w:rsidR="00E30BD2" w:rsidRDefault="00E30BD2" w:rsidP="00E30BD2">
      <w:pPr>
        <w:pStyle w:val="a3"/>
        <w:ind w:left="-360"/>
        <w:rPr>
          <w:rFonts w:cs="Times New Roman"/>
          <w:sz w:val="24"/>
        </w:rPr>
      </w:pPr>
    </w:p>
    <w:p w:rsidR="00E30BD2" w:rsidRPr="00E30BD2" w:rsidRDefault="00E30BD2" w:rsidP="00E30BD2">
      <w:pPr>
        <w:ind w:left="180" w:hanging="180"/>
        <w:jc w:val="center"/>
        <w:rPr>
          <w:b/>
          <w:sz w:val="24"/>
        </w:rPr>
      </w:pPr>
      <w:r w:rsidRPr="00E30BD2">
        <w:rPr>
          <w:b/>
          <w:sz w:val="24"/>
        </w:rPr>
        <w:t>СОСТАВ</w:t>
      </w:r>
    </w:p>
    <w:p w:rsidR="00E30BD2" w:rsidRPr="00E30BD2" w:rsidRDefault="00E30BD2" w:rsidP="00E30BD2">
      <w:pPr>
        <w:jc w:val="center"/>
        <w:rPr>
          <w:b/>
          <w:sz w:val="24"/>
        </w:rPr>
      </w:pPr>
      <w:r w:rsidRPr="00E30BD2">
        <w:rPr>
          <w:b/>
          <w:sz w:val="24"/>
        </w:rPr>
        <w:t>комиссии по реализации на территории г.Коврова</w:t>
      </w:r>
    </w:p>
    <w:p w:rsidR="00E30BD2" w:rsidRPr="00E30BD2" w:rsidRDefault="00E30BD2" w:rsidP="00E30BD2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основного мероприятия «Выполнение государственных </w:t>
      </w:r>
    </w:p>
    <w:p w:rsidR="00E30BD2" w:rsidRPr="00E30BD2" w:rsidRDefault="00E30BD2" w:rsidP="00E30BD2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обязательств по обеспечению жильем категорий граждан, </w:t>
      </w:r>
    </w:p>
    <w:p w:rsidR="00E30BD2" w:rsidRPr="00E30BD2" w:rsidRDefault="00E30BD2" w:rsidP="00E30BD2">
      <w:pPr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установленных федеральным законодательством» </w:t>
      </w:r>
    </w:p>
    <w:p w:rsidR="00FC1650" w:rsidRDefault="00E30BD2" w:rsidP="00E30B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>государственной</w:t>
      </w:r>
      <w:r w:rsidR="00FC1650">
        <w:rPr>
          <w:rFonts w:cs="Times New Roman"/>
          <w:b/>
          <w:sz w:val="24"/>
        </w:rPr>
        <w:t xml:space="preserve"> программы Российской Федерации</w:t>
      </w:r>
    </w:p>
    <w:p w:rsidR="00FC1650" w:rsidRDefault="00E30BD2" w:rsidP="00E30B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 xml:space="preserve">«Обеспечение доступным и комфортным жильем и коммунальными </w:t>
      </w:r>
    </w:p>
    <w:p w:rsidR="00E30BD2" w:rsidRPr="00E30BD2" w:rsidRDefault="00E30BD2" w:rsidP="00E30BD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4"/>
        </w:rPr>
      </w:pPr>
      <w:r w:rsidRPr="00E30BD2">
        <w:rPr>
          <w:rFonts w:cs="Times New Roman"/>
          <w:b/>
          <w:sz w:val="24"/>
        </w:rPr>
        <w:t>услугами граждан Российской Федерации»</w:t>
      </w:r>
    </w:p>
    <w:p w:rsidR="00E30BD2" w:rsidRPr="00A6737D" w:rsidRDefault="00E30BD2" w:rsidP="00E30BD2">
      <w:pPr>
        <w:rPr>
          <w:sz w:val="24"/>
        </w:rPr>
      </w:pPr>
    </w:p>
    <w:p w:rsidR="00E30BD2" w:rsidRPr="00A6737D" w:rsidRDefault="00E30BD2" w:rsidP="00E30BD2">
      <w:pPr>
        <w:rPr>
          <w:sz w:val="24"/>
        </w:rPr>
      </w:pPr>
    </w:p>
    <w:tbl>
      <w:tblPr>
        <w:tblW w:w="0" w:type="auto"/>
        <w:tblLook w:val="01E0"/>
      </w:tblPr>
      <w:tblGrid>
        <w:gridCol w:w="588"/>
        <w:gridCol w:w="2640"/>
        <w:gridCol w:w="480"/>
        <w:gridCol w:w="5862"/>
      </w:tblGrid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1.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Морозов Юрий Алексеевич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pStyle w:val="ConsPlusNormal"/>
              <w:widowControl/>
              <w:ind w:right="19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BD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E30BD2">
              <w:rPr>
                <w:sz w:val="24"/>
                <w:szCs w:val="24"/>
              </w:rPr>
              <w:t xml:space="preserve"> – </w:t>
            </w:r>
            <w:r w:rsidRPr="00E30BD2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города по ЖКХ, строительству и развитию инфраструктуры</w:t>
            </w:r>
          </w:p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2.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 xml:space="preserve">Акинфиев Игорь Олегович 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b/>
                <w:sz w:val="24"/>
              </w:rPr>
              <w:t>зам. председателя комиссии</w:t>
            </w:r>
            <w:r w:rsidRPr="00E30BD2">
              <w:rPr>
                <w:sz w:val="24"/>
              </w:rPr>
              <w:t xml:space="preserve"> – начальник правового управления;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b/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b/>
                <w:sz w:val="24"/>
              </w:rPr>
            </w:pPr>
            <w:r w:rsidRPr="00E30BD2">
              <w:rPr>
                <w:b/>
                <w:sz w:val="24"/>
              </w:rPr>
              <w:t>Члены комиссии: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3.</w:t>
            </w:r>
          </w:p>
        </w:tc>
        <w:tc>
          <w:tcPr>
            <w:tcW w:w="2640" w:type="dxa"/>
          </w:tcPr>
          <w:p w:rsidR="00E30BD2" w:rsidRPr="00E30BD2" w:rsidRDefault="00E30BD2" w:rsidP="00E30BD2">
            <w:pPr>
              <w:rPr>
                <w:sz w:val="24"/>
              </w:rPr>
            </w:pPr>
            <w:r>
              <w:rPr>
                <w:sz w:val="24"/>
              </w:rPr>
              <w:t>Родионова</w:t>
            </w:r>
            <w:r w:rsidRPr="00E30BD2">
              <w:rPr>
                <w:sz w:val="24"/>
              </w:rPr>
              <w:t xml:space="preserve"> Виктория Витальевна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руководитель Ковровского отдела Управления Федеральной службы государственной регистрации, кадастра и картографии по Владимирской области (по согласованию);</w:t>
            </w:r>
          </w:p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4.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Чернов</w:t>
            </w:r>
            <w:r w:rsidR="00BA3771">
              <w:rPr>
                <w:sz w:val="24"/>
              </w:rPr>
              <w:t xml:space="preserve"> </w:t>
            </w:r>
            <w:r w:rsidRPr="00E30BD2">
              <w:rPr>
                <w:sz w:val="24"/>
              </w:rPr>
              <w:t>Игорь Юрьевич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 xml:space="preserve">начальник Территориального отдела социальной защиты населения по городу Коврову </w:t>
            </w:r>
          </w:p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(по согласованию);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5.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Сурова Ирина Александровна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b/>
                <w:sz w:val="24"/>
              </w:rPr>
              <w:t>секретарь комиссии</w:t>
            </w:r>
            <w:r w:rsidRPr="00E30BD2">
              <w:rPr>
                <w:sz w:val="24"/>
              </w:rPr>
              <w:t xml:space="preserve"> – начальник отдела по жилищным вопросам и строительству управления городского хозяйства;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b/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6.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Каретникова Людмила Николаевна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консультант отдела по жилищным вопросам и строительству управления городского хозяйства;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7.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Мартынова Ирина Борисовна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заведующий отдела доходов и экономического анализа</w:t>
            </w:r>
            <w:r w:rsidR="00BA3771">
              <w:rPr>
                <w:sz w:val="24"/>
              </w:rPr>
              <w:t xml:space="preserve"> </w:t>
            </w:r>
            <w:r w:rsidRPr="00E30BD2">
              <w:rPr>
                <w:sz w:val="24"/>
              </w:rPr>
              <w:t>финансового управления;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8.</w:t>
            </w: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Долотов Ярослав Ярославович</w:t>
            </w: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  <w:r w:rsidRPr="00E30BD2">
              <w:rPr>
                <w:sz w:val="24"/>
              </w:rPr>
              <w:t>-</w:t>
            </w:r>
          </w:p>
        </w:tc>
        <w:tc>
          <w:tcPr>
            <w:tcW w:w="5862" w:type="dxa"/>
          </w:tcPr>
          <w:p w:rsidR="00E30BD2" w:rsidRPr="00E30BD2" w:rsidRDefault="00E30BD2" w:rsidP="00FC1650">
            <w:pPr>
              <w:rPr>
                <w:sz w:val="24"/>
              </w:rPr>
            </w:pPr>
            <w:r w:rsidRPr="00E30BD2">
              <w:rPr>
                <w:sz w:val="24"/>
              </w:rPr>
              <w:t>председатель Ковровского</w:t>
            </w:r>
            <w:r w:rsidR="00FC1650">
              <w:rPr>
                <w:sz w:val="24"/>
              </w:rPr>
              <w:t xml:space="preserve"> районное</w:t>
            </w:r>
            <w:r w:rsidRPr="00E30BD2">
              <w:rPr>
                <w:sz w:val="24"/>
              </w:rPr>
              <w:t xml:space="preserve"> отделения ООО</w:t>
            </w:r>
            <w:r w:rsidR="00FC1650">
              <w:rPr>
                <w:sz w:val="24"/>
              </w:rPr>
              <w:t xml:space="preserve">И </w:t>
            </w:r>
            <w:r w:rsidRPr="00E30BD2">
              <w:rPr>
                <w:sz w:val="24"/>
              </w:rPr>
              <w:t xml:space="preserve">Союз </w:t>
            </w:r>
            <w:r w:rsidR="00FC1650">
              <w:rPr>
                <w:sz w:val="24"/>
              </w:rPr>
              <w:t>«</w:t>
            </w:r>
            <w:r w:rsidRPr="00E30BD2">
              <w:rPr>
                <w:sz w:val="24"/>
              </w:rPr>
              <w:t xml:space="preserve">Чернобыль» </w:t>
            </w:r>
            <w:r w:rsidR="00FC1650">
              <w:rPr>
                <w:sz w:val="24"/>
              </w:rPr>
              <w:t xml:space="preserve">России </w:t>
            </w:r>
            <w:r w:rsidRPr="00E30BD2">
              <w:rPr>
                <w:sz w:val="24"/>
              </w:rPr>
              <w:t>(по согласованию);</w:t>
            </w:r>
          </w:p>
        </w:tc>
      </w:tr>
      <w:tr w:rsidR="00E30BD2" w:rsidRPr="00E30BD2" w:rsidTr="00483A23">
        <w:tc>
          <w:tcPr>
            <w:tcW w:w="588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264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480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  <w:tc>
          <w:tcPr>
            <w:tcW w:w="5862" w:type="dxa"/>
          </w:tcPr>
          <w:p w:rsidR="00E30BD2" w:rsidRPr="00E30BD2" w:rsidRDefault="00E30BD2" w:rsidP="00483A23">
            <w:pPr>
              <w:rPr>
                <w:sz w:val="24"/>
              </w:rPr>
            </w:pPr>
          </w:p>
        </w:tc>
      </w:tr>
    </w:tbl>
    <w:p w:rsidR="00E30BD2" w:rsidRPr="00E30BD2" w:rsidRDefault="00E30BD2" w:rsidP="00E30BD2">
      <w:pPr>
        <w:rPr>
          <w:rFonts w:cs="Times New Roman"/>
          <w:sz w:val="24"/>
        </w:rPr>
      </w:pPr>
      <w:r w:rsidRPr="00E30BD2">
        <w:rPr>
          <w:sz w:val="24"/>
        </w:rPr>
        <w:t>9.</w:t>
      </w:r>
      <w:r w:rsidR="00BA3771">
        <w:rPr>
          <w:sz w:val="24"/>
        </w:rPr>
        <w:t xml:space="preserve"> </w:t>
      </w:r>
      <w:r w:rsidRPr="00E30BD2">
        <w:rPr>
          <w:sz w:val="24"/>
        </w:rPr>
        <w:t>Депутат Совета народных депутатов города Коврова</w:t>
      </w:r>
      <w:r w:rsidR="00BA3771">
        <w:rPr>
          <w:sz w:val="24"/>
        </w:rPr>
        <w:t xml:space="preserve"> </w:t>
      </w:r>
      <w:r w:rsidRPr="00E30BD2">
        <w:rPr>
          <w:sz w:val="24"/>
        </w:rPr>
        <w:t>(по согласованию).</w:t>
      </w:r>
    </w:p>
    <w:p w:rsidR="00E30BD2" w:rsidRDefault="00E30BD2" w:rsidP="00AF73BC">
      <w:pPr>
        <w:pStyle w:val="ConsPlusNormal"/>
        <w:widowControl/>
        <w:ind w:right="-166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0BD2" w:rsidRPr="00AF73BC" w:rsidRDefault="00E30BD2" w:rsidP="00AF73BC">
      <w:pPr>
        <w:pStyle w:val="ConsPlusNormal"/>
        <w:widowControl/>
        <w:ind w:right="-166" w:firstLine="851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3B4D90" w:rsidRDefault="003B4D90" w:rsidP="008E6951">
      <w:pPr>
        <w:pStyle w:val="ConsPlusNormal"/>
        <w:widowControl/>
        <w:ind w:left="-180" w:right="-166" w:firstLine="747"/>
        <w:jc w:val="both"/>
        <w:rPr>
          <w:rFonts w:ascii="Times New Roman" w:hAnsi="Times New Roman" w:cs="Times New Roman"/>
          <w:sz w:val="28"/>
          <w:szCs w:val="28"/>
        </w:rPr>
      </w:pPr>
    </w:p>
    <w:p w:rsidR="00405560" w:rsidRPr="008E6951" w:rsidRDefault="00405560" w:rsidP="008E6951">
      <w:pPr>
        <w:pStyle w:val="ConsPlusNormal"/>
        <w:widowControl/>
        <w:ind w:left="-180" w:right="-166" w:firstLine="747"/>
        <w:jc w:val="both"/>
        <w:rPr>
          <w:rFonts w:ascii="Times New Roman" w:hAnsi="Times New Roman" w:cs="Times New Roman"/>
          <w:sz w:val="28"/>
          <w:szCs w:val="28"/>
        </w:rPr>
      </w:pPr>
    </w:p>
    <w:sectPr w:rsidR="00405560" w:rsidRPr="008E6951" w:rsidSect="002666D7">
      <w:pgSz w:w="11906" w:h="16838"/>
      <w:pgMar w:top="709" w:right="748" w:bottom="426" w:left="125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B8F" w:rsidRDefault="002A4B8F">
      <w:r>
        <w:separator/>
      </w:r>
    </w:p>
  </w:endnote>
  <w:endnote w:type="continuationSeparator" w:id="1">
    <w:p w:rsidR="002A4B8F" w:rsidRDefault="002A4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B8F" w:rsidRDefault="002A4B8F">
      <w:r>
        <w:separator/>
      </w:r>
    </w:p>
  </w:footnote>
  <w:footnote w:type="continuationSeparator" w:id="1">
    <w:p w:rsidR="002A4B8F" w:rsidRDefault="002A4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0E5"/>
    <w:multiLevelType w:val="singleLevel"/>
    <w:tmpl w:val="1D8CC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37D7EAA"/>
    <w:multiLevelType w:val="hybridMultilevel"/>
    <w:tmpl w:val="B43E1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E4EE9"/>
    <w:multiLevelType w:val="singleLevel"/>
    <w:tmpl w:val="E8E2D48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6BA44429"/>
    <w:multiLevelType w:val="multilevel"/>
    <w:tmpl w:val="973A3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41F65"/>
    <w:rsid w:val="00007100"/>
    <w:rsid w:val="0003308B"/>
    <w:rsid w:val="0005013F"/>
    <w:rsid w:val="00060C7F"/>
    <w:rsid w:val="00070D52"/>
    <w:rsid w:val="00071A5A"/>
    <w:rsid w:val="000779F4"/>
    <w:rsid w:val="00080A6E"/>
    <w:rsid w:val="00085B2A"/>
    <w:rsid w:val="0008654C"/>
    <w:rsid w:val="000A1722"/>
    <w:rsid w:val="000B1771"/>
    <w:rsid w:val="000D1513"/>
    <w:rsid w:val="000E2DC0"/>
    <w:rsid w:val="000F34BB"/>
    <w:rsid w:val="00125FAA"/>
    <w:rsid w:val="00131B0A"/>
    <w:rsid w:val="00150E20"/>
    <w:rsid w:val="00161BAF"/>
    <w:rsid w:val="00170C47"/>
    <w:rsid w:val="00174170"/>
    <w:rsid w:val="001A116C"/>
    <w:rsid w:val="001C2A63"/>
    <w:rsid w:val="001C542E"/>
    <w:rsid w:val="001D14E7"/>
    <w:rsid w:val="001E2B80"/>
    <w:rsid w:val="00207105"/>
    <w:rsid w:val="002513EE"/>
    <w:rsid w:val="00255299"/>
    <w:rsid w:val="00263BFB"/>
    <w:rsid w:val="002666D7"/>
    <w:rsid w:val="002805B3"/>
    <w:rsid w:val="00284F3D"/>
    <w:rsid w:val="002940D2"/>
    <w:rsid w:val="002A360D"/>
    <w:rsid w:val="002A4B8F"/>
    <w:rsid w:val="002E6B8F"/>
    <w:rsid w:val="002E7F22"/>
    <w:rsid w:val="002F7086"/>
    <w:rsid w:val="00316607"/>
    <w:rsid w:val="00324E2E"/>
    <w:rsid w:val="00357E92"/>
    <w:rsid w:val="00372B76"/>
    <w:rsid w:val="003734C0"/>
    <w:rsid w:val="00380093"/>
    <w:rsid w:val="00390B12"/>
    <w:rsid w:val="003945D7"/>
    <w:rsid w:val="003B35C5"/>
    <w:rsid w:val="003B4D90"/>
    <w:rsid w:val="00404BA3"/>
    <w:rsid w:val="00405560"/>
    <w:rsid w:val="00424BAE"/>
    <w:rsid w:val="00473D2A"/>
    <w:rsid w:val="00477783"/>
    <w:rsid w:val="00477F59"/>
    <w:rsid w:val="00480B6D"/>
    <w:rsid w:val="00483A23"/>
    <w:rsid w:val="0049732C"/>
    <w:rsid w:val="004A2EBE"/>
    <w:rsid w:val="004A738C"/>
    <w:rsid w:val="004A7F15"/>
    <w:rsid w:val="004B3AD6"/>
    <w:rsid w:val="004D7F11"/>
    <w:rsid w:val="004E368F"/>
    <w:rsid w:val="004F3CBE"/>
    <w:rsid w:val="005033BD"/>
    <w:rsid w:val="005176BD"/>
    <w:rsid w:val="00521B79"/>
    <w:rsid w:val="00527394"/>
    <w:rsid w:val="005340E1"/>
    <w:rsid w:val="005369AC"/>
    <w:rsid w:val="005446F8"/>
    <w:rsid w:val="00545ED5"/>
    <w:rsid w:val="00552B6B"/>
    <w:rsid w:val="00562EE8"/>
    <w:rsid w:val="00591164"/>
    <w:rsid w:val="0059285D"/>
    <w:rsid w:val="00593FA2"/>
    <w:rsid w:val="005A60BE"/>
    <w:rsid w:val="005C5FD3"/>
    <w:rsid w:val="005C73B8"/>
    <w:rsid w:val="005D11B4"/>
    <w:rsid w:val="005D6433"/>
    <w:rsid w:val="005F6A3E"/>
    <w:rsid w:val="005F75C2"/>
    <w:rsid w:val="0060485A"/>
    <w:rsid w:val="00621D21"/>
    <w:rsid w:val="0062584A"/>
    <w:rsid w:val="00627C73"/>
    <w:rsid w:val="006302FB"/>
    <w:rsid w:val="00676EAD"/>
    <w:rsid w:val="00685F51"/>
    <w:rsid w:val="00692C1A"/>
    <w:rsid w:val="00696D8E"/>
    <w:rsid w:val="006A5F98"/>
    <w:rsid w:val="006A648C"/>
    <w:rsid w:val="006A75FA"/>
    <w:rsid w:val="006B146F"/>
    <w:rsid w:val="006B1EAC"/>
    <w:rsid w:val="006B55B1"/>
    <w:rsid w:val="006C5208"/>
    <w:rsid w:val="006D54DB"/>
    <w:rsid w:val="006E0BE6"/>
    <w:rsid w:val="006E1FFD"/>
    <w:rsid w:val="0070396D"/>
    <w:rsid w:val="00715EAC"/>
    <w:rsid w:val="00716F1F"/>
    <w:rsid w:val="007171BB"/>
    <w:rsid w:val="0073790E"/>
    <w:rsid w:val="0074438F"/>
    <w:rsid w:val="00744A67"/>
    <w:rsid w:val="00745C8E"/>
    <w:rsid w:val="00746CE7"/>
    <w:rsid w:val="007560E4"/>
    <w:rsid w:val="007637F6"/>
    <w:rsid w:val="007723B8"/>
    <w:rsid w:val="0077256D"/>
    <w:rsid w:val="00774E56"/>
    <w:rsid w:val="007751A1"/>
    <w:rsid w:val="00784FBD"/>
    <w:rsid w:val="00791943"/>
    <w:rsid w:val="007A6F6C"/>
    <w:rsid w:val="007D5D96"/>
    <w:rsid w:val="007E708C"/>
    <w:rsid w:val="007F1F03"/>
    <w:rsid w:val="00812DAB"/>
    <w:rsid w:val="00827CBD"/>
    <w:rsid w:val="0084403F"/>
    <w:rsid w:val="00863064"/>
    <w:rsid w:val="00875134"/>
    <w:rsid w:val="0088543A"/>
    <w:rsid w:val="008861DE"/>
    <w:rsid w:val="008A16A0"/>
    <w:rsid w:val="008A39E0"/>
    <w:rsid w:val="008C0612"/>
    <w:rsid w:val="008C5870"/>
    <w:rsid w:val="008D26FA"/>
    <w:rsid w:val="008D3C78"/>
    <w:rsid w:val="008E6951"/>
    <w:rsid w:val="008F72F4"/>
    <w:rsid w:val="00941F65"/>
    <w:rsid w:val="00982C5A"/>
    <w:rsid w:val="00991748"/>
    <w:rsid w:val="0099287A"/>
    <w:rsid w:val="009A30BD"/>
    <w:rsid w:val="009B0C2F"/>
    <w:rsid w:val="009B242A"/>
    <w:rsid w:val="009B2AC0"/>
    <w:rsid w:val="009B37BD"/>
    <w:rsid w:val="009B5CB5"/>
    <w:rsid w:val="009B6E03"/>
    <w:rsid w:val="009C2DCD"/>
    <w:rsid w:val="009E04BA"/>
    <w:rsid w:val="009E4938"/>
    <w:rsid w:val="009F24E0"/>
    <w:rsid w:val="009F4196"/>
    <w:rsid w:val="009F64D6"/>
    <w:rsid w:val="00A01B1B"/>
    <w:rsid w:val="00A06E2B"/>
    <w:rsid w:val="00A07B67"/>
    <w:rsid w:val="00A36018"/>
    <w:rsid w:val="00A517BB"/>
    <w:rsid w:val="00A53086"/>
    <w:rsid w:val="00A6737D"/>
    <w:rsid w:val="00A76198"/>
    <w:rsid w:val="00A81119"/>
    <w:rsid w:val="00A868EE"/>
    <w:rsid w:val="00A92053"/>
    <w:rsid w:val="00AB705C"/>
    <w:rsid w:val="00AC53D9"/>
    <w:rsid w:val="00AD64A4"/>
    <w:rsid w:val="00AF6C27"/>
    <w:rsid w:val="00AF73BC"/>
    <w:rsid w:val="00AF746D"/>
    <w:rsid w:val="00B00CD1"/>
    <w:rsid w:val="00B020FB"/>
    <w:rsid w:val="00B06EB2"/>
    <w:rsid w:val="00B17A70"/>
    <w:rsid w:val="00B2055B"/>
    <w:rsid w:val="00B34DD0"/>
    <w:rsid w:val="00B603EC"/>
    <w:rsid w:val="00B65917"/>
    <w:rsid w:val="00B71C50"/>
    <w:rsid w:val="00B77135"/>
    <w:rsid w:val="00B9342F"/>
    <w:rsid w:val="00BA3771"/>
    <w:rsid w:val="00BC264B"/>
    <w:rsid w:val="00BC3148"/>
    <w:rsid w:val="00BC3A81"/>
    <w:rsid w:val="00BD5D63"/>
    <w:rsid w:val="00BE687B"/>
    <w:rsid w:val="00BE7900"/>
    <w:rsid w:val="00BF0853"/>
    <w:rsid w:val="00BF4013"/>
    <w:rsid w:val="00BF74E7"/>
    <w:rsid w:val="00C10AF6"/>
    <w:rsid w:val="00C212A2"/>
    <w:rsid w:val="00C23D76"/>
    <w:rsid w:val="00C458E1"/>
    <w:rsid w:val="00C5065A"/>
    <w:rsid w:val="00C546B9"/>
    <w:rsid w:val="00C5493F"/>
    <w:rsid w:val="00C55CD1"/>
    <w:rsid w:val="00C94D4B"/>
    <w:rsid w:val="00CA08FE"/>
    <w:rsid w:val="00CA7344"/>
    <w:rsid w:val="00CC446C"/>
    <w:rsid w:val="00D00765"/>
    <w:rsid w:val="00D40541"/>
    <w:rsid w:val="00D4275B"/>
    <w:rsid w:val="00D56501"/>
    <w:rsid w:val="00D67C5F"/>
    <w:rsid w:val="00D703EB"/>
    <w:rsid w:val="00D72BF0"/>
    <w:rsid w:val="00D7379C"/>
    <w:rsid w:val="00D74756"/>
    <w:rsid w:val="00DB4254"/>
    <w:rsid w:val="00DB67DE"/>
    <w:rsid w:val="00DE08DA"/>
    <w:rsid w:val="00E02A02"/>
    <w:rsid w:val="00E10772"/>
    <w:rsid w:val="00E30BD2"/>
    <w:rsid w:val="00E55611"/>
    <w:rsid w:val="00E56D90"/>
    <w:rsid w:val="00E621D6"/>
    <w:rsid w:val="00E71118"/>
    <w:rsid w:val="00E76E44"/>
    <w:rsid w:val="00E836CD"/>
    <w:rsid w:val="00E91C3B"/>
    <w:rsid w:val="00E94DA3"/>
    <w:rsid w:val="00E96247"/>
    <w:rsid w:val="00EC03DD"/>
    <w:rsid w:val="00EE37AD"/>
    <w:rsid w:val="00F01718"/>
    <w:rsid w:val="00F20CB4"/>
    <w:rsid w:val="00F30379"/>
    <w:rsid w:val="00F305D4"/>
    <w:rsid w:val="00F44A09"/>
    <w:rsid w:val="00F557AF"/>
    <w:rsid w:val="00F6009A"/>
    <w:rsid w:val="00F6054B"/>
    <w:rsid w:val="00F6233F"/>
    <w:rsid w:val="00F809CE"/>
    <w:rsid w:val="00F94CCC"/>
    <w:rsid w:val="00FA309F"/>
    <w:rsid w:val="00FC1650"/>
    <w:rsid w:val="00FC307E"/>
    <w:rsid w:val="00FC537A"/>
    <w:rsid w:val="00FD7155"/>
    <w:rsid w:val="00FF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DB"/>
    <w:rPr>
      <w:rFonts w:cs="Arial"/>
      <w:szCs w:val="24"/>
    </w:rPr>
  </w:style>
  <w:style w:type="paragraph" w:styleId="1">
    <w:name w:val="heading 1"/>
    <w:basedOn w:val="a"/>
    <w:next w:val="a"/>
    <w:qFormat/>
    <w:rsid w:val="006D54DB"/>
    <w:pPr>
      <w:keepNext/>
      <w:jc w:val="center"/>
      <w:outlineLvl w:val="0"/>
    </w:pPr>
    <w:rPr>
      <w:rFonts w:ascii="Courier New" w:hAnsi="Courier New" w:cs="Courier New"/>
      <w:b/>
      <w:bCs/>
      <w:sz w:val="56"/>
    </w:rPr>
  </w:style>
  <w:style w:type="paragraph" w:styleId="2">
    <w:name w:val="heading 2"/>
    <w:basedOn w:val="a"/>
    <w:next w:val="a"/>
    <w:qFormat/>
    <w:rsid w:val="006D54D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D54DB"/>
    <w:pPr>
      <w:keepNext/>
      <w:outlineLvl w:val="2"/>
    </w:pPr>
    <w:rPr>
      <w:rFonts w:cs="Times New Roman"/>
      <w:sz w:val="24"/>
      <w:szCs w:val="20"/>
    </w:rPr>
  </w:style>
  <w:style w:type="paragraph" w:styleId="4">
    <w:name w:val="heading 4"/>
    <w:basedOn w:val="a"/>
    <w:next w:val="a"/>
    <w:qFormat/>
    <w:rsid w:val="006D54DB"/>
    <w:pPr>
      <w:keepNext/>
      <w:ind w:firstLine="7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54DB"/>
    <w:pPr>
      <w:jc w:val="both"/>
    </w:pPr>
  </w:style>
  <w:style w:type="paragraph" w:styleId="a5">
    <w:name w:val="header"/>
    <w:basedOn w:val="a"/>
    <w:rsid w:val="006D54D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D54DB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941F65"/>
    <w:pPr>
      <w:spacing w:after="120"/>
      <w:ind w:left="283"/>
    </w:pPr>
  </w:style>
  <w:style w:type="paragraph" w:styleId="a8">
    <w:name w:val="Balloon Text"/>
    <w:basedOn w:val="a"/>
    <w:semiHidden/>
    <w:rsid w:val="00E91C3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1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D71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6A5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99"/>
    <w:rsid w:val="00E30BD2"/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755D-0CF8-4D13-881A-9FE3B40B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1173</Words>
  <Characters>9096</Characters>
  <Application>Microsoft Office Word</Application>
  <DocSecurity>0</DocSecurity>
  <Lines>284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Control</Company>
  <LinksUpToDate>false</LinksUpToDate>
  <CharactersWithSpaces>10150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К20</dc:creator>
  <cp:lastModifiedBy>Д.С. Крюкова</cp:lastModifiedBy>
  <cp:revision>2</cp:revision>
  <cp:lastPrinted>2019-04-15T13:51:00Z</cp:lastPrinted>
  <dcterms:created xsi:type="dcterms:W3CDTF">2019-04-18T07:38:00Z</dcterms:created>
  <dcterms:modified xsi:type="dcterms:W3CDTF">2019-04-18T07:38:00Z</dcterms:modified>
</cp:coreProperties>
</file>