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DF" w:rsidRDefault="009B72DF" w:rsidP="009B72DF">
      <w:pPr>
        <w:tabs>
          <w:tab w:val="left" w:pos="4820"/>
        </w:tabs>
        <w:rPr>
          <w:iCs/>
        </w:rPr>
      </w:pPr>
      <w:r>
        <w:rPr>
          <w:b/>
          <w:iCs/>
        </w:rPr>
        <w:t>ПОСТАНОВЛЕНИЕ АДМИНИСТРАЦИИ ГОРОДА КОВРОВА ВЛАДИМИРСКОЙ ОБЛАСТИ № 2430 ОТ 04.10.2018 г.</w:t>
      </w:r>
    </w:p>
    <w:p w:rsidR="004A51B0" w:rsidRDefault="009B72DF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DA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975DDA">
        <w:rPr>
          <w:rFonts w:ascii="Times New Roman" w:hAnsi="Times New Roman" w:cs="Times New Roman"/>
          <w:i/>
          <w:sz w:val="24"/>
          <w:szCs w:val="24"/>
        </w:rPr>
        <w:t>нений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к постановлению администрации города Коврова Владимирской области от </w:t>
      </w:r>
      <w:r w:rsidRPr="000264F8">
        <w:rPr>
          <w:rFonts w:ascii="Times New Roman" w:hAnsi="Times New Roman" w:cs="Times New Roman"/>
          <w:i/>
          <w:sz w:val="24"/>
          <w:szCs w:val="24"/>
        </w:rPr>
        <w:t>18.02.2015 № 368 «Об утверждении Административного регламента по предоставлению муниципальной услуги «Зачисление в общеобразовательные учреждения» в новой редакции»</w:t>
      </w:r>
    </w:p>
    <w:p w:rsidR="00867D08" w:rsidRPr="00867D08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9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Default="00867D08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67D0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263E6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0264F8" w:rsidRPr="000264F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от 18.02.2015 № 368 «Об утверждении Административного регламента по предоставлению муниципальной услуги «Зачисление в общеобразовательные учреждения» в новой редакции»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975DDA" w:rsidRP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264F8" w:rsidRDefault="009B72DF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Глава города </w:t>
      </w:r>
      <w:r w:rsidR="00975DDA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9B72DF" w:rsidRDefault="009B72DF">
      <w:pP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br w:type="page"/>
      </w:r>
    </w:p>
    <w:p w:rsidR="000264F8" w:rsidRDefault="000264F8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36"/>
        <w:gridCol w:w="4419"/>
      </w:tblGrid>
      <w:tr w:rsidR="00E838DE" w:rsidRPr="00975DDA" w:rsidTr="00937D43">
        <w:tc>
          <w:tcPr>
            <w:tcW w:w="4936" w:type="dxa"/>
          </w:tcPr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482C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04</w:t>
            </w:r>
            <w:r w:rsidRPr="0097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482C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октября</w:t>
            </w:r>
            <w:r w:rsidRPr="0097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721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7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82C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2430</w:t>
            </w:r>
          </w:p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2517A5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D55E1" w:rsidRDefault="009D55E1" w:rsidP="000264F8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517A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0264F8" w:rsidRPr="000264F8">
        <w:rPr>
          <w:rFonts w:ascii="Times New Roman" w:hAnsi="Times New Roman" w:cs="Times New Roman"/>
          <w:b/>
          <w:sz w:val="28"/>
          <w:szCs w:val="28"/>
        </w:rPr>
        <w:t>от 18.02.2015 № 368 «Об утверждении Административного регламента по предоставлению муниципальной услуги «Зачисление в общеобразовательные учреждения» в новой редакции»</w:t>
      </w:r>
    </w:p>
    <w:p w:rsidR="00937D43" w:rsidRDefault="00937D43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813B1A" w:rsidRPr="00813B1A" w:rsidRDefault="004C1267" w:rsidP="00813B1A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813B1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 В раздел 1 «Общие положения»</w:t>
      </w:r>
      <w:r w:rsidR="00813B1A" w:rsidRPr="00813B1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внести следующие изменения:</w:t>
      </w:r>
    </w:p>
    <w:p w:rsidR="00813B1A" w:rsidRDefault="00813B1A" w:rsidP="00AB57FA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1.1. Пункт 1.1. </w:t>
      </w:r>
      <w:r w:rsidR="004C126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дополнить абзацем 2 следующего содержания:</w:t>
      </w:r>
    </w:p>
    <w:p w:rsidR="004C1267" w:rsidRDefault="004C1267" w:rsidP="004C1267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Pr="004C126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Предметом регулирования административного регламента являются отношения, возникающие между получателями (заявителями) муниципальной услуги и организациями, предоставляющими муниципальную услугу.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4C1267" w:rsidRPr="004C1267" w:rsidRDefault="004C1267" w:rsidP="004C1267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4C126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4C126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1.</w:t>
      </w:r>
      <w:r w:rsidR="00E2646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  <w:r w:rsidRPr="004C126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Пункты 1.3 – 1.6 изложить в следующей редакции:</w:t>
      </w:r>
    </w:p>
    <w:p w:rsidR="004C1267" w:rsidRDefault="004C1267" w:rsidP="004C1267">
      <w:pPr>
        <w:spacing w:after="0" w:line="240" w:lineRule="auto"/>
        <w:ind w:left="-7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lang w:eastAsia="ar-SA"/>
        </w:rPr>
        <w:tab/>
      </w:r>
      <w:r>
        <w:rPr>
          <w:lang w:eastAsia="ar-SA"/>
        </w:rPr>
        <w:tab/>
        <w:t>«</w:t>
      </w:r>
      <w:r>
        <w:rPr>
          <w:rFonts w:ascii="Liberation Serif" w:hAnsi="Liberation Serif" w:cs="Liberation Serif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C1267" w:rsidRDefault="004C1267" w:rsidP="004C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1.3.1. Информация о предоставлении муниципальной услуги может быть получена:</w:t>
      </w:r>
    </w:p>
    <w:p w:rsidR="004C1267" w:rsidRDefault="004C1267" w:rsidP="004C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непосредственно в помещениях </w:t>
      </w:r>
      <w:r w:rsidR="00AF58FE">
        <w:rPr>
          <w:rFonts w:ascii="Liberation Serif" w:hAnsi="Liberation Serif" w:cs="Liberation Serif"/>
          <w:sz w:val="28"/>
          <w:szCs w:val="28"/>
        </w:rPr>
        <w:t>ОУ</w:t>
      </w:r>
      <w:r>
        <w:rPr>
          <w:rFonts w:ascii="Liberation Serif" w:hAnsi="Liberation Serif" w:cs="Liberation Serif"/>
          <w:sz w:val="28"/>
          <w:szCs w:val="28"/>
        </w:rPr>
        <w:t xml:space="preserve"> на личном приеме, на информационных стендах;</w:t>
      </w:r>
    </w:p>
    <w:p w:rsidR="004C1267" w:rsidRDefault="004C1267" w:rsidP="004C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 использованием средств телефонной связи, электронной почты;</w:t>
      </w:r>
    </w:p>
    <w:p w:rsidR="004C1267" w:rsidRDefault="004C1267" w:rsidP="004C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официальных сайтах </w:t>
      </w:r>
      <w:r w:rsidR="00AF58FE">
        <w:rPr>
          <w:rFonts w:ascii="Liberation Serif" w:hAnsi="Liberation Serif" w:cs="Liberation Serif"/>
          <w:sz w:val="28"/>
          <w:szCs w:val="28"/>
        </w:rPr>
        <w:t>ОУ</w:t>
      </w:r>
      <w:r w:rsidR="00BD40CE" w:rsidRPr="00BD40CE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D7998" w:rsidRDefault="004C1267" w:rsidP="004C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D7998">
        <w:rPr>
          <w:rFonts w:ascii="Liberation Serif" w:hAnsi="Liberation Serif" w:cs="Liberation Serif"/>
          <w:sz w:val="28"/>
          <w:szCs w:val="28"/>
        </w:rPr>
        <w:t xml:space="preserve">с использованием </w:t>
      </w:r>
      <w:r w:rsidR="00ED7998">
        <w:rPr>
          <w:rFonts w:ascii="Liberation Serif" w:hAnsi="Liberation Serif" w:cs="Liberation Serif"/>
          <w:sz w:val="28"/>
          <w:szCs w:val="28"/>
        </w:rPr>
        <w:t>и</w:t>
      </w:r>
      <w:r w:rsidR="00ED7998" w:rsidRPr="00ED7998">
        <w:rPr>
          <w:rFonts w:ascii="Liberation Serif" w:hAnsi="Liberation Serif" w:cs="Liberation Serif"/>
          <w:sz w:val="28"/>
          <w:szCs w:val="28"/>
        </w:rPr>
        <w:t>нформационн</w:t>
      </w:r>
      <w:r w:rsidR="00ED7998">
        <w:rPr>
          <w:rFonts w:ascii="Liberation Serif" w:hAnsi="Liberation Serif" w:cs="Liberation Serif"/>
          <w:sz w:val="28"/>
          <w:szCs w:val="28"/>
        </w:rPr>
        <w:t>ого</w:t>
      </w:r>
      <w:r w:rsidR="00ED7998" w:rsidRPr="00ED7998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ED7998">
        <w:rPr>
          <w:rFonts w:ascii="Liberation Serif" w:hAnsi="Liberation Serif" w:cs="Liberation Serif"/>
          <w:sz w:val="28"/>
          <w:szCs w:val="28"/>
        </w:rPr>
        <w:t>а «</w:t>
      </w:r>
      <w:r w:rsidR="00ED7998" w:rsidRPr="00ED7998">
        <w:rPr>
          <w:rFonts w:ascii="Liberation Serif" w:hAnsi="Liberation Serif" w:cs="Liberation Serif"/>
          <w:sz w:val="28"/>
          <w:szCs w:val="28"/>
        </w:rPr>
        <w:t>Электронное образование Владимирской области</w:t>
      </w:r>
      <w:r w:rsidR="00ED7998">
        <w:rPr>
          <w:rFonts w:ascii="Liberation Serif" w:hAnsi="Liberation Serif" w:cs="Liberation Serif"/>
          <w:sz w:val="28"/>
          <w:szCs w:val="28"/>
        </w:rPr>
        <w:t>» (</w:t>
      </w:r>
      <w:hyperlink r:id="rId7" w:history="1">
        <w:r w:rsidR="00ED7998" w:rsidRPr="00E46BF4">
          <w:rPr>
            <w:rStyle w:val="aa"/>
            <w:rFonts w:ascii="Liberation Serif" w:hAnsi="Liberation Serif" w:cs="Liberation Serif"/>
            <w:sz w:val="28"/>
            <w:szCs w:val="28"/>
          </w:rPr>
          <w:t>https://образование33.рф</w:t>
        </w:r>
      </w:hyperlink>
      <w:r w:rsidR="00ED7998">
        <w:rPr>
          <w:rFonts w:ascii="Liberation Serif" w:hAnsi="Liberation Serif" w:cs="Liberation Serif"/>
          <w:sz w:val="28"/>
          <w:szCs w:val="28"/>
        </w:rPr>
        <w:t>);</w:t>
      </w:r>
    </w:p>
    <w:p w:rsidR="004C1267" w:rsidRDefault="004C1267" w:rsidP="004C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 использованием федеральной государственной информационной системы </w:t>
      </w:r>
      <w:r w:rsidR="00D01F15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Единый портал государственных и муниципальных услуг (функций)</w:t>
      </w:r>
      <w:r w:rsidR="00D01F1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(www.gosuslugi.ru).</w:t>
      </w:r>
    </w:p>
    <w:p w:rsidR="00ED7998" w:rsidRDefault="004C1267" w:rsidP="004C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1.3.2. Сведения о местах нахождения, </w:t>
      </w:r>
      <w:r w:rsidR="00594870">
        <w:rPr>
          <w:rFonts w:ascii="Liberation Serif" w:hAnsi="Liberation Serif" w:cs="Liberation Serif"/>
          <w:sz w:val="28"/>
          <w:szCs w:val="28"/>
        </w:rPr>
        <w:t xml:space="preserve">графиках работы, </w:t>
      </w:r>
      <w:r>
        <w:rPr>
          <w:rFonts w:ascii="Liberation Serif" w:hAnsi="Liberation Serif" w:cs="Liberation Serif"/>
          <w:sz w:val="28"/>
          <w:szCs w:val="28"/>
        </w:rPr>
        <w:t xml:space="preserve">справочных телефонах, адресах официальных сайтов и электронной почты </w:t>
      </w:r>
      <w:r w:rsidR="00AF58FE">
        <w:rPr>
          <w:rFonts w:ascii="Liberation Serif" w:hAnsi="Liberation Serif" w:cs="Liberation Serif"/>
          <w:sz w:val="28"/>
          <w:szCs w:val="28"/>
        </w:rPr>
        <w:t>ОУ</w:t>
      </w:r>
      <w:r>
        <w:rPr>
          <w:rFonts w:ascii="Liberation Serif" w:hAnsi="Liberation Serif" w:cs="Liberation Serif"/>
          <w:sz w:val="28"/>
          <w:szCs w:val="28"/>
        </w:rPr>
        <w:t>, предоставл</w:t>
      </w:r>
      <w:r w:rsidR="00594870">
        <w:rPr>
          <w:rFonts w:ascii="Liberation Serif" w:hAnsi="Liberation Serif" w:cs="Liberation Serif"/>
          <w:sz w:val="28"/>
          <w:szCs w:val="28"/>
        </w:rPr>
        <w:t>яющих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594870">
        <w:rPr>
          <w:rFonts w:ascii="Liberation Serif" w:hAnsi="Liberation Serif" w:cs="Liberation Serif"/>
          <w:sz w:val="28"/>
          <w:szCs w:val="28"/>
        </w:rPr>
        <w:t>ую</w:t>
      </w:r>
      <w:r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594870"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размещаются</w:t>
      </w:r>
      <w:r w:rsidR="00ED7998">
        <w:rPr>
          <w:rFonts w:ascii="Liberation Serif" w:hAnsi="Liberation Serif" w:cs="Liberation Serif"/>
          <w:sz w:val="28"/>
          <w:szCs w:val="28"/>
        </w:rPr>
        <w:t xml:space="preserve"> на информационных стендах в местах предоставления муниципальной услуги,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="00BD40CE">
        <w:rPr>
          <w:rFonts w:ascii="Liberation Serif" w:hAnsi="Liberation Serif" w:cs="Liberation Serif"/>
          <w:sz w:val="28"/>
          <w:szCs w:val="28"/>
        </w:rPr>
        <w:t xml:space="preserve">официальных сайтах </w:t>
      </w:r>
      <w:r w:rsidR="00AF58FE">
        <w:rPr>
          <w:rFonts w:ascii="Liberation Serif" w:hAnsi="Liberation Serif" w:cs="Liberation Serif"/>
          <w:sz w:val="28"/>
          <w:szCs w:val="28"/>
        </w:rPr>
        <w:t>ОУ</w:t>
      </w:r>
      <w:r w:rsidR="00BD40CE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594870" w:rsidRPr="00594870">
        <w:rPr>
          <w:rFonts w:ascii="Liberation Serif" w:hAnsi="Liberation Serif" w:cs="Liberation Serif"/>
          <w:sz w:val="28"/>
          <w:szCs w:val="28"/>
        </w:rPr>
        <w:t xml:space="preserve">на Едином портале государственных и муниципальных услуг (функций), </w:t>
      </w:r>
      <w:r w:rsidR="00ED7998">
        <w:rPr>
          <w:rFonts w:ascii="Liberation Serif" w:hAnsi="Liberation Serif" w:cs="Liberation Serif"/>
          <w:sz w:val="28"/>
          <w:szCs w:val="28"/>
        </w:rPr>
        <w:t xml:space="preserve">на </w:t>
      </w:r>
      <w:r w:rsidR="00ED7998" w:rsidRPr="00ED7998">
        <w:rPr>
          <w:rFonts w:ascii="Liberation Serif" w:hAnsi="Liberation Serif" w:cs="Liberation Serif"/>
          <w:sz w:val="28"/>
          <w:szCs w:val="28"/>
        </w:rPr>
        <w:t>информационно</w:t>
      </w:r>
      <w:r w:rsidR="00ED7998">
        <w:rPr>
          <w:rFonts w:ascii="Liberation Serif" w:hAnsi="Liberation Serif" w:cs="Liberation Serif"/>
          <w:sz w:val="28"/>
          <w:szCs w:val="28"/>
        </w:rPr>
        <w:t>м</w:t>
      </w:r>
      <w:r w:rsidR="00ED7998" w:rsidRPr="00ED7998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ED7998">
        <w:rPr>
          <w:rFonts w:ascii="Liberation Serif" w:hAnsi="Liberation Serif" w:cs="Liberation Serif"/>
          <w:sz w:val="28"/>
          <w:szCs w:val="28"/>
        </w:rPr>
        <w:t>е</w:t>
      </w:r>
      <w:r w:rsidR="00ED7998" w:rsidRPr="00ED7998">
        <w:rPr>
          <w:rFonts w:ascii="Liberation Serif" w:hAnsi="Liberation Serif" w:cs="Liberation Serif"/>
          <w:sz w:val="28"/>
          <w:szCs w:val="28"/>
        </w:rPr>
        <w:t xml:space="preserve"> «Электронное образование Владимирской области»</w:t>
      </w:r>
      <w:r w:rsidR="00ED7998">
        <w:rPr>
          <w:rFonts w:ascii="Liberation Serif" w:hAnsi="Liberation Serif" w:cs="Liberation Serif"/>
          <w:sz w:val="28"/>
          <w:szCs w:val="28"/>
        </w:rPr>
        <w:t>, а также</w:t>
      </w:r>
      <w:r w:rsidR="00ED7998" w:rsidRPr="00594870"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</w:t>
      </w:r>
      <w:r w:rsidR="00ED7998">
        <w:rPr>
          <w:rFonts w:ascii="Liberation Serif" w:hAnsi="Liberation Serif" w:cs="Liberation Serif"/>
          <w:sz w:val="28"/>
          <w:szCs w:val="28"/>
        </w:rPr>
        <w:t>«</w:t>
      </w:r>
      <w:r w:rsidR="00ED7998" w:rsidRPr="00594870">
        <w:rPr>
          <w:rFonts w:ascii="Liberation Serif" w:hAnsi="Liberation Serif" w:cs="Liberation Serif"/>
          <w:sz w:val="28"/>
          <w:szCs w:val="28"/>
        </w:rPr>
        <w:t>Федеральный реестр государственных услуг (функций)</w:t>
      </w:r>
      <w:r w:rsidR="00ED7998">
        <w:rPr>
          <w:rFonts w:ascii="Liberation Serif" w:hAnsi="Liberation Serif" w:cs="Liberation Serif"/>
          <w:sz w:val="28"/>
          <w:szCs w:val="28"/>
        </w:rPr>
        <w:t>».</w:t>
      </w:r>
    </w:p>
    <w:p w:rsidR="007043E1" w:rsidRPr="007043E1" w:rsidRDefault="007043E1" w:rsidP="007043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4C1267">
        <w:rPr>
          <w:rFonts w:ascii="Liberation Serif" w:hAnsi="Liberation Serif" w:cs="Liberation Serif"/>
          <w:sz w:val="28"/>
          <w:szCs w:val="28"/>
        </w:rPr>
        <w:t>1.3.</w:t>
      </w:r>
      <w:r w:rsidR="00224B4B">
        <w:rPr>
          <w:rFonts w:ascii="Liberation Serif" w:hAnsi="Liberation Serif" w:cs="Liberation Serif"/>
          <w:sz w:val="28"/>
          <w:szCs w:val="28"/>
        </w:rPr>
        <w:t>3</w:t>
      </w:r>
      <w:r w:rsidR="004C1267">
        <w:rPr>
          <w:rFonts w:ascii="Liberation Serif" w:hAnsi="Liberation Serif" w:cs="Liberation Serif"/>
          <w:sz w:val="28"/>
          <w:szCs w:val="28"/>
        </w:rPr>
        <w:t xml:space="preserve">. </w:t>
      </w:r>
      <w:r w:rsidRPr="007043E1">
        <w:rPr>
          <w:rFonts w:ascii="Liberation Serif" w:hAnsi="Liberation Serif" w:cs="Liberation Serif"/>
          <w:sz w:val="28"/>
          <w:szCs w:val="28"/>
        </w:rPr>
        <w:t>На информационных стендах и официальн</w:t>
      </w:r>
      <w:r>
        <w:rPr>
          <w:rFonts w:ascii="Liberation Serif" w:hAnsi="Liberation Serif" w:cs="Liberation Serif"/>
          <w:sz w:val="28"/>
          <w:szCs w:val="28"/>
        </w:rPr>
        <w:t>ых</w:t>
      </w:r>
      <w:r w:rsidRPr="007043E1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="00AF58FE">
        <w:rPr>
          <w:rFonts w:ascii="Liberation Serif" w:hAnsi="Liberation Serif" w:cs="Liberation Serif"/>
          <w:sz w:val="28"/>
          <w:szCs w:val="28"/>
        </w:rPr>
        <w:t>ОУ</w:t>
      </w:r>
      <w:r w:rsidRPr="007043E1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Pr="007043E1">
        <w:rPr>
          <w:rFonts w:ascii="Liberation Serif" w:hAnsi="Liberation Serif" w:cs="Liberation Serif"/>
          <w:sz w:val="28"/>
          <w:szCs w:val="28"/>
        </w:rPr>
        <w:t>размещаются следующие материалы:</w:t>
      </w:r>
    </w:p>
    <w:p w:rsidR="007043E1" w:rsidRPr="007043E1" w:rsidRDefault="007043E1" w:rsidP="007043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043E1">
        <w:rPr>
          <w:rFonts w:ascii="Liberation Serif" w:hAnsi="Liberation Serif" w:cs="Liberation Serif"/>
          <w:sz w:val="28"/>
          <w:szCs w:val="28"/>
        </w:rPr>
        <w:t xml:space="preserve">- информация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7043E1">
        <w:rPr>
          <w:rFonts w:ascii="Liberation Serif" w:hAnsi="Liberation Serif" w:cs="Liberation Serif"/>
          <w:sz w:val="28"/>
          <w:szCs w:val="28"/>
        </w:rPr>
        <w:t>ой услуги;</w:t>
      </w:r>
    </w:p>
    <w:p w:rsidR="007043E1" w:rsidRPr="007043E1" w:rsidRDefault="007043E1" w:rsidP="007043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043E1">
        <w:rPr>
          <w:rFonts w:ascii="Liberation Serif" w:hAnsi="Liberation Serif" w:cs="Liberation Serif"/>
          <w:sz w:val="28"/>
          <w:szCs w:val="28"/>
        </w:rPr>
        <w:t>- перечень документов, представляемых заявителем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</w:t>
      </w:r>
      <w:r w:rsidRPr="007043E1">
        <w:rPr>
          <w:rFonts w:ascii="Liberation Serif" w:hAnsi="Liberation Serif" w:cs="Liberation Serif"/>
          <w:sz w:val="28"/>
          <w:szCs w:val="28"/>
        </w:rPr>
        <w:t>ной услуги;</w:t>
      </w:r>
    </w:p>
    <w:p w:rsidR="007043E1" w:rsidRPr="007043E1" w:rsidRDefault="007043E1" w:rsidP="007043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043E1">
        <w:rPr>
          <w:rFonts w:ascii="Liberation Serif" w:hAnsi="Liberation Serif" w:cs="Liberation Serif"/>
          <w:sz w:val="28"/>
          <w:szCs w:val="28"/>
        </w:rPr>
        <w:t>- образцы оформления документов, необходимых для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Pr="007043E1">
        <w:rPr>
          <w:rFonts w:ascii="Liberation Serif" w:hAnsi="Liberation Serif" w:cs="Liberation Serif"/>
          <w:sz w:val="28"/>
          <w:szCs w:val="28"/>
        </w:rPr>
        <w:t>ой услуги;</w:t>
      </w:r>
    </w:p>
    <w:p w:rsidR="007043E1" w:rsidRPr="007043E1" w:rsidRDefault="007043E1" w:rsidP="007043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043E1">
        <w:rPr>
          <w:rFonts w:ascii="Liberation Serif" w:hAnsi="Liberation Serif" w:cs="Liberation Serif"/>
          <w:sz w:val="28"/>
          <w:szCs w:val="28"/>
        </w:rPr>
        <w:t>- текст административного регламента с приложениями (полная версия на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Pr="007043E1">
        <w:rPr>
          <w:rFonts w:ascii="Liberation Serif" w:hAnsi="Liberation Serif" w:cs="Liberation Serif"/>
          <w:sz w:val="28"/>
          <w:szCs w:val="28"/>
        </w:rPr>
        <w:t>официальн</w:t>
      </w:r>
      <w:r>
        <w:rPr>
          <w:rFonts w:ascii="Liberation Serif" w:hAnsi="Liberation Serif" w:cs="Liberation Serif"/>
          <w:sz w:val="28"/>
          <w:szCs w:val="28"/>
        </w:rPr>
        <w:t>ых</w:t>
      </w:r>
      <w:r w:rsidRPr="007043E1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="00AF58FE">
        <w:rPr>
          <w:rFonts w:ascii="Liberation Serif" w:hAnsi="Liberation Serif" w:cs="Liberation Serif"/>
          <w:sz w:val="28"/>
          <w:szCs w:val="28"/>
        </w:rPr>
        <w:t>ОУ</w:t>
      </w:r>
      <w:r w:rsidRPr="007043E1">
        <w:rPr>
          <w:rFonts w:ascii="Liberation Serif" w:hAnsi="Liberation Serif" w:cs="Liberation Serif"/>
          <w:sz w:val="28"/>
          <w:szCs w:val="28"/>
        </w:rPr>
        <w:t xml:space="preserve"> в информационно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7043E1">
        <w:rPr>
          <w:rFonts w:ascii="Liberation Serif" w:hAnsi="Liberation Serif" w:cs="Liberation Serif"/>
          <w:sz w:val="28"/>
          <w:szCs w:val="28"/>
        </w:rPr>
        <w:t>телекоммуникационной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Pr="007043E1">
        <w:rPr>
          <w:rFonts w:ascii="Liberation Serif" w:hAnsi="Liberation Serif" w:cs="Liberation Serif"/>
          <w:sz w:val="28"/>
          <w:szCs w:val="28"/>
        </w:rPr>
        <w:t>сети «Интернет», извлечения - на информационных стендах);</w:t>
      </w:r>
    </w:p>
    <w:p w:rsidR="007043E1" w:rsidRPr="007043E1" w:rsidRDefault="007043E1" w:rsidP="007043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043E1">
        <w:rPr>
          <w:rFonts w:ascii="Liberation Serif" w:hAnsi="Liberation Serif" w:cs="Liberation Serif"/>
          <w:sz w:val="28"/>
          <w:szCs w:val="28"/>
        </w:rPr>
        <w:t>- место расположения, график работы, номера телефонов, адрес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Pr="007043E1">
        <w:rPr>
          <w:rFonts w:ascii="Liberation Serif" w:hAnsi="Liberation Serif" w:cs="Liberation Serif"/>
          <w:sz w:val="28"/>
          <w:szCs w:val="28"/>
        </w:rPr>
        <w:t xml:space="preserve">официального сайта </w:t>
      </w:r>
      <w:r>
        <w:rPr>
          <w:rFonts w:ascii="Liberation Serif" w:hAnsi="Liberation Serif" w:cs="Liberation Serif"/>
          <w:sz w:val="28"/>
          <w:szCs w:val="28"/>
        </w:rPr>
        <w:t xml:space="preserve">и электронной почты </w:t>
      </w:r>
      <w:r w:rsidRPr="007043E1">
        <w:rPr>
          <w:rFonts w:ascii="Liberation Serif" w:hAnsi="Liberation Serif" w:cs="Liberation Serif"/>
          <w:sz w:val="28"/>
          <w:szCs w:val="28"/>
        </w:rPr>
        <w:t>образовательных учреждений,</w:t>
      </w:r>
      <w:r>
        <w:rPr>
          <w:rFonts w:ascii="Liberation Serif" w:hAnsi="Liberation Serif" w:cs="Liberation Serif"/>
          <w:sz w:val="28"/>
          <w:szCs w:val="28"/>
        </w:rPr>
        <w:t xml:space="preserve"> управления образования </w:t>
      </w:r>
      <w:r w:rsidRPr="007043E1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сети«Интернет»;</w:t>
      </w:r>
    </w:p>
    <w:p w:rsidR="007043E1" w:rsidRPr="007043E1" w:rsidRDefault="007043E1" w:rsidP="007043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043E1">
        <w:rPr>
          <w:rFonts w:ascii="Liberation Serif" w:hAnsi="Liberation Serif" w:cs="Liberation Serif"/>
          <w:sz w:val="28"/>
          <w:szCs w:val="28"/>
        </w:rPr>
        <w:t>- порядок обжалования решений, действий или бездействия специалистов и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Pr="007043E1">
        <w:rPr>
          <w:rFonts w:ascii="Liberation Serif" w:hAnsi="Liberation Serif" w:cs="Liberation Serif"/>
          <w:sz w:val="28"/>
          <w:szCs w:val="28"/>
        </w:rPr>
        <w:t xml:space="preserve">руководителей </w:t>
      </w:r>
      <w:r w:rsidR="00AF58FE">
        <w:rPr>
          <w:rFonts w:ascii="Liberation Serif" w:hAnsi="Liberation Serif" w:cs="Liberation Serif"/>
          <w:sz w:val="28"/>
          <w:szCs w:val="28"/>
        </w:rPr>
        <w:t>ОУ</w:t>
      </w:r>
      <w:r w:rsidRPr="007043E1">
        <w:rPr>
          <w:rFonts w:ascii="Liberation Serif" w:hAnsi="Liberation Serif" w:cs="Liberation Serif"/>
          <w:sz w:val="28"/>
          <w:szCs w:val="28"/>
        </w:rPr>
        <w:t>.</w:t>
      </w:r>
    </w:p>
    <w:p w:rsidR="007043E1" w:rsidRDefault="007043E1" w:rsidP="007043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043E1">
        <w:rPr>
          <w:rFonts w:ascii="Liberation Serif" w:hAnsi="Liberation Serif" w:cs="Liberation Serif"/>
          <w:sz w:val="28"/>
          <w:szCs w:val="28"/>
        </w:rPr>
        <w:t xml:space="preserve">При изменении информации по предоставлению </w:t>
      </w:r>
      <w:r>
        <w:rPr>
          <w:rFonts w:ascii="Liberation Serif" w:hAnsi="Liberation Serif" w:cs="Liberation Serif"/>
          <w:sz w:val="28"/>
          <w:szCs w:val="28"/>
        </w:rPr>
        <w:t>муниципаль</w:t>
      </w:r>
      <w:r w:rsidRPr="007043E1">
        <w:rPr>
          <w:rFonts w:ascii="Liberation Serif" w:hAnsi="Liberation Serif" w:cs="Liberation Serif"/>
          <w:sz w:val="28"/>
          <w:szCs w:val="28"/>
        </w:rPr>
        <w:t>ной услуги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Pr="007043E1">
        <w:rPr>
          <w:rFonts w:ascii="Liberation Serif" w:hAnsi="Liberation Serif" w:cs="Liberation Serif"/>
          <w:sz w:val="28"/>
          <w:szCs w:val="28"/>
        </w:rPr>
        <w:t>осуществляется ее периодическое обновление.</w:t>
      </w:r>
    </w:p>
    <w:p w:rsidR="009B4945" w:rsidRPr="009B4945" w:rsidRDefault="004C1267" w:rsidP="009B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</w:t>
      </w:r>
      <w:r w:rsidR="007043E1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9B4945" w:rsidRPr="009B4945">
        <w:rPr>
          <w:rFonts w:ascii="Liberation Serif" w:hAnsi="Liberation Serif" w:cs="Liberation Serif"/>
          <w:sz w:val="28"/>
          <w:szCs w:val="28"/>
        </w:rPr>
        <w:t>При ответах на телефонные звонки и устные обращения заявителя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="009B4945" w:rsidRPr="009B4945">
        <w:rPr>
          <w:rFonts w:ascii="Liberation Serif" w:hAnsi="Liberation Serif" w:cs="Liberation Serif"/>
          <w:sz w:val="28"/>
          <w:szCs w:val="28"/>
        </w:rPr>
        <w:t xml:space="preserve">специалист, ответственный за предоставление </w:t>
      </w:r>
      <w:r w:rsidR="009B4945">
        <w:rPr>
          <w:rFonts w:ascii="Liberation Serif" w:hAnsi="Liberation Serif" w:cs="Liberation Serif"/>
          <w:sz w:val="28"/>
          <w:szCs w:val="28"/>
        </w:rPr>
        <w:t>муниципаль</w:t>
      </w:r>
      <w:r w:rsidR="009B4945" w:rsidRPr="009B4945">
        <w:rPr>
          <w:rFonts w:ascii="Liberation Serif" w:hAnsi="Liberation Serif" w:cs="Liberation Serif"/>
          <w:sz w:val="28"/>
          <w:szCs w:val="28"/>
        </w:rPr>
        <w:t>ной услуги, должен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="009B4945" w:rsidRPr="009B4945">
        <w:rPr>
          <w:rFonts w:ascii="Liberation Serif" w:hAnsi="Liberation Serif" w:cs="Liberation Serif"/>
          <w:sz w:val="28"/>
          <w:szCs w:val="28"/>
        </w:rPr>
        <w:t>предоставить полную и достоверную информацию заявителю по всем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="009B4945" w:rsidRPr="009B4945">
        <w:rPr>
          <w:rFonts w:ascii="Liberation Serif" w:hAnsi="Liberation Serif" w:cs="Liberation Serif"/>
          <w:sz w:val="28"/>
          <w:szCs w:val="28"/>
        </w:rPr>
        <w:t>интересующим вопросам.</w:t>
      </w:r>
    </w:p>
    <w:p w:rsidR="009B4945" w:rsidRPr="009B4945" w:rsidRDefault="009B4945" w:rsidP="009B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B4945">
        <w:rPr>
          <w:rFonts w:ascii="Liberation Serif" w:hAnsi="Liberation Serif" w:cs="Liberation Serif"/>
          <w:sz w:val="28"/>
          <w:szCs w:val="28"/>
        </w:rPr>
        <w:t>Ответ на телефонный звонок должен начинаться с информации о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Pr="009B4945">
        <w:rPr>
          <w:rFonts w:ascii="Liberation Serif" w:hAnsi="Liberation Serif" w:cs="Liberation Serif"/>
          <w:sz w:val="28"/>
          <w:szCs w:val="28"/>
        </w:rPr>
        <w:t>наименовании орган</w:t>
      </w:r>
      <w:r w:rsidR="0022262B">
        <w:rPr>
          <w:rFonts w:ascii="Liberation Serif" w:hAnsi="Liberation Serif" w:cs="Liberation Serif"/>
          <w:sz w:val="28"/>
          <w:szCs w:val="28"/>
        </w:rPr>
        <w:t>изации</w:t>
      </w:r>
      <w:r w:rsidRPr="009B4945">
        <w:rPr>
          <w:rFonts w:ascii="Liberation Serif" w:hAnsi="Liberation Serif" w:cs="Liberation Serif"/>
          <w:sz w:val="28"/>
          <w:szCs w:val="28"/>
        </w:rPr>
        <w:t>, в котор</w:t>
      </w:r>
      <w:r w:rsidR="0022262B">
        <w:rPr>
          <w:rFonts w:ascii="Liberation Serif" w:hAnsi="Liberation Serif" w:cs="Liberation Serif"/>
          <w:sz w:val="28"/>
          <w:szCs w:val="28"/>
        </w:rPr>
        <w:t>ую</w:t>
      </w:r>
      <w:r w:rsidRPr="009B4945">
        <w:rPr>
          <w:rFonts w:ascii="Liberation Serif" w:hAnsi="Liberation Serif" w:cs="Liberation Serif"/>
          <w:sz w:val="28"/>
          <w:szCs w:val="28"/>
        </w:rPr>
        <w:t xml:space="preserve"> позвонил заявитель, фамилии, имени, отчестве и должности специалиста, принявшего телефонный звонок.</w:t>
      </w:r>
    </w:p>
    <w:p w:rsidR="009B4945" w:rsidRPr="009B4945" w:rsidRDefault="009B4945" w:rsidP="009B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B4945">
        <w:rPr>
          <w:rFonts w:ascii="Liberation Serif" w:hAnsi="Liberation Serif" w:cs="Liberation Serif"/>
          <w:sz w:val="28"/>
          <w:szCs w:val="28"/>
        </w:rPr>
        <w:t>При невозможности самостоятельно ответить на поставленные вопросы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Pr="009B4945">
        <w:rPr>
          <w:rFonts w:ascii="Liberation Serif" w:hAnsi="Liberation Serif" w:cs="Liberation Serif"/>
          <w:sz w:val="28"/>
          <w:szCs w:val="28"/>
        </w:rPr>
        <w:t>специалист, принявший телефонный звонок, должен переадресовать его на другое</w:t>
      </w:r>
      <w:r w:rsidR="00482C54">
        <w:rPr>
          <w:rFonts w:ascii="Liberation Serif" w:hAnsi="Liberation Serif" w:cs="Liberation Serif"/>
          <w:sz w:val="28"/>
          <w:szCs w:val="28"/>
        </w:rPr>
        <w:t xml:space="preserve"> </w:t>
      </w:r>
      <w:r w:rsidRPr="009B4945">
        <w:rPr>
          <w:rFonts w:ascii="Liberation Serif" w:hAnsi="Liberation Serif" w:cs="Liberation Serif"/>
          <w:sz w:val="28"/>
          <w:szCs w:val="28"/>
        </w:rPr>
        <w:t>должностное лицо или же обратившемуся заявителю должен быть сообщен</w:t>
      </w:r>
      <w:r w:rsidR="00263E6F">
        <w:rPr>
          <w:rFonts w:ascii="Liberation Serif" w:hAnsi="Liberation Serif" w:cs="Liberation Serif"/>
          <w:sz w:val="28"/>
          <w:szCs w:val="28"/>
        </w:rPr>
        <w:t xml:space="preserve"> </w:t>
      </w:r>
      <w:r w:rsidRPr="009B4945">
        <w:rPr>
          <w:rFonts w:ascii="Liberation Serif" w:hAnsi="Liberation Serif" w:cs="Liberation Serif"/>
          <w:sz w:val="28"/>
          <w:szCs w:val="28"/>
        </w:rPr>
        <w:t>телефонный номер, по которому можно получить необходимую информацию.</w:t>
      </w:r>
    </w:p>
    <w:p w:rsidR="004C1267" w:rsidRDefault="004C1267" w:rsidP="004C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</w:t>
      </w:r>
      <w:r w:rsidR="00D01F15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 Письменные разъяснения даются в установленном законодательством порядке при наличии письменного обращения заявителя.</w:t>
      </w:r>
    </w:p>
    <w:p w:rsidR="004C1267" w:rsidRDefault="004C1267" w:rsidP="004C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</w:t>
      </w:r>
      <w:r w:rsidR="00D01F15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Информация по вопросам предоставления муниципальной услуги, сведения о ходе ее предоставления могут быть получены заявителем с использованием федеральной государственной информационной системы </w:t>
      </w:r>
      <w:r w:rsidR="00D01F15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Единый портал государственных и муниципальных услуг (функций)</w:t>
      </w:r>
      <w:r w:rsidR="00D01F1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(http://gosuslugi.ru) и </w:t>
      </w:r>
      <w:r w:rsidR="00D01F15" w:rsidRPr="00D01F15">
        <w:rPr>
          <w:rFonts w:ascii="Liberation Serif" w:hAnsi="Liberation Serif" w:cs="Liberation Serif"/>
          <w:sz w:val="28"/>
          <w:szCs w:val="28"/>
        </w:rPr>
        <w:t>информационного портала «Электронное образование Владимирской области» (</w:t>
      </w:r>
      <w:hyperlink r:id="rId8" w:history="1">
        <w:r w:rsidR="00E26469" w:rsidRPr="00E46BF4">
          <w:rPr>
            <w:rStyle w:val="aa"/>
            <w:rFonts w:ascii="Liberation Serif" w:hAnsi="Liberation Serif" w:cs="Liberation Serif"/>
            <w:sz w:val="28"/>
            <w:szCs w:val="28"/>
          </w:rPr>
          <w:t>https://образование33.рф</w:t>
        </w:r>
      </w:hyperlink>
      <w:r w:rsidR="00D01F15" w:rsidRPr="00D01F15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300FF" w:rsidRDefault="00E26469" w:rsidP="00E26469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Pr="00E2646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В раздел</w:t>
      </w:r>
      <w:r w:rsidR="00EC043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Pr="00E2646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Стандарт предоставления муниципальной услуги</w:t>
      </w:r>
      <w:r w:rsidRPr="00E2646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EC043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</w:t>
      </w:r>
      <w:r w:rsidR="00E84E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ункт 2.24 «Особенности предоставления муниципальной услуги в электронной форме» изложить в следующей редакции:</w:t>
      </w:r>
    </w:p>
    <w:p w:rsidR="00B64019" w:rsidRDefault="00E84E5C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E84E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84E5C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84E5C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осуществляются: </w:t>
      </w:r>
    </w:p>
    <w:p w:rsidR="00B64019" w:rsidRDefault="00B64019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2.24.1.1. 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ной услуге; </w:t>
      </w:r>
    </w:p>
    <w:p w:rsidR="00B64019" w:rsidRDefault="00B64019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2.24.1.2. </w:t>
      </w:r>
      <w:r w:rsidR="0041230E" w:rsidRPr="0041230E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</w:t>
      </w:r>
      <w:r w:rsidR="00AF58FE">
        <w:rPr>
          <w:rFonts w:ascii="Times New Roman" w:hAnsi="Times New Roman" w:cs="Times New Roman"/>
          <w:sz w:val="28"/>
          <w:szCs w:val="28"/>
        </w:rPr>
        <w:t>ОУ</w:t>
      </w:r>
      <w:r w:rsidR="0041230E" w:rsidRPr="0041230E">
        <w:rPr>
          <w:rFonts w:ascii="Times New Roman" w:hAnsi="Times New Roman" w:cs="Times New Roman"/>
          <w:sz w:val="28"/>
          <w:szCs w:val="28"/>
        </w:rPr>
        <w:t>, предоставляющ</w:t>
      </w:r>
      <w:r w:rsidR="0022262B">
        <w:rPr>
          <w:rFonts w:ascii="Times New Roman" w:hAnsi="Times New Roman" w:cs="Times New Roman"/>
          <w:sz w:val="28"/>
          <w:szCs w:val="28"/>
        </w:rPr>
        <w:t>и</w:t>
      </w:r>
      <w:r w:rsidR="00AF58FE">
        <w:rPr>
          <w:rFonts w:ascii="Times New Roman" w:hAnsi="Times New Roman" w:cs="Times New Roman"/>
          <w:sz w:val="28"/>
          <w:szCs w:val="28"/>
        </w:rPr>
        <w:t>м</w:t>
      </w:r>
      <w:r w:rsidR="0041230E" w:rsidRPr="0041230E">
        <w:rPr>
          <w:rFonts w:ascii="Times New Roman" w:hAnsi="Times New Roman" w:cs="Times New Roman"/>
          <w:sz w:val="28"/>
          <w:szCs w:val="28"/>
        </w:rPr>
        <w:t xml:space="preserve"> муниципальную услугу, с использованием информационно-технологической и коммуникационной инфраструктуры, в том числе информационного портала «Электронное образование Владимирской области»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019" w:rsidRDefault="00B64019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2.24.1.3. 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ной услуги; </w:t>
      </w:r>
    </w:p>
    <w:p w:rsidR="0041230E" w:rsidRDefault="00B64019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2.24.1.4. </w:t>
      </w:r>
      <w:r w:rsidR="0041230E" w:rsidRPr="0041230E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41230E">
        <w:rPr>
          <w:rFonts w:ascii="Times New Roman" w:hAnsi="Times New Roman" w:cs="Times New Roman"/>
          <w:sz w:val="28"/>
          <w:szCs w:val="28"/>
        </w:rPr>
        <w:t>организаций</w:t>
      </w:r>
      <w:r w:rsidR="0041230E" w:rsidRPr="0041230E">
        <w:rPr>
          <w:rFonts w:ascii="Times New Roman" w:hAnsi="Times New Roman" w:cs="Times New Roman"/>
          <w:sz w:val="28"/>
          <w:szCs w:val="28"/>
        </w:rPr>
        <w:t>, предо</w:t>
      </w:r>
      <w:r w:rsidR="0041230E">
        <w:rPr>
          <w:rFonts w:ascii="Times New Roman" w:hAnsi="Times New Roman" w:cs="Times New Roman"/>
          <w:sz w:val="28"/>
          <w:szCs w:val="28"/>
        </w:rPr>
        <w:t>ставляющих муниципальные услуги</w:t>
      </w:r>
      <w:r w:rsidR="0041230E" w:rsidRPr="0041230E">
        <w:rPr>
          <w:rFonts w:ascii="Times New Roman" w:hAnsi="Times New Roman" w:cs="Times New Roman"/>
          <w:sz w:val="28"/>
          <w:szCs w:val="28"/>
        </w:rPr>
        <w:t>;</w:t>
      </w:r>
    </w:p>
    <w:p w:rsidR="00B64019" w:rsidRDefault="0041230E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2.24.1.5. 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</w:t>
      </w:r>
      <w:r w:rsidR="00B64019">
        <w:rPr>
          <w:rFonts w:ascii="Times New Roman" w:hAnsi="Times New Roman" w:cs="Times New Roman"/>
          <w:sz w:val="28"/>
          <w:szCs w:val="28"/>
        </w:rPr>
        <w:t>муниципаль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ной услуги, если иное не установлено федеральным законом. </w:t>
      </w:r>
    </w:p>
    <w:p w:rsidR="00B64019" w:rsidRDefault="00B64019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24</w:t>
      </w:r>
      <w:r w:rsidR="00E84E5C" w:rsidRPr="00E84E5C">
        <w:rPr>
          <w:rFonts w:ascii="Times New Roman" w:hAnsi="Times New Roman" w:cs="Times New Roman"/>
          <w:sz w:val="28"/>
          <w:szCs w:val="28"/>
        </w:rPr>
        <w:t>.</w:t>
      </w:r>
      <w:r w:rsidR="000F671D">
        <w:rPr>
          <w:rFonts w:ascii="Times New Roman" w:hAnsi="Times New Roman" w:cs="Times New Roman"/>
          <w:sz w:val="28"/>
          <w:szCs w:val="28"/>
        </w:rPr>
        <w:t>2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ной услуге размещается на официальном сайте </w:t>
      </w:r>
      <w:r w:rsidR="00AF58FE">
        <w:rPr>
          <w:rFonts w:ascii="Times New Roman" w:hAnsi="Times New Roman" w:cs="Times New Roman"/>
          <w:sz w:val="28"/>
          <w:szCs w:val="28"/>
        </w:rPr>
        <w:t>ОУ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526625">
        <w:rPr>
          <w:rFonts w:ascii="Times New Roman" w:hAnsi="Times New Roman" w:cs="Times New Roman"/>
          <w:sz w:val="28"/>
          <w:szCs w:val="28"/>
        </w:rPr>
        <w:t>-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«Интернет», на Едином портале государственных и муниципальных услуг, а также на </w:t>
      </w:r>
      <w:r w:rsidR="00526625" w:rsidRPr="00526625">
        <w:rPr>
          <w:rFonts w:ascii="Times New Roman" w:hAnsi="Times New Roman" w:cs="Times New Roman"/>
          <w:sz w:val="28"/>
          <w:szCs w:val="28"/>
        </w:rPr>
        <w:t>информационно</w:t>
      </w:r>
      <w:r w:rsidR="00526625">
        <w:rPr>
          <w:rFonts w:ascii="Times New Roman" w:hAnsi="Times New Roman" w:cs="Times New Roman"/>
          <w:sz w:val="28"/>
          <w:szCs w:val="28"/>
        </w:rPr>
        <w:t>м</w:t>
      </w:r>
      <w:r w:rsidR="00526625" w:rsidRPr="0052662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6625">
        <w:rPr>
          <w:rFonts w:ascii="Times New Roman" w:hAnsi="Times New Roman" w:cs="Times New Roman"/>
          <w:sz w:val="28"/>
          <w:szCs w:val="28"/>
        </w:rPr>
        <w:t>е</w:t>
      </w:r>
      <w:r w:rsidR="00526625" w:rsidRPr="00526625">
        <w:rPr>
          <w:rFonts w:ascii="Times New Roman" w:hAnsi="Times New Roman" w:cs="Times New Roman"/>
          <w:sz w:val="28"/>
          <w:szCs w:val="28"/>
        </w:rPr>
        <w:t xml:space="preserve"> «Электронное образование Владимирской области»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019" w:rsidRDefault="00B64019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4E5C" w:rsidRPr="00E84E5C">
        <w:rPr>
          <w:rFonts w:ascii="Times New Roman" w:hAnsi="Times New Roman" w:cs="Times New Roman"/>
          <w:sz w:val="28"/>
          <w:szCs w:val="28"/>
        </w:rPr>
        <w:t>2.</w:t>
      </w:r>
      <w:r w:rsidR="00526625">
        <w:rPr>
          <w:rFonts w:ascii="Times New Roman" w:hAnsi="Times New Roman" w:cs="Times New Roman"/>
          <w:sz w:val="28"/>
          <w:szCs w:val="28"/>
        </w:rPr>
        <w:t>24</w:t>
      </w:r>
      <w:r w:rsidR="00E84E5C" w:rsidRPr="00E84E5C">
        <w:rPr>
          <w:rFonts w:ascii="Times New Roman" w:hAnsi="Times New Roman" w:cs="Times New Roman"/>
          <w:sz w:val="28"/>
          <w:szCs w:val="28"/>
        </w:rPr>
        <w:t>.</w:t>
      </w:r>
      <w:r w:rsidR="000F671D">
        <w:rPr>
          <w:rFonts w:ascii="Times New Roman" w:hAnsi="Times New Roman" w:cs="Times New Roman"/>
          <w:sz w:val="28"/>
          <w:szCs w:val="28"/>
        </w:rPr>
        <w:t>3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. Образцы форм заявления и иных документов доступны для копирования и заполнения в электронном виде на Едином портале государственных и муниципальных услуг и на </w:t>
      </w:r>
      <w:r w:rsidR="00526625" w:rsidRPr="00526625">
        <w:rPr>
          <w:rFonts w:ascii="Times New Roman" w:hAnsi="Times New Roman" w:cs="Times New Roman"/>
          <w:sz w:val="28"/>
          <w:szCs w:val="28"/>
        </w:rPr>
        <w:t>информационно</w:t>
      </w:r>
      <w:r w:rsidR="00526625">
        <w:rPr>
          <w:rFonts w:ascii="Times New Roman" w:hAnsi="Times New Roman" w:cs="Times New Roman"/>
          <w:sz w:val="28"/>
          <w:szCs w:val="28"/>
        </w:rPr>
        <w:t>м</w:t>
      </w:r>
      <w:r w:rsidR="00526625" w:rsidRPr="0052662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6625">
        <w:rPr>
          <w:rFonts w:ascii="Times New Roman" w:hAnsi="Times New Roman" w:cs="Times New Roman"/>
          <w:sz w:val="28"/>
          <w:szCs w:val="28"/>
        </w:rPr>
        <w:t>е</w:t>
      </w:r>
      <w:r w:rsidR="00526625" w:rsidRPr="00526625">
        <w:rPr>
          <w:rFonts w:ascii="Times New Roman" w:hAnsi="Times New Roman" w:cs="Times New Roman"/>
          <w:sz w:val="28"/>
          <w:szCs w:val="28"/>
        </w:rPr>
        <w:t xml:space="preserve"> «Электронное образование Владимирской области»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AC6" w:rsidRDefault="00F2480A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2.24.</w:t>
      </w:r>
      <w:r w:rsidR="000F67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AC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в электронной форме заявителям предоставляется возможность направить заявление о зачислении в общеобразовательную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F671D" w:rsidRPr="000F671D">
        <w:rPr>
          <w:rFonts w:ascii="Times New Roman" w:hAnsi="Times New Roman" w:cs="Times New Roman"/>
          <w:sz w:val="28"/>
          <w:szCs w:val="28"/>
        </w:rPr>
        <w:t>информационн</w:t>
      </w:r>
      <w:r w:rsidR="000F671D">
        <w:rPr>
          <w:rFonts w:ascii="Times New Roman" w:hAnsi="Times New Roman" w:cs="Times New Roman"/>
          <w:sz w:val="28"/>
          <w:szCs w:val="28"/>
        </w:rPr>
        <w:t>ый</w:t>
      </w:r>
      <w:r w:rsidR="000F671D" w:rsidRPr="000F671D">
        <w:rPr>
          <w:rFonts w:ascii="Times New Roman" w:hAnsi="Times New Roman" w:cs="Times New Roman"/>
          <w:sz w:val="28"/>
          <w:szCs w:val="28"/>
        </w:rPr>
        <w:t xml:space="preserve"> портал «Электронное образование Владимирской области» (далее – Портал)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480A">
        <w:rPr>
          <w:rFonts w:ascii="Times New Roman" w:hAnsi="Times New Roman" w:cs="Times New Roman"/>
          <w:sz w:val="28"/>
          <w:szCs w:val="28"/>
        </w:rPr>
        <w:t>http://образование33.рф</w:t>
      </w:r>
      <w:r>
        <w:rPr>
          <w:rFonts w:ascii="Times New Roman" w:hAnsi="Times New Roman" w:cs="Times New Roman"/>
          <w:sz w:val="28"/>
          <w:szCs w:val="28"/>
        </w:rPr>
        <w:t>)путем заполнения специальной электронной формы в «Личном кабинете» после соответствующей авторизации</w:t>
      </w:r>
      <w:r w:rsidRPr="00F2480A">
        <w:rPr>
          <w:rFonts w:ascii="Times New Roman" w:hAnsi="Times New Roman" w:cs="Times New Roman"/>
          <w:sz w:val="28"/>
          <w:szCs w:val="28"/>
        </w:rPr>
        <w:t>.</w:t>
      </w:r>
    </w:p>
    <w:p w:rsidR="00F2480A" w:rsidRDefault="00F2480A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2.24.</w:t>
      </w:r>
      <w:r w:rsidR="000F67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 направлении заявления </w:t>
      </w:r>
      <w:r w:rsidRPr="00F2480A">
        <w:rPr>
          <w:rFonts w:ascii="Times New Roman" w:hAnsi="Times New Roman" w:cs="Times New Roman"/>
          <w:sz w:val="28"/>
          <w:szCs w:val="28"/>
        </w:rPr>
        <w:t xml:space="preserve">о зачислении в общеобразовательную организацию </w:t>
      </w:r>
      <w:r w:rsidR="000F671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F2480A">
        <w:rPr>
          <w:rFonts w:ascii="Times New Roman" w:hAnsi="Times New Roman" w:cs="Times New Roman"/>
          <w:sz w:val="28"/>
          <w:szCs w:val="28"/>
        </w:rPr>
        <w:t>Портал</w:t>
      </w:r>
      <w:r w:rsidR="000F671D">
        <w:rPr>
          <w:rFonts w:ascii="Times New Roman" w:hAnsi="Times New Roman" w:cs="Times New Roman"/>
          <w:sz w:val="28"/>
          <w:szCs w:val="28"/>
        </w:rPr>
        <w:t xml:space="preserve">а оказание муниципальной услуги осуществляется при условии предоставления в </w:t>
      </w:r>
      <w:r w:rsidR="00AF58FE">
        <w:rPr>
          <w:rFonts w:ascii="Times New Roman" w:hAnsi="Times New Roman" w:cs="Times New Roman"/>
          <w:sz w:val="28"/>
          <w:szCs w:val="28"/>
        </w:rPr>
        <w:t>ОУ</w:t>
      </w:r>
      <w:r w:rsidR="000F671D">
        <w:rPr>
          <w:rFonts w:ascii="Times New Roman" w:hAnsi="Times New Roman" w:cs="Times New Roman"/>
          <w:sz w:val="28"/>
          <w:szCs w:val="28"/>
        </w:rPr>
        <w:t xml:space="preserve"> на бумажном носителе оригиналов документов, указанных в пункте 2.9 настоящего административного регламента, кроме заявления.</w:t>
      </w:r>
    </w:p>
    <w:p w:rsidR="00E84E5C" w:rsidRDefault="00B64019" w:rsidP="00E26469">
      <w:pPr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6625">
        <w:rPr>
          <w:rFonts w:ascii="Times New Roman" w:hAnsi="Times New Roman" w:cs="Times New Roman"/>
          <w:sz w:val="28"/>
          <w:szCs w:val="28"/>
        </w:rPr>
        <w:t>2.24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.6. Заявители вправе осуществлять мониторинг хода предоставления </w:t>
      </w:r>
      <w:r w:rsidR="000F671D">
        <w:rPr>
          <w:rFonts w:ascii="Times New Roman" w:hAnsi="Times New Roman" w:cs="Times New Roman"/>
          <w:sz w:val="28"/>
          <w:szCs w:val="28"/>
        </w:rPr>
        <w:t>муниципаль</w:t>
      </w:r>
      <w:r w:rsidR="00E84E5C" w:rsidRPr="00E84E5C">
        <w:rPr>
          <w:rFonts w:ascii="Times New Roman" w:hAnsi="Times New Roman" w:cs="Times New Roman"/>
          <w:sz w:val="28"/>
          <w:szCs w:val="28"/>
        </w:rPr>
        <w:t xml:space="preserve">ной услуги с использованием </w:t>
      </w:r>
      <w:r w:rsidR="00526625" w:rsidRPr="00526625">
        <w:rPr>
          <w:rFonts w:ascii="Times New Roman" w:hAnsi="Times New Roman" w:cs="Times New Roman"/>
          <w:sz w:val="28"/>
          <w:szCs w:val="28"/>
        </w:rPr>
        <w:t>информационного портала «Электронное образование Владимирской области»</w:t>
      </w:r>
      <w:r w:rsidR="00E84E5C" w:rsidRPr="00E84E5C">
        <w:rPr>
          <w:rFonts w:ascii="Times New Roman" w:hAnsi="Times New Roman" w:cs="Times New Roman"/>
          <w:sz w:val="28"/>
          <w:szCs w:val="28"/>
        </w:rPr>
        <w:t>.</w:t>
      </w:r>
    </w:p>
    <w:p w:rsidR="004B2528" w:rsidRDefault="008E0132" w:rsidP="004B2528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4B25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4B2528" w:rsidRPr="004B25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раздел </w:t>
      </w:r>
      <w:r w:rsidR="004B25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4B2528" w:rsidRPr="004B25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«Состав, последовательность и сроки выполнения</w:t>
      </w:r>
      <w:r w:rsidR="00263E6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4B2528" w:rsidRPr="004B25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административных процедур, требования к порядку их</w:t>
      </w:r>
      <w:r w:rsidR="00263E6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4B2528" w:rsidRPr="004B25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выполнения, в том числе особенности выполнения</w:t>
      </w:r>
      <w:r w:rsidR="00263E6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4B2528" w:rsidRPr="004B25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административных процедур в электронной форме» внести следующие изменения:</w:t>
      </w:r>
    </w:p>
    <w:p w:rsidR="00AA102B" w:rsidRDefault="004B2528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3.1. </w:t>
      </w:r>
      <w:r w:rsid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Пункт </w:t>
      </w:r>
      <w:r w:rsidR="00AA102B"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3.2</w:t>
      </w:r>
      <w:r w:rsid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AA102B"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Прием и регистрация заявлений и документов, приложенных к ним</w:t>
      </w:r>
      <w:r w:rsid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AA102B" w:rsidRDefault="00AA102B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E96D4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3.2.1. </w:t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Основанием для начала административной процедуры по приему заявлений и документов, приложенных к ним, явля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ю</w:t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тся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AA102B" w:rsidRDefault="00AA102B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-</w:t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личное обращение заявителя в </w:t>
      </w:r>
      <w:r w:rsidR="002226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с заявлением на имя руководителя о приеме в </w:t>
      </w:r>
      <w:r w:rsidR="002A2F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 документами, </w:t>
      </w:r>
      <w:r w:rsidR="00D36045" w:rsidRPr="00D3604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указанны</w:t>
      </w:r>
      <w:r w:rsidR="00D3604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ми</w:t>
      </w:r>
      <w:r w:rsidR="00D36045" w:rsidRPr="00D3604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пункте 2.9 настоящего административного регламента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4300FF" w:rsidRDefault="00AA102B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- обращение </w:t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заявителя в </w:t>
      </w:r>
      <w:r w:rsidR="002226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через </w:t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информационн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ый</w:t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портал «Электронное образование Владимирской области» (</w:t>
      </w:r>
      <w:hyperlink r:id="rId9" w:history="1">
        <w:r w:rsidR="00766BB9" w:rsidRPr="00E46BF4">
          <w:rPr>
            <w:rStyle w:val="aa"/>
            <w:rFonts w:ascii="Liberation Serif" w:eastAsia="DejaVu Sans" w:hAnsi="Liberation Serif" w:cs="Times New Roman"/>
            <w:kern w:val="1"/>
            <w:sz w:val="28"/>
            <w:szCs w:val="28"/>
            <w:lang w:eastAsia="ar-SA"/>
          </w:rPr>
          <w:t>https://образование33.рф/statementschool</w:t>
        </w:r>
      </w:hyperlink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766BB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(далее – Портал)</w:t>
      </w:r>
      <w:r w:rsidR="00C64AC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E96D49" w:rsidRDefault="00AA102B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E96D4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3.2.2. При личном обращении:</w:t>
      </w:r>
    </w:p>
    <w:p w:rsidR="00AA102B" w:rsidRPr="00AA102B" w:rsidRDefault="00E96D49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1008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3.2.2.1. </w:t>
      </w:r>
      <w:r w:rsidR="00AA102B"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 подаче заявления </w:t>
      </w:r>
      <w:r w:rsid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специалисту </w:t>
      </w:r>
      <w:r w:rsidR="00AF58F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 w:rsidR="00AA102B"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осуществляющему прием документов, предъявляется для обозрения документ, удостоверяющий личность заявителя. К заявлению прилагаются документы, указанные в пункте 2.9 настоящего административного регламента.</w:t>
      </w:r>
    </w:p>
    <w:p w:rsidR="00AA102B" w:rsidRDefault="00AA102B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Продолжительность приема у специалиста, осуществляющего прием документов для получения муниципальной услуги, не должна превышать 15 минут. </w:t>
      </w:r>
    </w:p>
    <w:p w:rsidR="00AA102B" w:rsidRDefault="00AA102B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Представленные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заявления</w:t>
      </w:r>
      <w:r w:rsidR="00FB7F34"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день поступления запроса </w:t>
      </w:r>
      <w:r w:rsidRPr="00AA10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обязательном порядке регистрируются в журнале приема заявлений общеобразовательного учреждения.</w:t>
      </w:r>
    </w:p>
    <w:p w:rsidR="00AA102B" w:rsidRPr="004300FF" w:rsidRDefault="00876EDD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F0618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3.2.2.2. </w:t>
      </w:r>
      <w:r w:rsidR="00AA102B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Результатом административной процедуры является регистрация заявлений и документов, приложенных к ним, в журнале приема заявлений. Заявителю после регистрации заявления и документов, приложенных к ним, выдается документ, содержащий следующую информацию:</w:t>
      </w:r>
    </w:p>
    <w:p w:rsidR="00AA102B" w:rsidRPr="004300FF" w:rsidRDefault="00876EDD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A102B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 входящий номер заявления о приеме в ОУ;</w:t>
      </w:r>
    </w:p>
    <w:p w:rsidR="00AA102B" w:rsidRPr="004300FF" w:rsidRDefault="00876EDD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A102B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 перечень представленных документов и отметка об их получении, заверенная подписью секретаря или ответственного за прием документов и печатью ОУ;</w:t>
      </w:r>
    </w:p>
    <w:p w:rsidR="00AA102B" w:rsidRPr="004300FF" w:rsidRDefault="00876EDD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A102B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 сведения о сроках уведомления о зачислении;</w:t>
      </w:r>
    </w:p>
    <w:p w:rsidR="00AA102B" w:rsidRPr="004300FF" w:rsidRDefault="00876EDD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A102B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 контактные телефоны для получения информации;</w:t>
      </w:r>
    </w:p>
    <w:p w:rsidR="00AA102B" w:rsidRPr="004300FF" w:rsidRDefault="00876EDD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A102B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телефон </w:t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="00AA102B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образования, контролирующего предоставление муниципальной услуги.</w:t>
      </w:r>
    </w:p>
    <w:p w:rsidR="00DA3B7E" w:rsidRDefault="00FB7F34" w:rsidP="00FB7F34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F0618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3.2.2.3. </w:t>
      </w:r>
      <w:r w:rsidRPr="00FB7F3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Представленные заявления в обязательном порядке регистрируются в реестре «Зая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вления» АИС «Электронная школа</w:t>
      </w:r>
      <w:r w:rsidRPr="00EC043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» в срок не позднее </w:t>
      </w:r>
      <w:r w:rsidR="008A2B6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bookmarkStart w:id="0" w:name="_GoBack"/>
      <w:bookmarkEnd w:id="0"/>
      <w:r w:rsidR="00AF58F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рабочих</w:t>
      </w:r>
      <w:r w:rsidRPr="00EC043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дней</w:t>
      </w:r>
      <w:r w:rsidRPr="00FB7F3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со дня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регистрации</w:t>
      </w:r>
      <w:r w:rsidRPr="00FB7F3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заявления в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журнале приема заявлений </w:t>
      </w:r>
      <w:r w:rsidR="00C422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 w:rsidRPr="00FB7F3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19356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Заявлению присваивается статус «Зарегистрировано».</w:t>
      </w:r>
    </w:p>
    <w:p w:rsidR="00DA3B7E" w:rsidRDefault="00DA3B7E" w:rsidP="00AA102B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3.2.3. </w:t>
      </w:r>
      <w:r w:rsidR="00BB161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 </w:t>
      </w:r>
      <w:r w:rsidR="00CD65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одач</w:t>
      </w:r>
      <w:r w:rsidR="00A1008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заявления </w:t>
      </w:r>
      <w:r w:rsidR="00A1008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через Портал:</w:t>
      </w:r>
    </w:p>
    <w:p w:rsidR="00F309A8" w:rsidRDefault="00DA3B7E" w:rsidP="00F309A8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3.2.3.1. </w:t>
      </w:r>
      <w:r w:rsidR="00F309A8" w:rsidRPr="00957A5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 выборе электронной формы обращения посредством информационного портала «Электронное образование Владимирской области» (далее – Портал) родитель (законный представитель) ребенка </w:t>
      </w:r>
      <w:r w:rsidR="00F309A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(далее – заявитель) </w:t>
      </w:r>
      <w:r w:rsidR="00F309A8" w:rsidRPr="00957A5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самостоятельно регистрируется на Портале по адресу: </w:t>
      </w:r>
      <w:hyperlink r:id="rId10" w:history="1">
        <w:r w:rsidR="00F309A8" w:rsidRPr="00957A57">
          <w:rPr>
            <w:rStyle w:val="aa"/>
            <w:rFonts w:ascii="Liberation Serif" w:eastAsia="DejaVu Sans" w:hAnsi="Liberation Serif" w:cs="Times New Roman"/>
            <w:color w:val="auto"/>
            <w:kern w:val="1"/>
            <w:sz w:val="28"/>
            <w:szCs w:val="28"/>
            <w:lang w:eastAsia="ar-SA"/>
          </w:rPr>
          <w:t>http://образование33.рф</w:t>
        </w:r>
      </w:hyperlink>
      <w:r w:rsidR="00F309A8" w:rsidRPr="00957A5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F309A8" w:rsidRDefault="00F309A8" w:rsidP="00F309A8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Для подачи заявления через Портал заявителю необходимо зайти в раздел «Заявления в школу», выбрать муниципальное образование город Ковров и заполнить заявление по формам, представленным на Портале («Информация о заявителе», «Информация о ребенке», Информация о родителях»).Заполняя информацию о ребенке, необходимо выбрать </w:t>
      </w:r>
      <w:r w:rsidR="00C422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ОУ, в которое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подается заявление, и класс.</w:t>
      </w:r>
    </w:p>
    <w:p w:rsidR="00BB1616" w:rsidRDefault="00F309A8" w:rsidP="00F309A8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После проверки и подтверждения правильности введенных сведений заявка отправл</w:t>
      </w:r>
      <w:r w:rsidR="00C422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яется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 обработку.</w:t>
      </w:r>
      <w:r w:rsidR="00C422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</w:t>
      </w:r>
      <w:r w:rsidR="00BB161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аявитель уведомляется о необходимости </w:t>
      </w:r>
      <w:r w:rsidR="00A1008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течение 7 </w:t>
      </w:r>
      <w:r w:rsidR="00C422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рабочи</w:t>
      </w:r>
      <w:r w:rsidR="00A1008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х дней </w:t>
      </w:r>
      <w:r w:rsidR="00BB161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явиться в </w:t>
      </w:r>
      <w:r w:rsidR="00C422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 w:rsidR="00BB161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для подтверждения документов.</w:t>
      </w:r>
    </w:p>
    <w:p w:rsidR="00F309A8" w:rsidRDefault="00F309A8" w:rsidP="00F309A8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2226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2.3.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 Заявление после его сохранения на Портале становится доступным для должностного лица </w:t>
      </w:r>
      <w:r w:rsidR="005C728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ответственного за работу в АИС «Электронная школа», (далее – ответственное лицо)</w:t>
      </w:r>
      <w:r w:rsidR="0082238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статусе «Подтверждение документов»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300FF" w:rsidRPr="004300FF" w:rsidRDefault="004300FF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Ответственное лицо:</w:t>
      </w:r>
    </w:p>
    <w:p w:rsidR="004300FF" w:rsidRPr="004300FF" w:rsidRDefault="004300FF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 проверяет наличие заявлений, поступивших с Портала, не реже одного раза в рабочий день;</w:t>
      </w:r>
    </w:p>
    <w:p w:rsidR="004300FF" w:rsidRPr="004300FF" w:rsidRDefault="004300FF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 изучает поступившие заявления;</w:t>
      </w:r>
    </w:p>
    <w:p w:rsidR="004300FF" w:rsidRDefault="004300FF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 при необходимости взаимодействует с заявителем, в том числе по телефону,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электронной почте, по почте.</w:t>
      </w:r>
    </w:p>
    <w:p w:rsidR="0082238C" w:rsidRDefault="0082238C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702E8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.2.3.3. В течение 7 </w:t>
      </w:r>
      <w:r w:rsidR="005C728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рабочи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х дней </w:t>
      </w:r>
      <w:r w:rsidR="00EF23C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после получения соответствующего уведомления заявителю необходимо явиться в </w:t>
      </w:r>
      <w:r w:rsidR="005C728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 w:rsidR="00EF23C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 личный прием.</w:t>
      </w:r>
    </w:p>
    <w:p w:rsidR="00EF23C3" w:rsidRDefault="00EF23C3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95580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Личный п</w:t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рием осуществляется должностным лицом </w:t>
      </w:r>
      <w:r w:rsidR="005C728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порядке, установленном пункт</w:t>
      </w:r>
      <w:r w:rsidR="00702E8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ами</w:t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3.2.2</w:t>
      </w:r>
      <w:r w:rsidR="0019356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 – 3.2.2.2</w:t>
      </w:r>
      <w:r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82238C" w:rsidRDefault="00EF23C3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82238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Форма заявления распечатывается должностным лицом О</w:t>
      </w:r>
      <w:r w:rsidR="005C728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="0082238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из АИС «Электронная школа» и подписывается заявителем.</w:t>
      </w:r>
    </w:p>
    <w:p w:rsidR="00193568" w:rsidRDefault="00193568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Заявлению </w:t>
      </w:r>
      <w:r w:rsidR="00D3604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АИС «Электронная школа»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присваивается статус «Зарегистрировано».</w:t>
      </w:r>
    </w:p>
    <w:p w:rsidR="00F309A8" w:rsidRDefault="00F309A8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4300FF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случае неявки заявителя в установленный срок в </w:t>
      </w:r>
      <w:r w:rsidR="006E0D7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 w:rsidR="004300FF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заявлению присваивается статус </w:t>
      </w:r>
      <w:r w:rsidR="00702E8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4300FF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Архивная</w:t>
      </w:r>
      <w:r w:rsidR="00702E8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4300FF" w:rsidRPr="004300F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193568" w:rsidRDefault="00955807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95580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Pr="0095580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 </w:t>
      </w:r>
      <w:r w:rsidR="008E67F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п</w:t>
      </w:r>
      <w:r w:rsidRPr="0095580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ункт</w:t>
      </w:r>
      <w:r w:rsidR="008E67F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Pr="0095580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3.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Pr="0095580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Принятие решения о предоставлении услуги</w:t>
      </w:r>
      <w:r w:rsidRPr="0095580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» </w:t>
      </w:r>
      <w:r w:rsidR="008E67F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абзац 6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дополнить </w:t>
      </w:r>
      <w:r w:rsidR="008E67F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предложением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Pr="0095580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8E67F9" w:rsidRDefault="008E67F9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«Заявлению в АИС «Электронная школа» присваивается статус «Отказано».»</w:t>
      </w:r>
    </w:p>
    <w:p w:rsidR="00193568" w:rsidRDefault="008E67F9" w:rsidP="004300F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8E67F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Pr="008E67F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 </w:t>
      </w:r>
      <w:r w:rsidR="008D1EC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E67F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ункт 3.</w:t>
      </w:r>
      <w:r w:rsidR="008D1EC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4дополнить абзацем 2 следующего содержания</w:t>
      </w:r>
      <w:r w:rsidRPr="008E67F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8D1ECE" w:rsidRDefault="008D1ECE" w:rsidP="008D1ECE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702E8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осле подписания приказа о зачислении в </w:t>
      </w:r>
      <w:r w:rsidR="006E0D7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ОУ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</w:t>
      </w:r>
      <w:r w:rsidRPr="008D1EC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аявлению в АИС «Электронная школа» присваивается статус «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Зачислен</w:t>
      </w:r>
      <w:r w:rsidRPr="008D1EC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».»</w:t>
      </w:r>
    </w:p>
    <w:p w:rsidR="002517A5" w:rsidRPr="00263E6F" w:rsidRDefault="006E0D79" w:rsidP="00263E6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4. </w:t>
      </w:r>
      <w:r w:rsidR="00AB57F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Приложени</w:t>
      </w:r>
      <w:r w:rsidR="002A2F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AB57F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№</w:t>
      </w:r>
      <w:r w:rsidR="002A2F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AB57F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1</w:t>
      </w:r>
      <w:r w:rsidR="002A2F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 2</w:t>
      </w:r>
      <w:r w:rsidR="00AB57FA"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к </w:t>
      </w:r>
      <w:r w:rsidR="00937D43"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административному регламенту</w:t>
      </w:r>
      <w:r w:rsidR="000264F8" w:rsidRPr="000264F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«Зачисление в общеобразовательные учреждения»</w:t>
      </w:r>
      <w:r w:rsidR="002A2F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считать утратившими силу.</w:t>
      </w:r>
    </w:p>
    <w:sectPr w:rsidR="002517A5" w:rsidRPr="00263E6F" w:rsidSect="00E5254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3C" w:rsidRDefault="00A55C3C" w:rsidP="000A4F97">
      <w:pPr>
        <w:spacing w:after="0" w:line="240" w:lineRule="auto"/>
      </w:pPr>
      <w:r>
        <w:separator/>
      </w:r>
    </w:p>
  </w:endnote>
  <w:endnote w:type="continuationSeparator" w:id="1">
    <w:p w:rsidR="00A55C3C" w:rsidRDefault="00A55C3C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3C" w:rsidRDefault="00A55C3C" w:rsidP="000A4F97">
      <w:pPr>
        <w:spacing w:after="0" w:line="240" w:lineRule="auto"/>
      </w:pPr>
      <w:r>
        <w:separator/>
      </w:r>
    </w:p>
  </w:footnote>
  <w:footnote w:type="continuationSeparator" w:id="1">
    <w:p w:rsidR="00A55C3C" w:rsidRDefault="00A55C3C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1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64F8"/>
    <w:rsid w:val="00092B41"/>
    <w:rsid w:val="00096965"/>
    <w:rsid w:val="000A4F97"/>
    <w:rsid w:val="000B23CA"/>
    <w:rsid w:val="000C34C6"/>
    <w:rsid w:val="000F15AB"/>
    <w:rsid w:val="000F671D"/>
    <w:rsid w:val="00103623"/>
    <w:rsid w:val="00106BD4"/>
    <w:rsid w:val="00184D81"/>
    <w:rsid w:val="00193568"/>
    <w:rsid w:val="001D2637"/>
    <w:rsid w:val="0022262B"/>
    <w:rsid w:val="00224B4B"/>
    <w:rsid w:val="00246637"/>
    <w:rsid w:val="002517A5"/>
    <w:rsid w:val="00263E6F"/>
    <w:rsid w:val="002A2F0C"/>
    <w:rsid w:val="002D01AC"/>
    <w:rsid w:val="002D1971"/>
    <w:rsid w:val="002E4249"/>
    <w:rsid w:val="002F71CE"/>
    <w:rsid w:val="003037D6"/>
    <w:rsid w:val="00305152"/>
    <w:rsid w:val="003169B1"/>
    <w:rsid w:val="00317CB2"/>
    <w:rsid w:val="00321B96"/>
    <w:rsid w:val="00333685"/>
    <w:rsid w:val="0034218F"/>
    <w:rsid w:val="003617E6"/>
    <w:rsid w:val="00383F52"/>
    <w:rsid w:val="0039343B"/>
    <w:rsid w:val="0041230E"/>
    <w:rsid w:val="004242E0"/>
    <w:rsid w:val="004300FF"/>
    <w:rsid w:val="00482C54"/>
    <w:rsid w:val="004A3677"/>
    <w:rsid w:val="004A51B0"/>
    <w:rsid w:val="004B2528"/>
    <w:rsid w:val="004C1267"/>
    <w:rsid w:val="004E2A66"/>
    <w:rsid w:val="00510DBD"/>
    <w:rsid w:val="00524AD7"/>
    <w:rsid w:val="00526625"/>
    <w:rsid w:val="00534878"/>
    <w:rsid w:val="0054693B"/>
    <w:rsid w:val="00594870"/>
    <w:rsid w:val="0059510B"/>
    <w:rsid w:val="005A2E28"/>
    <w:rsid w:val="005B007C"/>
    <w:rsid w:val="005C3ED8"/>
    <w:rsid w:val="005C728F"/>
    <w:rsid w:val="005D53BC"/>
    <w:rsid w:val="00617E3A"/>
    <w:rsid w:val="00633581"/>
    <w:rsid w:val="006D1428"/>
    <w:rsid w:val="006E0D79"/>
    <w:rsid w:val="006E1840"/>
    <w:rsid w:val="006F373A"/>
    <w:rsid w:val="00702E85"/>
    <w:rsid w:val="007043E1"/>
    <w:rsid w:val="0070482F"/>
    <w:rsid w:val="00721EE7"/>
    <w:rsid w:val="0074087B"/>
    <w:rsid w:val="00766BB9"/>
    <w:rsid w:val="007A105D"/>
    <w:rsid w:val="007A27FB"/>
    <w:rsid w:val="00812D42"/>
    <w:rsid w:val="00813B1A"/>
    <w:rsid w:val="0082238C"/>
    <w:rsid w:val="0083181E"/>
    <w:rsid w:val="008414FF"/>
    <w:rsid w:val="00845C7E"/>
    <w:rsid w:val="00863AC8"/>
    <w:rsid w:val="00865173"/>
    <w:rsid w:val="00867D08"/>
    <w:rsid w:val="00876EDD"/>
    <w:rsid w:val="008A2B6A"/>
    <w:rsid w:val="008B2B5F"/>
    <w:rsid w:val="008D1ECE"/>
    <w:rsid w:val="008E0132"/>
    <w:rsid w:val="008E67F9"/>
    <w:rsid w:val="0091623A"/>
    <w:rsid w:val="009175D6"/>
    <w:rsid w:val="00937D43"/>
    <w:rsid w:val="00955807"/>
    <w:rsid w:val="00957A57"/>
    <w:rsid w:val="00957B09"/>
    <w:rsid w:val="00965AD5"/>
    <w:rsid w:val="00975DDA"/>
    <w:rsid w:val="009B4945"/>
    <w:rsid w:val="009B72DF"/>
    <w:rsid w:val="009C58B5"/>
    <w:rsid w:val="009D31FE"/>
    <w:rsid w:val="009D55E1"/>
    <w:rsid w:val="00A1008A"/>
    <w:rsid w:val="00A10883"/>
    <w:rsid w:val="00A51A27"/>
    <w:rsid w:val="00A537D2"/>
    <w:rsid w:val="00A55C3C"/>
    <w:rsid w:val="00AA102B"/>
    <w:rsid w:val="00AB57FA"/>
    <w:rsid w:val="00AC4B0F"/>
    <w:rsid w:val="00AE374F"/>
    <w:rsid w:val="00AF1A01"/>
    <w:rsid w:val="00AF58FE"/>
    <w:rsid w:val="00AF71A5"/>
    <w:rsid w:val="00B216B5"/>
    <w:rsid w:val="00B25CAE"/>
    <w:rsid w:val="00B332AB"/>
    <w:rsid w:val="00B64019"/>
    <w:rsid w:val="00BB1616"/>
    <w:rsid w:val="00BD40CE"/>
    <w:rsid w:val="00BF248E"/>
    <w:rsid w:val="00C2168F"/>
    <w:rsid w:val="00C42238"/>
    <w:rsid w:val="00C44E70"/>
    <w:rsid w:val="00C61C14"/>
    <w:rsid w:val="00C64AC6"/>
    <w:rsid w:val="00CD65F3"/>
    <w:rsid w:val="00D01F15"/>
    <w:rsid w:val="00D03B1D"/>
    <w:rsid w:val="00D36045"/>
    <w:rsid w:val="00D361F0"/>
    <w:rsid w:val="00D5366A"/>
    <w:rsid w:val="00D8689B"/>
    <w:rsid w:val="00D957F1"/>
    <w:rsid w:val="00DA3B7E"/>
    <w:rsid w:val="00DC4B78"/>
    <w:rsid w:val="00DF55E9"/>
    <w:rsid w:val="00E062F8"/>
    <w:rsid w:val="00E26469"/>
    <w:rsid w:val="00E5254A"/>
    <w:rsid w:val="00E54FAA"/>
    <w:rsid w:val="00E81AE5"/>
    <w:rsid w:val="00E838DE"/>
    <w:rsid w:val="00E84E5C"/>
    <w:rsid w:val="00E96D49"/>
    <w:rsid w:val="00EC0436"/>
    <w:rsid w:val="00ED3BCA"/>
    <w:rsid w:val="00ED41BC"/>
    <w:rsid w:val="00ED7998"/>
    <w:rsid w:val="00EF23C3"/>
    <w:rsid w:val="00F0618C"/>
    <w:rsid w:val="00F10C0D"/>
    <w:rsid w:val="00F11641"/>
    <w:rsid w:val="00F2480A"/>
    <w:rsid w:val="00F309A8"/>
    <w:rsid w:val="00F706B4"/>
    <w:rsid w:val="00F975CE"/>
    <w:rsid w:val="00FA488A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3;&#1088;&#1072;&#1079;&#1086;&#1074;&#1072;&#1085;&#1080;&#1077;33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6;&#1073;&#1088;&#1072;&#1079;&#1086;&#1074;&#1072;&#1085;&#1080;&#1077;33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6;&#1073;&#1088;&#1072;&#1079;&#1086;&#1074;&#1072;&#1085;&#1080;&#1077;33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6;&#1073;&#1088;&#1072;&#1079;&#1086;&#1074;&#1072;&#1085;&#1080;&#1077;33.&#1088;&#1092;/statement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11094</Characters>
  <Application>Microsoft Office Word</Application>
  <DocSecurity>0</DocSecurity>
  <Lines>231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2018-08-06T10:08:00Z</cp:lastPrinted>
  <dcterms:created xsi:type="dcterms:W3CDTF">2018-10-05T05:48:00Z</dcterms:created>
  <dcterms:modified xsi:type="dcterms:W3CDTF">2018-10-05T05:48:00Z</dcterms:modified>
</cp:coreProperties>
</file>