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8678E0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1448 ОТ 19.06.2018 г.</w:t>
      </w:r>
    </w:p>
    <w:p w:rsidR="00975DDA" w:rsidRDefault="008678E0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</w:t>
      </w:r>
      <w:r w:rsidRPr="00687CAD">
        <w:rPr>
          <w:rFonts w:ascii="Times New Roman" w:hAnsi="Times New Roman" w:cs="Times New Roman"/>
          <w:i/>
          <w:sz w:val="24"/>
          <w:szCs w:val="24"/>
        </w:rPr>
        <w:t>31.03.2015 № 768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204A70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204A70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4A70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204A70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</w:t>
      </w:r>
      <w:r w:rsidR="0086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 администрацией города Коврова»</w:t>
      </w:r>
      <w:r w:rsidR="00937D43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образовательных организаций </w:t>
      </w:r>
      <w:r w:rsidR="00867D08" w:rsidRPr="0020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204A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204A70" w:rsidRDefault="00867D08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</w:t>
      </w:r>
      <w:r w:rsidR="00965AD5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изме</w:t>
      </w:r>
      <w:r w:rsidR="00975DDA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нени</w:t>
      </w:r>
      <w:r w:rsidR="00965AD5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="008678E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2517A5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 </w:t>
      </w:r>
      <w:r w:rsidR="004E2A66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4E2A66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687CAD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31.03.2015 № 768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 </w:t>
      </w:r>
      <w:r w:rsidR="00975DDA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204A70" w:rsidRDefault="00975DDA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за 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исполнени</w:t>
      </w:r>
      <w:r w:rsidR="009D55E1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ем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AE569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975DDA" w:rsidRPr="00204A70" w:rsidRDefault="00975DDA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 дня его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го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970C2" w:rsidRPr="003970C2" w:rsidRDefault="003970C2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56"/>
          <w:szCs w:val="56"/>
          <w:lang w:eastAsia="ar-SA"/>
        </w:rPr>
      </w:pPr>
    </w:p>
    <w:p w:rsidR="001D0C29" w:rsidRDefault="00975DDA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04A7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Глава города</w:t>
      </w:r>
      <w:r w:rsidR="008678E0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32255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А.В. Зотов</w:t>
      </w:r>
    </w:p>
    <w:p w:rsidR="00AE5698" w:rsidRDefault="00AE5698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AE5698" w:rsidRPr="00204A70" w:rsidRDefault="00AE5698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sectPr w:rsidR="00AE5698" w:rsidRPr="00204A70" w:rsidSect="003970C2">
          <w:pgSz w:w="11906" w:h="16838"/>
          <w:pgMar w:top="1134" w:right="567" w:bottom="851" w:left="1276" w:header="709" w:footer="709" w:gutter="0"/>
          <w:cols w:space="708"/>
          <w:docGrid w:linePitch="360"/>
        </w:sectPr>
      </w:pPr>
    </w:p>
    <w:p w:rsidR="008678E0" w:rsidRPr="00975DDA" w:rsidRDefault="008678E0" w:rsidP="00867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678E0" w:rsidRDefault="008678E0" w:rsidP="00867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8678E0" w:rsidRPr="00975DDA" w:rsidRDefault="008678E0" w:rsidP="008678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Коврова Владимирской области </w:t>
      </w:r>
    </w:p>
    <w:p w:rsidR="00975DDA" w:rsidRDefault="008678E0" w:rsidP="008678E0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1448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Default="009D55E1" w:rsidP="00687CA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от </w:t>
      </w:r>
      <w:r w:rsidR="00687CAD" w:rsidRPr="00687CAD">
        <w:rPr>
          <w:rFonts w:ascii="Times New Roman" w:hAnsi="Times New Roman" w:cs="Times New Roman"/>
          <w:b/>
          <w:sz w:val="28"/>
          <w:szCs w:val="28"/>
        </w:rPr>
        <w:t>31.03.2015 № 768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</w:p>
    <w:p w:rsidR="00937D43" w:rsidRDefault="00937D43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90ECE" w:rsidRPr="00721BBC" w:rsidRDefault="00990ECE" w:rsidP="005E0249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="005E0249" w:rsidRPr="005E024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90ECE" w:rsidRPr="004559B5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управления образования или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 xml:space="preserve">Подача и рассмотрение жалобы осуществляется в порядке, </w:t>
      </w:r>
      <w:r w:rsidR="005E0249">
        <w:rPr>
          <w:rFonts w:ascii="Times New Roman" w:hAnsi="Times New Roman" w:cs="Times New Roman"/>
          <w:sz w:val="28"/>
          <w:szCs w:val="28"/>
        </w:rPr>
        <w:t>установленно</w:t>
      </w:r>
      <w:r w:rsidRPr="004559B5">
        <w:rPr>
          <w:rFonts w:ascii="Times New Roman" w:hAnsi="Times New Roman" w:cs="Times New Roman"/>
          <w:sz w:val="28"/>
          <w:szCs w:val="28"/>
        </w:rPr>
        <w:t>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5BE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5.6.3. </w:t>
      </w:r>
      <w:r w:rsidRPr="00AD45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5.6.4. </w:t>
      </w:r>
      <w:r w:rsidRPr="00AD45B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5.9 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решения по жалобе осуществляется в порядке, установленном пунктом 5.3. Административного регламента</w:t>
      </w:r>
      <w:r w:rsidR="005E0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0ECE" w:rsidRDefault="00990ECE" w:rsidP="00990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организации в сети Интернет, на Едином портале государственных и муниципальных услуг, а также может быть сообщена заявителю специалистами организации при личном контакте, с использованием почтовой, телефонной связи, посредством электронной почты.».</w:t>
      </w:r>
    </w:p>
    <w:p w:rsidR="00937D43" w:rsidRDefault="00990ECE" w:rsidP="00937D43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к </w:t>
      </w:r>
      <w:r w:rsidR="002C621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дминистративному регламенту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937D43" w:rsidRP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СПИСОК</w:t>
      </w:r>
    </w:p>
    <w:p w:rsid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муниципальных образовательных </w:t>
      </w:r>
      <w:r w:rsidR="00687CA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организаци</w:t>
      </w: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й г. Коврова</w:t>
      </w:r>
    </w:p>
    <w:p w:rsidR="00937D43" w:rsidRDefault="00937D43" w:rsidP="00937D43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2268"/>
        <w:gridCol w:w="1021"/>
        <w:gridCol w:w="1559"/>
        <w:gridCol w:w="1437"/>
      </w:tblGrid>
      <w:tr w:rsidR="00937D43" w:rsidRPr="00937D43" w:rsidTr="008D6C27">
        <w:trPr>
          <w:trHeight w:val="1066"/>
        </w:trPr>
        <w:tc>
          <w:tcPr>
            <w:tcW w:w="817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37D43" w:rsidRPr="00937D43" w:rsidRDefault="00937D43" w:rsidP="00687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87C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937D43" w:rsidRPr="00937D43" w:rsidRDefault="00524AD7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="00937D43"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</w:t>
            </w:r>
          </w:p>
        </w:tc>
        <w:tc>
          <w:tcPr>
            <w:tcW w:w="1021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Конта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ктные теле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559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ной почты</w:t>
            </w:r>
          </w:p>
        </w:tc>
        <w:tc>
          <w:tcPr>
            <w:tcW w:w="1437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ного сайта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 Ковров,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B93A58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372446" w:rsidRPr="00B93A58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372446" w:rsidRPr="00B93A58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37244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524AD7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дом13,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дом194, 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 ru/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9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39692A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school9kovrov.ru/</w:t>
            </w: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10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372446" w:rsidRPr="00937D43" w:rsidTr="008D6C27">
        <w:trPr>
          <w:trHeight w:val="13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11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39692A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372446" w:rsidRPr="00937D43" w:rsidTr="008D6C27">
        <w:trPr>
          <w:trHeight w:val="1489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14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372446" w:rsidRPr="00937D43" w:rsidTr="008D6C27">
        <w:trPr>
          <w:trHeight w:val="148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15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372446" w:rsidRPr="00937D43" w:rsidTr="008D6C27">
        <w:trPr>
          <w:trHeight w:val="1489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17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372446" w:rsidRPr="00937D43" w:rsidTr="008D6C27">
        <w:trPr>
          <w:trHeight w:val="558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18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372446" w:rsidRPr="00937D43" w:rsidTr="008D6C27">
        <w:trPr>
          <w:trHeight w:val="1489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19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Пионерская, дом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</w:tcPr>
          <w:p w:rsidR="0037244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2446" w:rsidRPr="00BF6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372446" w:rsidRPr="00D23665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372446" w:rsidRPr="00937D43" w:rsidTr="008D6C27">
        <w:trPr>
          <w:trHeight w:val="148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372446" w:rsidRPr="00937D43" w:rsidTr="008D6C27">
        <w:trPr>
          <w:trHeight w:val="1489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372446" w:rsidRPr="00937D43" w:rsidTr="008D6C27">
        <w:trPr>
          <w:trHeight w:val="1482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23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</w:tcPr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Ковров, 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510DBD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D"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46" w:rsidRPr="00937D43" w:rsidTr="008D6C27">
        <w:trPr>
          <w:trHeight w:val="426"/>
        </w:trPr>
        <w:tc>
          <w:tcPr>
            <w:tcW w:w="817" w:type="dxa"/>
          </w:tcPr>
          <w:p w:rsidR="00372446" w:rsidRPr="008D6C27" w:rsidRDefault="00372446" w:rsidP="0037244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37244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 24 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Циолковского, дом 26,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</w:t>
            </w:r>
          </w:p>
          <w:p w:rsidR="00372446" w:rsidRPr="003617E6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</w:tcPr>
          <w:p w:rsidR="00372446" w:rsidRPr="003617E6" w:rsidRDefault="00372446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</w:tcPr>
          <w:p w:rsidR="00372446" w:rsidRPr="003617E6" w:rsidRDefault="00B01B0E" w:rsidP="003724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244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372446" w:rsidRPr="00937D43" w:rsidRDefault="00372446" w:rsidP="00372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  <w:tr w:rsidR="000F19C3" w:rsidRPr="00B25CAE" w:rsidTr="008D6C27">
        <w:trPr>
          <w:trHeight w:val="274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601915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город Ковров, улица Строителей, д.39/2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6-00-23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a.v.matsola@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3C4D89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89">
              <w:rPr>
                <w:rFonts w:ascii="Times New Roman" w:hAnsi="Times New Roman" w:cs="Times New Roman"/>
                <w:sz w:val="24"/>
                <w:szCs w:val="24"/>
              </w:rPr>
              <w:t>http://izumrudniy33.lbihost.ru/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Ковровская, дом 5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2-43-87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o.a.ilinskay@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http://mbdouds4.lbihost.ru/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 Ковров, улица Грибоедова,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дом117-а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n.a.nikulin@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http://rodnichok5.ru/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6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Туманова, д.31-а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3-64-06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v.v.chalay@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http://mdou-6-kovrov.ucoz.org/</w:t>
            </w:r>
          </w:p>
        </w:tc>
      </w:tr>
      <w:tr w:rsidR="000F19C3" w:rsidRPr="00B25CAE" w:rsidTr="008D6C27">
        <w:trPr>
          <w:trHeight w:val="563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3 Интернационала, дом 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 область, город Ковров, улица 3 Интернационала, дом 2а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3-52-07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i.a.lukanina@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http://dou8kovrov.3dn.ru/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9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Волго-Донская, дом 18а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9-30-76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t.a.ovchinnikova@yok33.ru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http://detsad9-kovrov.ru/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10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 Владимирская область, город Ковров</w:t>
            </w:r>
            <w:r w:rsidR="0052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 Урожайный/улица Первомайская, дом 5/36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9-12-89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n.s.chsetkina@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http://kovrov-dou10.ucoz.ru/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11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Космонавтов, дом 2/5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5-71-64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s.v.hrapkova@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http://detsad11-kovrov.ru/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12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Грибоедова, д.9-Б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Грибоедова, д.9-А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5-16-11</w:t>
            </w:r>
          </w:p>
        </w:tc>
        <w:tc>
          <w:tcPr>
            <w:tcW w:w="1559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zevnikova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@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yok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33</w:t>
            </w: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9C3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37" w:type="dxa"/>
          </w:tcPr>
          <w:p w:rsidR="000F19C3" w:rsidRPr="00323842" w:rsidRDefault="0060037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77">
              <w:rPr>
                <w:rFonts w:ascii="Times New Roman" w:hAnsi="Times New Roman" w:cs="Times New Roman"/>
                <w:sz w:val="24"/>
                <w:szCs w:val="24"/>
              </w:rPr>
              <w:t>http://skazka15-kovrov.ru/</w:t>
            </w:r>
          </w:p>
        </w:tc>
      </w:tr>
      <w:tr w:rsidR="000F19C3" w:rsidRPr="00B25CAE" w:rsidTr="008D6C27">
        <w:trPr>
          <w:trHeight w:val="705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Либерецкая, дом 6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область, город Ковров, улица Грибоедова, дом 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область, город Ковров, улица Грибоедова, дом 6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5-46-02</w:t>
            </w:r>
          </w:p>
        </w:tc>
        <w:tc>
          <w:tcPr>
            <w:tcW w:w="1559" w:type="dxa"/>
          </w:tcPr>
          <w:p w:rsidR="000F19C3" w:rsidRPr="003C4D89" w:rsidRDefault="003C4D89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3C4D8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s.a.malisheva@yok33.ru</w:t>
            </w:r>
          </w:p>
        </w:tc>
        <w:tc>
          <w:tcPr>
            <w:tcW w:w="1437" w:type="dxa"/>
          </w:tcPr>
          <w:p w:rsidR="000F19C3" w:rsidRPr="00323842" w:rsidRDefault="00AC17D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http://dsad18.ucoz.com/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19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Талантова, дом 18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6-29-44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n.a.zhukova@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AC17D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http://mdou-19-kovrov.ucoz.org/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22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601979, Владимирская</w:t>
            </w:r>
          </w:p>
          <w:p w:rsidR="000F19C3" w:rsidRPr="000F19C3" w:rsidRDefault="005251DB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r w:rsidR="000F19C3"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Ковров, ул.Московская, д.6/1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2-56-67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o.n.korepanova@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ромашка22.рф</w:t>
            </w:r>
          </w:p>
        </w:tc>
      </w:tr>
      <w:tr w:rsidR="000F19C3" w:rsidRPr="00B25CAE" w:rsidTr="00372446">
        <w:trPr>
          <w:trHeight w:val="841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23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Еловая, дом 88/2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 область, город Ковров, улица Еловая, дом 84/1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3-85-50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3-85-36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s.a.maslova@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AC17D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DE">
              <w:rPr>
                <w:rFonts w:ascii="Times New Roman" w:hAnsi="Times New Roman" w:cs="Times New Roman"/>
                <w:sz w:val="24"/>
                <w:szCs w:val="24"/>
              </w:rPr>
              <w:t>http://mbdou23.lbihost.ru/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8D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29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Чернышевского, дом 6а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3-26-27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l.a.solovyova@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http://lukomorye-kovrov.ru/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32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Никитина, дом 35</w:t>
            </w: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Pr="000F19C3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 Владимирская область, город Ковров, улица Суворова, дом 28</w:t>
            </w:r>
          </w:p>
        </w:tc>
        <w:tc>
          <w:tcPr>
            <w:tcW w:w="1021" w:type="dxa"/>
          </w:tcPr>
          <w:p w:rsid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2-10-11</w:t>
            </w: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Pr="000F19C3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2-10-14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e.a.shulika@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http://dou32kovrov.3dn.ru/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33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Калинина, дом 2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e.s.shuraleva@yok33.ru</w:t>
              </w:r>
            </w:hyperlink>
          </w:p>
        </w:tc>
        <w:tc>
          <w:tcPr>
            <w:tcW w:w="1437" w:type="dxa"/>
          </w:tcPr>
          <w:p w:rsidR="000F19C3" w:rsidRPr="00323842" w:rsidRDefault="005612B9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B9">
              <w:rPr>
                <w:rFonts w:ascii="Times New Roman" w:hAnsi="Times New Roman" w:cs="Times New Roman"/>
                <w:sz w:val="24"/>
                <w:szCs w:val="24"/>
              </w:rPr>
              <w:t>http://kovrov-dou33.ucoz.net/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 область, город Ковров, улица Белинского,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 В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601902, Владимирская область, город Ковров, Ковров-8, дом 8, помещение 1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 область, город Ковров, улица Клязьменская, дом 12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2-48-04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m.v.shishlova@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http://dou34kovrov.3dn.ru/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35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Маяковского,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114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5-22-38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4-07-91</w:t>
            </w:r>
          </w:p>
        </w:tc>
        <w:tc>
          <w:tcPr>
            <w:tcW w:w="1559" w:type="dxa"/>
          </w:tcPr>
          <w:p w:rsidR="000F19C3" w:rsidRPr="00EB7D41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39" w:history="1">
              <w:r w:rsidR="00375134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e.a.melanina@</w:t>
              </w:r>
              <w:r w:rsidR="00375134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375134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http://kovrov-dou35.ucoz.net/</w:t>
            </w:r>
          </w:p>
        </w:tc>
      </w:tr>
      <w:tr w:rsidR="000F19C3" w:rsidRPr="00B25CAE" w:rsidTr="008D6C27">
        <w:trPr>
          <w:trHeight w:val="270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36</w:t>
            </w:r>
          </w:p>
        </w:tc>
        <w:tc>
          <w:tcPr>
            <w:tcW w:w="2268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601903 Владимирская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город Ковров, улица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Молодогвардейс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кая, дом 6        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6-47-57</w:t>
            </w:r>
          </w:p>
        </w:tc>
        <w:tc>
          <w:tcPr>
            <w:tcW w:w="1559" w:type="dxa"/>
          </w:tcPr>
          <w:p w:rsidR="000F19C3" w:rsidRPr="00EB7D41" w:rsidRDefault="00EB7D41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B7D41">
              <w:rPr>
                <w:rFonts w:ascii="Times New Roman" w:hAnsi="Times New Roman" w:cs="Times New Roman"/>
                <w:color w:val="0033CC"/>
                <w:sz w:val="24"/>
                <w:u w:val="single"/>
              </w:rPr>
              <w:t>e.e.gorbunova@yok33.ru</w:t>
            </w:r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http://detsad36-kovrov.ru/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37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Гастелло, дом 7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5-92-72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5-95-96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v.m.selezneva@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http://detsad37.lbihost.ru/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38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2-ая Запольная,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3-75-67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g.v.chehonadskih@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http://mbdou38kovrov.ru/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39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Циолковского,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42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3-21-32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m.n.avagbe@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теремок39.рф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 область, город Ковров, улица Ногина, дом 54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Интернационала, дом 28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3-12-03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C27" w:rsidRDefault="008D6C27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4-22-73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n.a.baynina@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ладушки41.рф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№ 43 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Волго-Донская,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19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3-95-77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o.m.plotskich@yok33.ru</w:t>
              </w:r>
            </w:hyperlink>
          </w:p>
        </w:tc>
        <w:tc>
          <w:tcPr>
            <w:tcW w:w="1437" w:type="dxa"/>
          </w:tcPr>
          <w:p w:rsidR="000F19C3" w:rsidRPr="00323842" w:rsidRDefault="00EB7D41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41">
              <w:rPr>
                <w:rFonts w:ascii="Times New Roman" w:hAnsi="Times New Roman" w:cs="Times New Roman"/>
                <w:sz w:val="24"/>
                <w:szCs w:val="24"/>
              </w:rPr>
              <w:t>http://mbdoy43.lbihost.ru/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44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Моховая, дом 2/7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5-74-50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t.a.budarina@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http://dou44kovrov.3dn.ru/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46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 улица Первомайская,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22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5-25-46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5-35-96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o.b.vykolova@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http://mbdoy46.ucoz.ru/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47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Гастелло, дом 11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Владимирская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Киркижа, дом 18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Владимирская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город Ковров, улица Киркижа, дом 21                                     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5-25-84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e.p.simonova@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9903B8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http://mbdou47-kovrov.ru/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48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 область, город Ковров, улица Космонавтов, дом 6/4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5-72-60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e.a.manakina@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http://det-sadik-elochka48.ru/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49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Восточная, дом 52, корпус 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Владимирская 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Восточная, дом 52/5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3-72-49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3-73-65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m.i.gorshkova@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http://dou49kovrov.ru/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Урожайная, дом 18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Островского,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55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3-57-68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3-57-67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49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49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5-29-60</w:t>
            </w:r>
          </w:p>
        </w:tc>
        <w:tc>
          <w:tcPr>
            <w:tcW w:w="1559" w:type="dxa"/>
          </w:tcPr>
          <w:p w:rsidR="000F19C3" w:rsidRPr="009903B8" w:rsidRDefault="009903B8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9903B8">
              <w:rPr>
                <w:rFonts w:ascii="Times New Roman" w:hAnsi="Times New Roman" w:cs="Times New Roman"/>
                <w:color w:val="0033CC"/>
                <w:sz w:val="24"/>
                <w:u w:val="single"/>
              </w:rPr>
              <w:t>e.a.muravyova@yok33.ru</w:t>
            </w:r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http://mbdou51.lbihost.ru/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52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проспект Ленина,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46-а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9-16-41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3-28-88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t.v.zimina@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светлячок52.рф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№ 53 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Лопатина, дом 36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3-01-38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3-18-02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t.v.kazanskaya@yok33.ru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http://mkdou53-33.ru/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Белинского, дом 20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Белинского, дом 8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2-42-86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2-43-86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2-45-34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korotanova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37" w:type="dxa"/>
          </w:tcPr>
          <w:p w:rsidR="000F19C3" w:rsidRPr="00323842" w:rsidRDefault="009903B8" w:rsidP="006F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http://teremok54kovrov.lbihost.ru/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55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Крупской,  дом 38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3-10-45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3-22-28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holodilova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37" w:type="dxa"/>
          </w:tcPr>
          <w:p w:rsidR="000F19C3" w:rsidRPr="00323842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http://detsad55.lbihost.ru/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57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Колхозная, дом 28, корпус 1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5-53-44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5-12-26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t.v.poletaeva@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E17C2B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2B">
              <w:rPr>
                <w:rFonts w:ascii="Times New Roman" w:hAnsi="Times New Roman" w:cs="Times New Roman"/>
                <w:sz w:val="24"/>
                <w:szCs w:val="24"/>
              </w:rPr>
              <w:t>http://mbdou57-kovrov.ru/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59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Владимирская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Машиностроителей, дом 7 А</w:t>
            </w: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3-83-92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t.i.broventeva@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0F19C3" w:rsidRPr="00323842" w:rsidRDefault="00E17C2B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2B">
              <w:rPr>
                <w:rFonts w:ascii="Times New Roman" w:hAnsi="Times New Roman" w:cs="Times New Roman"/>
                <w:sz w:val="24"/>
                <w:szCs w:val="24"/>
              </w:rPr>
              <w:t>http://detskiy-sad59.lbihost.ru/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область, город Ков</w:t>
            </w:r>
            <w:r w:rsidR="00250125">
              <w:rPr>
                <w:rFonts w:ascii="Times New Roman" w:hAnsi="Times New Roman" w:cs="Times New Roman"/>
                <w:sz w:val="24"/>
                <w:szCs w:val="24"/>
              </w:rPr>
              <w:t>ров, улица Абельмана, дом 24/26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2-10-63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e.v.schurilova@yok33.ru</w:t>
              </w:r>
            </w:hyperlink>
          </w:p>
        </w:tc>
        <w:tc>
          <w:tcPr>
            <w:tcW w:w="1437" w:type="dxa"/>
          </w:tcPr>
          <w:p w:rsidR="000F19C3" w:rsidRPr="000F19C3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http://ddt-kovrov.lbihost.ru/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Дом детской культуры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«Дегтяревец»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601911, Владимирская область, город Ковр</w:t>
            </w:r>
            <w:r w:rsidR="00250125">
              <w:rPr>
                <w:rFonts w:ascii="Times New Roman" w:hAnsi="Times New Roman" w:cs="Times New Roman"/>
                <w:sz w:val="24"/>
                <w:szCs w:val="24"/>
              </w:rPr>
              <w:t xml:space="preserve">ов, улица Олега Кошевого, дом </w:t>
            </w:r>
            <w:r w:rsidR="00B400E2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5-36-82</w:t>
            </w:r>
          </w:p>
        </w:tc>
        <w:tc>
          <w:tcPr>
            <w:tcW w:w="1559" w:type="dxa"/>
          </w:tcPr>
          <w:p w:rsidR="000F19C3" w:rsidRPr="00035C69" w:rsidRDefault="00035C69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035C6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p.v.shilov@yok33.ru</w:t>
            </w:r>
          </w:p>
        </w:tc>
        <w:tc>
          <w:tcPr>
            <w:tcW w:w="1437" w:type="dxa"/>
          </w:tcPr>
          <w:p w:rsidR="000F19C3" w:rsidRPr="000F19C3" w:rsidRDefault="006F2492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92">
              <w:rPr>
                <w:rFonts w:ascii="Times New Roman" w:hAnsi="Times New Roman" w:cs="Times New Roman"/>
                <w:sz w:val="24"/>
                <w:szCs w:val="24"/>
              </w:rPr>
              <w:t>http://ddkdegtyar.lbihost.ru/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Центр детского (юношеского) технического творчества «Азимут»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601902, Владимирская область, город</w:t>
            </w:r>
            <w:r w:rsidR="00250125">
              <w:rPr>
                <w:rFonts w:ascii="Times New Roman" w:hAnsi="Times New Roman" w:cs="Times New Roman"/>
                <w:sz w:val="24"/>
                <w:szCs w:val="24"/>
              </w:rPr>
              <w:t xml:space="preserve"> Ковров, улица Советская, дом 8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2-10-16</w:t>
            </w:r>
          </w:p>
        </w:tc>
        <w:tc>
          <w:tcPr>
            <w:tcW w:w="1559" w:type="dxa"/>
          </w:tcPr>
          <w:p w:rsidR="000F19C3" w:rsidRPr="000F19C3" w:rsidRDefault="00B01B0E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F19C3" w:rsidRPr="000F19C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r.v.popov@yok33.ru</w:t>
              </w:r>
            </w:hyperlink>
          </w:p>
        </w:tc>
        <w:tc>
          <w:tcPr>
            <w:tcW w:w="1437" w:type="dxa"/>
          </w:tcPr>
          <w:p w:rsidR="000F19C3" w:rsidRPr="000F19C3" w:rsidRDefault="00250125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25">
              <w:rPr>
                <w:rFonts w:ascii="Times New Roman" w:hAnsi="Times New Roman" w:cs="Times New Roman"/>
                <w:sz w:val="24"/>
                <w:szCs w:val="24"/>
              </w:rPr>
              <w:t>http://azimut-kovrov.ru/</w:t>
            </w:r>
          </w:p>
        </w:tc>
      </w:tr>
      <w:tr w:rsidR="000F19C3" w:rsidRPr="00B25CAE" w:rsidTr="008D6C27">
        <w:trPr>
          <w:trHeight w:val="1489"/>
        </w:trPr>
        <w:tc>
          <w:tcPr>
            <w:tcW w:w="817" w:type="dxa"/>
          </w:tcPr>
          <w:p w:rsidR="000F19C3" w:rsidRPr="008D6C27" w:rsidRDefault="000F19C3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«Центр дополнительного образования детей «Родничок»</w:t>
            </w:r>
          </w:p>
        </w:tc>
        <w:tc>
          <w:tcPr>
            <w:tcW w:w="2268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sz w:val="24"/>
                <w:szCs w:val="24"/>
              </w:rPr>
              <w:t>601901, Владимирская область, город К</w:t>
            </w:r>
            <w:r w:rsidR="00250125">
              <w:rPr>
                <w:rFonts w:ascii="Times New Roman" w:hAnsi="Times New Roman" w:cs="Times New Roman"/>
                <w:sz w:val="24"/>
                <w:szCs w:val="24"/>
              </w:rPr>
              <w:t>овров, улица Лопатина, дом 44-а</w:t>
            </w:r>
          </w:p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F19C3" w:rsidRPr="000F19C3" w:rsidRDefault="000F19C3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3-01-91</w:t>
            </w:r>
          </w:p>
        </w:tc>
        <w:tc>
          <w:tcPr>
            <w:tcW w:w="1559" w:type="dxa"/>
          </w:tcPr>
          <w:p w:rsidR="000F19C3" w:rsidRPr="00035C69" w:rsidRDefault="0084493B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84493B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v.d.gerasimova@yok33.ru</w:t>
            </w:r>
          </w:p>
        </w:tc>
        <w:tc>
          <w:tcPr>
            <w:tcW w:w="1437" w:type="dxa"/>
          </w:tcPr>
          <w:p w:rsidR="000F19C3" w:rsidRPr="000F19C3" w:rsidRDefault="00250125" w:rsidP="000F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25">
              <w:rPr>
                <w:rFonts w:ascii="Times New Roman" w:hAnsi="Times New Roman" w:cs="Times New Roman"/>
                <w:sz w:val="24"/>
                <w:szCs w:val="24"/>
              </w:rPr>
              <w:t>http://rodnichok-zentr.lbihost.ru/</w:t>
            </w:r>
          </w:p>
        </w:tc>
      </w:tr>
      <w:tr w:rsidR="00216ADC" w:rsidRPr="00B25CAE" w:rsidTr="008D6C27">
        <w:trPr>
          <w:trHeight w:val="1489"/>
        </w:trPr>
        <w:tc>
          <w:tcPr>
            <w:tcW w:w="817" w:type="dxa"/>
          </w:tcPr>
          <w:p w:rsidR="00216ADC" w:rsidRPr="008D6C27" w:rsidRDefault="00216ADC" w:rsidP="008D6C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ADC" w:rsidRPr="00216ADC" w:rsidRDefault="00216ADC" w:rsidP="0021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216ADC" w:rsidRPr="00216ADC" w:rsidRDefault="00216ADC" w:rsidP="0021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216ADC" w:rsidRPr="00216ADC" w:rsidRDefault="00216ADC" w:rsidP="0021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Межшкольный учебный комбинат</w:t>
            </w:r>
          </w:p>
        </w:tc>
        <w:tc>
          <w:tcPr>
            <w:tcW w:w="2268" w:type="dxa"/>
          </w:tcPr>
          <w:p w:rsidR="00216ADC" w:rsidRPr="00216ADC" w:rsidRDefault="00216ADC" w:rsidP="00216A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асть</w:t>
            </w: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Дегтярёва,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:rsidR="00216ADC" w:rsidRPr="00216ADC" w:rsidRDefault="00216ADC" w:rsidP="00216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2-24-65</w:t>
            </w:r>
          </w:p>
        </w:tc>
        <w:tc>
          <w:tcPr>
            <w:tcW w:w="1559" w:type="dxa"/>
          </w:tcPr>
          <w:p w:rsidR="00216ADC" w:rsidRPr="00216ADC" w:rsidRDefault="00B01B0E" w:rsidP="00216A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216ADC" w:rsidRPr="00216AD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i.a.kaligina@yok33.ru</w:t>
              </w:r>
            </w:hyperlink>
          </w:p>
        </w:tc>
        <w:tc>
          <w:tcPr>
            <w:tcW w:w="1437" w:type="dxa"/>
          </w:tcPr>
          <w:p w:rsidR="00216ADC" w:rsidRPr="00250125" w:rsidRDefault="00216ADC" w:rsidP="0021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>http://moumukkovrov.ru/</w:t>
            </w:r>
          </w:p>
        </w:tc>
      </w:tr>
    </w:tbl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Default="002517A5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A32FAD" w:rsidRP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A32FAD" w:rsidRPr="00A32FAD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C2" w:rsidRDefault="00B662C2" w:rsidP="000A4F97">
      <w:pPr>
        <w:spacing w:after="0" w:line="240" w:lineRule="auto"/>
      </w:pPr>
      <w:r>
        <w:separator/>
      </w:r>
    </w:p>
  </w:endnote>
  <w:endnote w:type="continuationSeparator" w:id="1">
    <w:p w:rsidR="00B662C2" w:rsidRDefault="00B662C2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C2" w:rsidRDefault="00B662C2" w:rsidP="000A4F97">
      <w:pPr>
        <w:spacing w:after="0" w:line="240" w:lineRule="auto"/>
      </w:pPr>
      <w:r>
        <w:separator/>
      </w:r>
    </w:p>
  </w:footnote>
  <w:footnote w:type="continuationSeparator" w:id="1">
    <w:p w:rsidR="00B662C2" w:rsidRDefault="00B662C2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401"/>
    <w:multiLevelType w:val="hybridMultilevel"/>
    <w:tmpl w:val="99B8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05569"/>
    <w:rsid w:val="0001375D"/>
    <w:rsid w:val="00035C69"/>
    <w:rsid w:val="00092B41"/>
    <w:rsid w:val="000A4F97"/>
    <w:rsid w:val="000B23CA"/>
    <w:rsid w:val="000C7EBD"/>
    <w:rsid w:val="000D359F"/>
    <w:rsid w:val="000F15AB"/>
    <w:rsid w:val="000F19C3"/>
    <w:rsid w:val="00106BD4"/>
    <w:rsid w:val="001D0C29"/>
    <w:rsid w:val="001D2637"/>
    <w:rsid w:val="00204A70"/>
    <w:rsid w:val="00215612"/>
    <w:rsid w:val="00216ADC"/>
    <w:rsid w:val="00246637"/>
    <w:rsid w:val="00250125"/>
    <w:rsid w:val="002517A5"/>
    <w:rsid w:val="002C6215"/>
    <w:rsid w:val="002F71CE"/>
    <w:rsid w:val="003037D6"/>
    <w:rsid w:val="003169B1"/>
    <w:rsid w:val="00317CB2"/>
    <w:rsid w:val="00321B96"/>
    <w:rsid w:val="0032255D"/>
    <w:rsid w:val="00323842"/>
    <w:rsid w:val="00333685"/>
    <w:rsid w:val="00334FFF"/>
    <w:rsid w:val="0034218F"/>
    <w:rsid w:val="00342B41"/>
    <w:rsid w:val="003617E6"/>
    <w:rsid w:val="00372446"/>
    <w:rsid w:val="00375134"/>
    <w:rsid w:val="00383F52"/>
    <w:rsid w:val="0039343B"/>
    <w:rsid w:val="003970C2"/>
    <w:rsid w:val="003C199C"/>
    <w:rsid w:val="003C4D89"/>
    <w:rsid w:val="00413A75"/>
    <w:rsid w:val="00457A67"/>
    <w:rsid w:val="004A51B0"/>
    <w:rsid w:val="004E2A66"/>
    <w:rsid w:val="004F57E2"/>
    <w:rsid w:val="00524AD7"/>
    <w:rsid w:val="005251DB"/>
    <w:rsid w:val="005612B9"/>
    <w:rsid w:val="00586D59"/>
    <w:rsid w:val="005A2E28"/>
    <w:rsid w:val="005B007C"/>
    <w:rsid w:val="005C3ED8"/>
    <w:rsid w:val="005E0249"/>
    <w:rsid w:val="005F1D45"/>
    <w:rsid w:val="00600377"/>
    <w:rsid w:val="00633581"/>
    <w:rsid w:val="00687CAD"/>
    <w:rsid w:val="006D1428"/>
    <w:rsid w:val="006E1840"/>
    <w:rsid w:val="006F2492"/>
    <w:rsid w:val="006F373A"/>
    <w:rsid w:val="0070482F"/>
    <w:rsid w:val="00721A5E"/>
    <w:rsid w:val="0074087B"/>
    <w:rsid w:val="007671A0"/>
    <w:rsid w:val="007A105D"/>
    <w:rsid w:val="007A27FB"/>
    <w:rsid w:val="007D2C44"/>
    <w:rsid w:val="00812D42"/>
    <w:rsid w:val="008414FF"/>
    <w:rsid w:val="0084493B"/>
    <w:rsid w:val="00845C7E"/>
    <w:rsid w:val="00863AC8"/>
    <w:rsid w:val="008678E0"/>
    <w:rsid w:val="00867D08"/>
    <w:rsid w:val="008B03C4"/>
    <w:rsid w:val="008D6C27"/>
    <w:rsid w:val="008E1281"/>
    <w:rsid w:val="0091623A"/>
    <w:rsid w:val="00937D43"/>
    <w:rsid w:val="00965AD5"/>
    <w:rsid w:val="00975DDA"/>
    <w:rsid w:val="009903B8"/>
    <w:rsid w:val="00990ECE"/>
    <w:rsid w:val="009C58B5"/>
    <w:rsid w:val="009D55E1"/>
    <w:rsid w:val="00A32FAD"/>
    <w:rsid w:val="00A63347"/>
    <w:rsid w:val="00AC17DE"/>
    <w:rsid w:val="00AC4B0F"/>
    <w:rsid w:val="00AE374F"/>
    <w:rsid w:val="00AE5698"/>
    <w:rsid w:val="00B01B0E"/>
    <w:rsid w:val="00B216B5"/>
    <w:rsid w:val="00B25CAE"/>
    <w:rsid w:val="00B332AB"/>
    <w:rsid w:val="00B400E2"/>
    <w:rsid w:val="00B662C2"/>
    <w:rsid w:val="00C13809"/>
    <w:rsid w:val="00C61C14"/>
    <w:rsid w:val="00D03B1D"/>
    <w:rsid w:val="00D361F0"/>
    <w:rsid w:val="00D5366A"/>
    <w:rsid w:val="00D8689B"/>
    <w:rsid w:val="00DF55E9"/>
    <w:rsid w:val="00E17C2B"/>
    <w:rsid w:val="00E54FAA"/>
    <w:rsid w:val="00EB7D41"/>
    <w:rsid w:val="00EC650A"/>
    <w:rsid w:val="00ED41BC"/>
    <w:rsid w:val="00F706B4"/>
    <w:rsid w:val="00FA1D46"/>
    <w:rsid w:val="00FA7FE5"/>
    <w:rsid w:val="00FF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v.bezrukova@yok33.ru" TargetMode="External"/><Relationship Id="rId18" Type="http://schemas.openxmlformats.org/officeDocument/2006/relationships/hyperlink" Target="mailto:g.u.kistenene@yok33.ru" TargetMode="External"/><Relationship Id="rId26" Type="http://schemas.openxmlformats.org/officeDocument/2006/relationships/hyperlink" Target="mailto:n.a.nikulin@yok33.ru" TargetMode="External"/><Relationship Id="rId39" Type="http://schemas.openxmlformats.org/officeDocument/2006/relationships/hyperlink" Target="mailto:e.a.melanina@yok33.ru" TargetMode="External"/><Relationship Id="rId21" Type="http://schemas.openxmlformats.org/officeDocument/2006/relationships/hyperlink" Target="mailto:i.e.gavrilova@yok33.ru" TargetMode="External"/><Relationship Id="rId34" Type="http://schemas.openxmlformats.org/officeDocument/2006/relationships/hyperlink" Target="mailto:s.a.maslova@yok33.ru" TargetMode="External"/><Relationship Id="rId42" Type="http://schemas.openxmlformats.org/officeDocument/2006/relationships/hyperlink" Target="mailto:m.n.avagbe@yok33.ru" TargetMode="External"/><Relationship Id="rId47" Type="http://schemas.openxmlformats.org/officeDocument/2006/relationships/hyperlink" Target="mailto:e.p.simonova@yok33.ru" TargetMode="External"/><Relationship Id="rId50" Type="http://schemas.openxmlformats.org/officeDocument/2006/relationships/hyperlink" Target="mailto:t.v.zimina@yok33.ru" TargetMode="External"/><Relationship Id="rId55" Type="http://schemas.openxmlformats.org/officeDocument/2006/relationships/hyperlink" Target="mailto:t.i.broventeva@yok33.ru" TargetMode="External"/><Relationship Id="rId7" Type="http://schemas.openxmlformats.org/officeDocument/2006/relationships/hyperlink" Target="mailto:v.n.speransky@yok33.ru" TargetMode="External"/><Relationship Id="rId12" Type="http://schemas.openxmlformats.org/officeDocument/2006/relationships/hyperlink" Target="mailto:t.g.gorbunova@yok33.ru" TargetMode="External"/><Relationship Id="rId17" Type="http://schemas.openxmlformats.org/officeDocument/2006/relationships/hyperlink" Target="mailto:l.a.gruzdeva@yok33.ru" TargetMode="External"/><Relationship Id="rId25" Type="http://schemas.openxmlformats.org/officeDocument/2006/relationships/hyperlink" Target="mailto:o.a.ilinskay@yok33.ru" TargetMode="External"/><Relationship Id="rId33" Type="http://schemas.openxmlformats.org/officeDocument/2006/relationships/hyperlink" Target="mailto:o.n.korepanova@yok33.ru" TargetMode="External"/><Relationship Id="rId38" Type="http://schemas.openxmlformats.org/officeDocument/2006/relationships/hyperlink" Target="mailto:m.v.shishlova@yok33.ru" TargetMode="External"/><Relationship Id="rId46" Type="http://schemas.openxmlformats.org/officeDocument/2006/relationships/hyperlink" Target="mailto:o.b.vykolova@yok33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.v.rumina@yok33.ru" TargetMode="External"/><Relationship Id="rId20" Type="http://schemas.openxmlformats.org/officeDocument/2006/relationships/hyperlink" Target="mailto:i.v.igolkina@yok33.ru" TargetMode="External"/><Relationship Id="rId29" Type="http://schemas.openxmlformats.org/officeDocument/2006/relationships/hyperlink" Target="mailto:t.a.ovchinnikova@yok33.ru" TargetMode="External"/><Relationship Id="rId41" Type="http://schemas.openxmlformats.org/officeDocument/2006/relationships/hyperlink" Target="mailto:g.v.chehonadskih@yok33.ru" TargetMode="External"/><Relationship Id="rId54" Type="http://schemas.openxmlformats.org/officeDocument/2006/relationships/hyperlink" Target="mailto:t.v.poletaeva@yok3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v.kvasnitskaya@yok33.ru" TargetMode="External"/><Relationship Id="rId24" Type="http://schemas.openxmlformats.org/officeDocument/2006/relationships/hyperlink" Target="mailto:a.v.matsola@yok33.ru" TargetMode="External"/><Relationship Id="rId32" Type="http://schemas.openxmlformats.org/officeDocument/2006/relationships/hyperlink" Target="mailto:n.a.zhukova@yok33.ru" TargetMode="External"/><Relationship Id="rId37" Type="http://schemas.openxmlformats.org/officeDocument/2006/relationships/hyperlink" Target="mailto:e.s.shuraleva@yok33.ru" TargetMode="External"/><Relationship Id="rId40" Type="http://schemas.openxmlformats.org/officeDocument/2006/relationships/hyperlink" Target="mailto:v.m.selezneva@yok33.ru" TargetMode="External"/><Relationship Id="rId45" Type="http://schemas.openxmlformats.org/officeDocument/2006/relationships/hyperlink" Target="mailto:t.a.budarina@yok33.ru" TargetMode="External"/><Relationship Id="rId53" Type="http://schemas.openxmlformats.org/officeDocument/2006/relationships/hyperlink" Target="mailto:e.a.holodilova@yok33.ru" TargetMode="External"/><Relationship Id="rId58" Type="http://schemas.openxmlformats.org/officeDocument/2006/relationships/hyperlink" Target="mailto:i.a.kaligina@yok3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i.sorokina@yok33.ru" TargetMode="External"/><Relationship Id="rId23" Type="http://schemas.openxmlformats.org/officeDocument/2006/relationships/hyperlink" Target="mailto:l.v.vorobeva@yok33.ru" TargetMode="External"/><Relationship Id="rId28" Type="http://schemas.openxmlformats.org/officeDocument/2006/relationships/hyperlink" Target="mailto:i.a.lukanina@yok33.ru" TargetMode="External"/><Relationship Id="rId36" Type="http://schemas.openxmlformats.org/officeDocument/2006/relationships/hyperlink" Target="mailto:e.a.shulika@yok33.ru" TargetMode="External"/><Relationship Id="rId49" Type="http://schemas.openxmlformats.org/officeDocument/2006/relationships/hyperlink" Target="mailto:m.i.gorshkova@yok33.ru" TargetMode="External"/><Relationship Id="rId57" Type="http://schemas.openxmlformats.org/officeDocument/2006/relationships/hyperlink" Target="mailto:r.v.popov@yok33.ru" TargetMode="External"/><Relationship Id="rId10" Type="http://schemas.openxmlformats.org/officeDocument/2006/relationships/hyperlink" Target="mailto:t.n.chelisheva@yok33.ru" TargetMode="External"/><Relationship Id="rId19" Type="http://schemas.openxmlformats.org/officeDocument/2006/relationships/hyperlink" Target="mailto:a.v.klimovich@yok33.ru" TargetMode="External"/><Relationship Id="rId31" Type="http://schemas.openxmlformats.org/officeDocument/2006/relationships/hyperlink" Target="mailto:s.v.hrapkova@yok33.ru" TargetMode="External"/><Relationship Id="rId44" Type="http://schemas.openxmlformats.org/officeDocument/2006/relationships/hyperlink" Target="mailto:o.m.plotskich@yok33.ru" TargetMode="External"/><Relationship Id="rId52" Type="http://schemas.openxmlformats.org/officeDocument/2006/relationships/hyperlink" Target="mailto:n.v.korotanova@yok33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p.chunaeva@yok33.ru" TargetMode="External"/><Relationship Id="rId14" Type="http://schemas.openxmlformats.org/officeDocument/2006/relationships/hyperlink" Target="mailto:o.r.pavluk@yok33.ru" TargetMode="External"/><Relationship Id="rId22" Type="http://schemas.openxmlformats.org/officeDocument/2006/relationships/hyperlink" Target="mailto:n.v.limonova@yok33.ru" TargetMode="External"/><Relationship Id="rId27" Type="http://schemas.openxmlformats.org/officeDocument/2006/relationships/hyperlink" Target="mailto:v.v.chalay@yok33.ru" TargetMode="External"/><Relationship Id="rId30" Type="http://schemas.openxmlformats.org/officeDocument/2006/relationships/hyperlink" Target="mailto:n.s.chsetkina@yok33.ru" TargetMode="External"/><Relationship Id="rId35" Type="http://schemas.openxmlformats.org/officeDocument/2006/relationships/hyperlink" Target="mailto:l.a.solovyova@yok33.ru" TargetMode="External"/><Relationship Id="rId43" Type="http://schemas.openxmlformats.org/officeDocument/2006/relationships/hyperlink" Target="mailto:n.a.baynina@yok33.ru" TargetMode="External"/><Relationship Id="rId48" Type="http://schemas.openxmlformats.org/officeDocument/2006/relationships/hyperlink" Target="mailto:e.a.manakina@yok33.ru" TargetMode="External"/><Relationship Id="rId56" Type="http://schemas.openxmlformats.org/officeDocument/2006/relationships/hyperlink" Target="mailto:e.v.schurilova@yok33.ru" TargetMode="External"/><Relationship Id="rId8" Type="http://schemas.openxmlformats.org/officeDocument/2006/relationships/hyperlink" Target="mailto:i.u.machova@yok33.ru" TargetMode="External"/><Relationship Id="rId51" Type="http://schemas.openxmlformats.org/officeDocument/2006/relationships/hyperlink" Target="mailto:t.v.kazanskaya@yok33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2601</Words>
  <Characters>21312</Characters>
  <Application>Microsoft Office Word</Application>
  <DocSecurity>0</DocSecurity>
  <Lines>1472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2018-05-15T13:27:00Z</cp:lastPrinted>
  <dcterms:created xsi:type="dcterms:W3CDTF">2018-06-20T06:34:00Z</dcterms:created>
  <dcterms:modified xsi:type="dcterms:W3CDTF">2018-06-20T06:34:00Z</dcterms:modified>
</cp:coreProperties>
</file>